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0C9" w:rsidRPr="00494D5A" w:rsidRDefault="00D26FB7">
      <w:pPr>
        <w:pStyle w:val="Style16"/>
        <w:wordWrap w:val="0"/>
        <w:ind w:firstLine="480"/>
        <w:jc w:val="right"/>
      </w:pPr>
      <w:bookmarkStart w:id="0" w:name="_Toc296602400"/>
      <w:bookmarkStart w:id="1" w:name="_Toc330991226"/>
      <w:bookmarkStart w:id="2" w:name="_Toc247085669"/>
      <w:bookmarkStart w:id="3" w:name="_Toc246996898"/>
      <w:r w:rsidRPr="00494D5A">
        <w:rPr>
          <w:rFonts w:hint="eastAsia"/>
        </w:rPr>
        <w:t>招标编号：HTZX2026-</w:t>
      </w:r>
      <w:r w:rsidR="00DE42F7" w:rsidRPr="00494D5A">
        <w:rPr>
          <w:rFonts w:hint="eastAsia"/>
        </w:rPr>
        <w:t>069</w:t>
      </w:r>
    </w:p>
    <w:p w:rsidR="009F30C9" w:rsidRPr="00494D5A" w:rsidRDefault="009F30C9">
      <w:pPr>
        <w:pStyle w:val="Style16"/>
        <w:ind w:firstLine="480"/>
        <w:jc w:val="right"/>
      </w:pPr>
    </w:p>
    <w:p w:rsidR="009F30C9" w:rsidRPr="00494D5A" w:rsidRDefault="009F30C9">
      <w:pPr>
        <w:pStyle w:val="Style16"/>
        <w:ind w:firstLine="480"/>
        <w:jc w:val="right"/>
      </w:pPr>
    </w:p>
    <w:p w:rsidR="009F30C9" w:rsidRPr="00494D5A" w:rsidRDefault="009F30C9">
      <w:pPr>
        <w:pStyle w:val="a4"/>
        <w:rPr>
          <w:rFonts w:ascii="宋体" w:eastAsia="宋体" w:hAnsi="宋体" w:cs="宋体"/>
        </w:rPr>
      </w:pPr>
    </w:p>
    <w:p w:rsidR="009F30C9" w:rsidRPr="00494D5A" w:rsidRDefault="009F30C9">
      <w:pPr>
        <w:tabs>
          <w:tab w:val="left" w:pos="4860"/>
        </w:tabs>
        <w:spacing w:line="360" w:lineRule="auto"/>
        <w:jc w:val="center"/>
        <w:rPr>
          <w:rFonts w:ascii="宋体" w:hAnsi="宋体" w:cs="宋体"/>
          <w:b/>
          <w:sz w:val="44"/>
          <w:szCs w:val="44"/>
        </w:rPr>
      </w:pPr>
    </w:p>
    <w:p w:rsidR="009F30C9" w:rsidRPr="00494D5A" w:rsidRDefault="009F30C9">
      <w:pPr>
        <w:pStyle w:val="a4"/>
        <w:rPr>
          <w:rFonts w:ascii="宋体" w:eastAsia="宋体" w:hAnsi="宋体" w:cs="宋体"/>
        </w:rPr>
      </w:pPr>
    </w:p>
    <w:bookmarkEnd w:id="0"/>
    <w:bookmarkEnd w:id="1"/>
    <w:bookmarkEnd w:id="2"/>
    <w:bookmarkEnd w:id="3"/>
    <w:p w:rsidR="009F30C9" w:rsidRPr="00494D5A" w:rsidRDefault="00D26FB7">
      <w:pPr>
        <w:pStyle w:val="a4"/>
        <w:ind w:firstLine="0"/>
        <w:jc w:val="center"/>
        <w:rPr>
          <w:rFonts w:ascii="宋体" w:eastAsia="宋体" w:hAnsi="宋体" w:cs="宋体"/>
        </w:rPr>
      </w:pPr>
      <w:r w:rsidRPr="00494D5A">
        <w:rPr>
          <w:rFonts w:ascii="宋体" w:eastAsia="宋体" w:hAnsi="宋体" w:cs="宋体" w:hint="eastAsia"/>
          <w:b/>
          <w:bCs/>
          <w:spacing w:val="20"/>
          <w:sz w:val="48"/>
          <w:szCs w:val="48"/>
        </w:rPr>
        <w:t>刘公岛景区绿化养护工程项目</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rPr>
          <w:rFonts w:ascii="宋体" w:hAnsi="宋体" w:cs="宋体"/>
          <w:b/>
          <w:sz w:val="18"/>
          <w:szCs w:val="18"/>
        </w:rPr>
      </w:pPr>
    </w:p>
    <w:p w:rsidR="009F30C9" w:rsidRPr="00494D5A" w:rsidRDefault="009F30C9">
      <w:pPr>
        <w:pStyle w:val="a4"/>
        <w:rPr>
          <w:rFonts w:ascii="宋体" w:eastAsia="宋体" w:hAnsi="宋体" w:cs="宋体"/>
        </w:rPr>
      </w:pPr>
    </w:p>
    <w:p w:rsidR="009F30C9" w:rsidRPr="00494D5A" w:rsidRDefault="009F30C9">
      <w:pPr>
        <w:rPr>
          <w:rFonts w:ascii="宋体" w:hAnsi="宋体" w:cs="宋体"/>
          <w:b/>
          <w:sz w:val="18"/>
          <w:szCs w:val="18"/>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rPr>
          <w:rFonts w:ascii="宋体" w:hAnsi="宋体" w:cs="宋体"/>
          <w:b/>
          <w:sz w:val="18"/>
          <w:szCs w:val="18"/>
        </w:rPr>
      </w:pPr>
    </w:p>
    <w:p w:rsidR="009F30C9" w:rsidRPr="00494D5A" w:rsidRDefault="009F30C9">
      <w:pPr>
        <w:rPr>
          <w:rFonts w:ascii="宋体" w:hAnsi="宋体" w:cs="宋体"/>
          <w:b/>
          <w:sz w:val="18"/>
          <w:szCs w:val="18"/>
        </w:rPr>
      </w:pPr>
    </w:p>
    <w:p w:rsidR="009F30C9" w:rsidRPr="00494D5A" w:rsidRDefault="00D26FB7">
      <w:pPr>
        <w:jc w:val="center"/>
        <w:rPr>
          <w:rFonts w:ascii="宋体" w:hAnsi="宋体" w:cs="宋体"/>
          <w:b/>
          <w:sz w:val="72"/>
          <w:szCs w:val="72"/>
        </w:rPr>
      </w:pPr>
      <w:r w:rsidRPr="00494D5A">
        <w:rPr>
          <w:rFonts w:ascii="宋体" w:hAnsi="宋体" w:cs="宋体" w:hint="eastAsia"/>
          <w:b/>
          <w:sz w:val="72"/>
          <w:szCs w:val="72"/>
        </w:rPr>
        <w:t>招 标 文 件</w:t>
      </w:r>
    </w:p>
    <w:p w:rsidR="009F30C9" w:rsidRPr="00494D5A" w:rsidRDefault="009F30C9">
      <w:pPr>
        <w:rPr>
          <w:rFonts w:ascii="宋体" w:hAnsi="宋体" w:cs="宋体"/>
          <w:b/>
          <w:sz w:val="52"/>
          <w:szCs w:val="52"/>
        </w:rPr>
      </w:pPr>
    </w:p>
    <w:p w:rsidR="009F30C9" w:rsidRPr="00494D5A" w:rsidRDefault="009F30C9">
      <w:pPr>
        <w:jc w:val="center"/>
        <w:rPr>
          <w:rFonts w:ascii="宋体" w:hAnsi="宋体" w:cs="宋体"/>
          <w:b/>
          <w:sz w:val="52"/>
          <w:szCs w:val="52"/>
        </w:rPr>
      </w:pPr>
    </w:p>
    <w:p w:rsidR="009F30C9" w:rsidRPr="00494D5A" w:rsidRDefault="009F30C9">
      <w:pPr>
        <w:jc w:val="center"/>
        <w:rPr>
          <w:rFonts w:ascii="宋体" w:hAnsi="宋体" w:cs="宋体"/>
          <w:b/>
          <w:sz w:val="52"/>
          <w:szCs w:val="52"/>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rPr>
          <w:rFonts w:ascii="宋体" w:hAnsi="宋体" w:cs="宋体"/>
          <w:sz w:val="18"/>
          <w:szCs w:val="18"/>
        </w:rPr>
      </w:pPr>
    </w:p>
    <w:p w:rsidR="009F30C9" w:rsidRPr="00494D5A" w:rsidRDefault="009F30C9">
      <w:pPr>
        <w:rPr>
          <w:rFonts w:ascii="宋体" w:hAnsi="宋体" w:cs="宋体"/>
          <w:sz w:val="18"/>
          <w:szCs w:val="18"/>
        </w:rPr>
      </w:pPr>
    </w:p>
    <w:p w:rsidR="009F30C9" w:rsidRPr="00494D5A" w:rsidRDefault="00D26FB7">
      <w:pPr>
        <w:spacing w:line="360" w:lineRule="auto"/>
        <w:jc w:val="center"/>
        <w:rPr>
          <w:rFonts w:ascii="宋体" w:hAnsi="宋体" w:cs="宋体"/>
          <w:sz w:val="36"/>
          <w:szCs w:val="36"/>
        </w:rPr>
      </w:pPr>
      <w:r w:rsidRPr="00494D5A">
        <w:rPr>
          <w:rFonts w:ascii="宋体" w:hAnsi="宋体" w:cs="宋体" w:hint="eastAsia"/>
          <w:sz w:val="36"/>
          <w:szCs w:val="36"/>
        </w:rPr>
        <w:t>北京东方华太工程咨询有限公司</w:t>
      </w:r>
    </w:p>
    <w:p w:rsidR="009F30C9" w:rsidRPr="00494D5A" w:rsidRDefault="00D26FB7">
      <w:pPr>
        <w:spacing w:line="360" w:lineRule="auto"/>
        <w:jc w:val="center"/>
        <w:rPr>
          <w:rFonts w:ascii="宋体" w:hAnsi="宋体" w:cs="宋体"/>
          <w:sz w:val="36"/>
          <w:szCs w:val="36"/>
        </w:rPr>
      </w:pPr>
      <w:r w:rsidRPr="00494D5A">
        <w:rPr>
          <w:rFonts w:ascii="宋体" w:hAnsi="宋体" w:cs="宋体" w:hint="eastAsia"/>
          <w:sz w:val="36"/>
          <w:szCs w:val="36"/>
        </w:rPr>
        <w:t>二〇二六年八月</w:t>
      </w:r>
    </w:p>
    <w:p w:rsidR="009F30C9" w:rsidRPr="00494D5A" w:rsidRDefault="009F30C9">
      <w:pPr>
        <w:pStyle w:val="a4"/>
        <w:rPr>
          <w:rFonts w:ascii="宋体" w:eastAsia="宋体" w:hAnsi="宋体" w:cs="宋体"/>
        </w:rPr>
      </w:pPr>
    </w:p>
    <w:sdt>
      <w:sdtPr>
        <w:rPr>
          <w:rFonts w:ascii="宋体" w:eastAsia="宋体" w:hAnsi="宋体" w:cs="宋体" w:hint="eastAsia"/>
          <w:b w:val="0"/>
          <w:bCs w:val="0"/>
          <w:color w:val="auto"/>
          <w:kern w:val="2"/>
          <w:sz w:val="21"/>
          <w:szCs w:val="24"/>
          <w:lang w:val="zh-CN"/>
        </w:rPr>
        <w:id w:val="4779578"/>
        <w:docPartObj>
          <w:docPartGallery w:val="Table of Contents"/>
          <w:docPartUnique/>
        </w:docPartObj>
      </w:sdtPr>
      <w:sdtEndPr>
        <w:rPr>
          <w:lang w:val="en-US"/>
        </w:rPr>
      </w:sdtEndPr>
      <w:sdtContent>
        <w:p w:rsidR="009F30C9" w:rsidRPr="00494D5A" w:rsidRDefault="00D26FB7">
          <w:pPr>
            <w:pStyle w:val="TOC3"/>
            <w:jc w:val="center"/>
            <w:rPr>
              <w:rFonts w:ascii="宋体" w:eastAsia="宋体" w:hAnsi="宋体" w:cs="宋体"/>
              <w:color w:val="auto"/>
            </w:rPr>
          </w:pPr>
          <w:r w:rsidRPr="00494D5A">
            <w:rPr>
              <w:rFonts w:ascii="宋体" w:eastAsia="宋体" w:hAnsi="宋体" w:cs="宋体" w:hint="eastAsia"/>
              <w:color w:val="auto"/>
              <w:lang w:val="zh-CN"/>
            </w:rPr>
            <w:t>目录</w:t>
          </w:r>
        </w:p>
        <w:p w:rsidR="009F30C9" w:rsidRPr="00494D5A" w:rsidRDefault="00105ED3">
          <w:pPr>
            <w:pStyle w:val="11"/>
            <w:spacing w:line="360" w:lineRule="auto"/>
            <w:jc w:val="center"/>
            <w:rPr>
              <w:rFonts w:ascii="宋体" w:hAnsi="宋体" w:cs="宋体"/>
              <w:b w:val="0"/>
              <w:bCs w:val="0"/>
              <w:caps w:val="0"/>
              <w:noProof/>
            </w:rPr>
          </w:pPr>
          <w:r w:rsidRPr="00105ED3">
            <w:rPr>
              <w:rFonts w:ascii="宋体" w:hAnsi="宋体" w:cs="宋体" w:hint="eastAsia"/>
            </w:rPr>
            <w:fldChar w:fldCharType="begin"/>
          </w:r>
          <w:r w:rsidR="00D26FB7" w:rsidRPr="00494D5A">
            <w:rPr>
              <w:rFonts w:ascii="宋体" w:hAnsi="宋体" w:cs="宋体" w:hint="eastAsia"/>
            </w:rPr>
            <w:instrText xml:space="preserve"> TOC \o "1-3" \h \z \u </w:instrText>
          </w:r>
          <w:r w:rsidRPr="00105ED3">
            <w:rPr>
              <w:rFonts w:ascii="宋体" w:hAnsi="宋体" w:cs="宋体" w:hint="eastAsia"/>
            </w:rPr>
            <w:fldChar w:fldCharType="separate"/>
          </w:r>
          <w:hyperlink w:anchor="_Toc81656948" w:history="1">
            <w:r w:rsidR="00D26FB7" w:rsidRPr="00494D5A">
              <w:rPr>
                <w:rStyle w:val="aff7"/>
                <w:rFonts w:ascii="宋体" w:hAnsi="宋体" w:cs="宋体" w:hint="eastAsia"/>
                <w:noProof/>
                <w:color w:val="auto"/>
              </w:rPr>
              <w:t xml:space="preserve">第一章  </w:t>
            </w:r>
            <w:r w:rsidR="00D26FB7" w:rsidRPr="00494D5A">
              <w:rPr>
                <w:rStyle w:val="aff7"/>
                <w:rFonts w:ascii="宋体" w:hAnsi="宋体" w:cs="宋体" w:hint="eastAsia"/>
                <w:noProof/>
                <w:color w:val="auto"/>
                <w:kern w:val="36"/>
              </w:rPr>
              <w:t>招标公告</w:t>
            </w:r>
            <w:r w:rsidR="00D26FB7" w:rsidRPr="00494D5A">
              <w:rPr>
                <w:rFonts w:ascii="宋体" w:hAnsi="宋体" w:cs="宋体" w:hint="eastAsia"/>
                <w:noProof/>
              </w:rPr>
              <w:tab/>
            </w:r>
            <w:r w:rsidRPr="00494D5A">
              <w:rPr>
                <w:rFonts w:ascii="宋体" w:hAnsi="宋体" w:cs="宋体" w:hint="eastAsia"/>
                <w:noProof/>
              </w:rPr>
              <w:fldChar w:fldCharType="begin"/>
            </w:r>
            <w:r w:rsidR="00D26FB7" w:rsidRPr="00494D5A">
              <w:rPr>
                <w:rFonts w:ascii="宋体" w:hAnsi="宋体" w:cs="宋体" w:hint="eastAsia"/>
                <w:noProof/>
              </w:rPr>
              <w:instrText xml:space="preserve"> PAGEREF _Toc81656948 \h </w:instrText>
            </w:r>
            <w:r w:rsidRPr="00494D5A">
              <w:rPr>
                <w:rFonts w:ascii="宋体" w:hAnsi="宋体" w:cs="宋体" w:hint="eastAsia"/>
                <w:noProof/>
              </w:rPr>
            </w:r>
            <w:r w:rsidRPr="00494D5A">
              <w:rPr>
                <w:rFonts w:ascii="宋体" w:hAnsi="宋体" w:cs="宋体" w:hint="eastAsia"/>
                <w:noProof/>
              </w:rPr>
              <w:fldChar w:fldCharType="separate"/>
            </w:r>
            <w:r w:rsidR="00841B94">
              <w:rPr>
                <w:rFonts w:ascii="宋体" w:hAnsi="宋体" w:cs="宋体"/>
                <w:noProof/>
              </w:rPr>
              <w:t>3</w:t>
            </w:r>
            <w:r w:rsidRPr="00494D5A">
              <w:rPr>
                <w:rFonts w:ascii="宋体" w:hAnsi="宋体" w:cs="宋体" w:hint="eastAsia"/>
                <w:noProof/>
              </w:rPr>
              <w:fldChar w:fldCharType="end"/>
            </w:r>
          </w:hyperlink>
        </w:p>
        <w:p w:rsidR="009F30C9" w:rsidRPr="00494D5A" w:rsidRDefault="00105ED3">
          <w:pPr>
            <w:pStyle w:val="11"/>
            <w:spacing w:line="360" w:lineRule="auto"/>
            <w:jc w:val="center"/>
            <w:rPr>
              <w:rFonts w:ascii="宋体" w:hAnsi="宋体" w:cs="宋体"/>
              <w:b w:val="0"/>
              <w:bCs w:val="0"/>
              <w:caps w:val="0"/>
              <w:noProof/>
            </w:rPr>
          </w:pPr>
          <w:hyperlink w:anchor="_Toc81656949" w:history="1">
            <w:r w:rsidR="00D26FB7" w:rsidRPr="00494D5A">
              <w:rPr>
                <w:rStyle w:val="aff7"/>
                <w:rFonts w:ascii="宋体" w:hAnsi="宋体" w:cs="宋体" w:hint="eastAsia"/>
                <w:noProof/>
                <w:color w:val="auto"/>
              </w:rPr>
              <w:t>第二章  投标须知</w:t>
            </w:r>
            <w:r w:rsidR="00D26FB7" w:rsidRPr="00494D5A">
              <w:rPr>
                <w:rFonts w:ascii="宋体" w:hAnsi="宋体" w:cs="宋体" w:hint="eastAsia"/>
                <w:noProof/>
              </w:rPr>
              <w:tab/>
            </w:r>
            <w:r w:rsidRPr="00494D5A">
              <w:rPr>
                <w:rFonts w:ascii="宋体" w:hAnsi="宋体" w:cs="宋体" w:hint="eastAsia"/>
                <w:noProof/>
              </w:rPr>
              <w:fldChar w:fldCharType="begin"/>
            </w:r>
            <w:r w:rsidR="00D26FB7" w:rsidRPr="00494D5A">
              <w:rPr>
                <w:rFonts w:ascii="宋体" w:hAnsi="宋体" w:cs="宋体" w:hint="eastAsia"/>
                <w:noProof/>
              </w:rPr>
              <w:instrText xml:space="preserve"> PAGEREF _Toc81656949 \h </w:instrText>
            </w:r>
            <w:r w:rsidRPr="00494D5A">
              <w:rPr>
                <w:rFonts w:ascii="宋体" w:hAnsi="宋体" w:cs="宋体" w:hint="eastAsia"/>
                <w:noProof/>
              </w:rPr>
            </w:r>
            <w:r w:rsidRPr="00494D5A">
              <w:rPr>
                <w:rFonts w:ascii="宋体" w:hAnsi="宋体" w:cs="宋体" w:hint="eastAsia"/>
                <w:noProof/>
              </w:rPr>
              <w:fldChar w:fldCharType="separate"/>
            </w:r>
            <w:r w:rsidR="00841B94">
              <w:rPr>
                <w:rFonts w:ascii="宋体" w:hAnsi="宋体" w:cs="宋体"/>
                <w:noProof/>
              </w:rPr>
              <w:t>6</w:t>
            </w:r>
            <w:r w:rsidRPr="00494D5A">
              <w:rPr>
                <w:rFonts w:ascii="宋体" w:hAnsi="宋体" w:cs="宋体" w:hint="eastAsia"/>
                <w:noProof/>
              </w:rPr>
              <w:fldChar w:fldCharType="end"/>
            </w:r>
          </w:hyperlink>
        </w:p>
        <w:p w:rsidR="009F30C9" w:rsidRPr="00494D5A" w:rsidRDefault="00105ED3">
          <w:pPr>
            <w:pStyle w:val="11"/>
            <w:spacing w:line="360" w:lineRule="auto"/>
            <w:jc w:val="center"/>
            <w:rPr>
              <w:rFonts w:ascii="宋体" w:hAnsi="宋体" w:cs="宋体"/>
              <w:b w:val="0"/>
              <w:bCs w:val="0"/>
              <w:caps w:val="0"/>
              <w:noProof/>
            </w:rPr>
          </w:pPr>
          <w:hyperlink w:anchor="_Toc81656951" w:history="1">
            <w:r w:rsidR="00D26FB7" w:rsidRPr="00494D5A">
              <w:rPr>
                <w:rStyle w:val="aff7"/>
                <w:rFonts w:ascii="宋体" w:hAnsi="宋体" w:cs="宋体" w:hint="eastAsia"/>
                <w:noProof/>
                <w:color w:val="auto"/>
              </w:rPr>
              <w:t>第三章  招标内容与要求</w:t>
            </w:r>
            <w:r w:rsidR="00D26FB7" w:rsidRPr="00494D5A">
              <w:rPr>
                <w:rFonts w:ascii="宋体" w:hAnsi="宋体" w:cs="宋体" w:hint="eastAsia"/>
                <w:noProof/>
              </w:rPr>
              <w:tab/>
            </w:r>
            <w:r w:rsidRPr="00494D5A">
              <w:rPr>
                <w:rFonts w:ascii="宋体" w:hAnsi="宋体" w:cs="宋体" w:hint="eastAsia"/>
                <w:noProof/>
              </w:rPr>
              <w:fldChar w:fldCharType="begin"/>
            </w:r>
            <w:r w:rsidR="00D26FB7" w:rsidRPr="00494D5A">
              <w:rPr>
                <w:rFonts w:ascii="宋体" w:hAnsi="宋体" w:cs="宋体" w:hint="eastAsia"/>
                <w:noProof/>
              </w:rPr>
              <w:instrText xml:space="preserve"> PAGEREF _Toc81656951 \h </w:instrText>
            </w:r>
            <w:r w:rsidRPr="00494D5A">
              <w:rPr>
                <w:rFonts w:ascii="宋体" w:hAnsi="宋体" w:cs="宋体" w:hint="eastAsia"/>
                <w:noProof/>
              </w:rPr>
            </w:r>
            <w:r w:rsidRPr="00494D5A">
              <w:rPr>
                <w:rFonts w:ascii="宋体" w:hAnsi="宋体" w:cs="宋体" w:hint="eastAsia"/>
                <w:noProof/>
              </w:rPr>
              <w:fldChar w:fldCharType="separate"/>
            </w:r>
            <w:r w:rsidR="00841B94">
              <w:rPr>
                <w:rFonts w:ascii="宋体" w:hAnsi="宋体" w:cs="宋体"/>
                <w:noProof/>
              </w:rPr>
              <w:t>34</w:t>
            </w:r>
            <w:r w:rsidRPr="00494D5A">
              <w:rPr>
                <w:rFonts w:ascii="宋体" w:hAnsi="宋体" w:cs="宋体" w:hint="eastAsia"/>
                <w:noProof/>
              </w:rPr>
              <w:fldChar w:fldCharType="end"/>
            </w:r>
          </w:hyperlink>
        </w:p>
        <w:p w:rsidR="009F30C9" w:rsidRPr="00494D5A" w:rsidRDefault="00105ED3">
          <w:pPr>
            <w:pStyle w:val="11"/>
            <w:spacing w:line="360" w:lineRule="auto"/>
            <w:jc w:val="center"/>
            <w:rPr>
              <w:rFonts w:ascii="宋体" w:hAnsi="宋体" w:cs="宋体"/>
              <w:b w:val="0"/>
              <w:bCs w:val="0"/>
              <w:caps w:val="0"/>
              <w:noProof/>
            </w:rPr>
          </w:pPr>
          <w:hyperlink w:anchor="_Toc81656952" w:history="1">
            <w:r w:rsidR="00D26FB7" w:rsidRPr="00494D5A">
              <w:rPr>
                <w:rStyle w:val="aff7"/>
                <w:rFonts w:ascii="宋体" w:hAnsi="宋体" w:cs="宋体" w:hint="eastAsia"/>
                <w:noProof/>
                <w:color w:val="auto"/>
              </w:rPr>
              <w:t>第四章  评审原则和方法</w:t>
            </w:r>
            <w:r w:rsidR="00D26FB7" w:rsidRPr="00494D5A">
              <w:rPr>
                <w:rFonts w:ascii="宋体" w:hAnsi="宋体" w:cs="宋体" w:hint="eastAsia"/>
                <w:noProof/>
              </w:rPr>
              <w:tab/>
            </w:r>
            <w:r w:rsidRPr="00494D5A">
              <w:rPr>
                <w:rFonts w:ascii="宋体" w:hAnsi="宋体" w:cs="宋体" w:hint="eastAsia"/>
                <w:noProof/>
              </w:rPr>
              <w:fldChar w:fldCharType="begin"/>
            </w:r>
            <w:r w:rsidR="00D26FB7" w:rsidRPr="00494D5A">
              <w:rPr>
                <w:rFonts w:ascii="宋体" w:hAnsi="宋体" w:cs="宋体" w:hint="eastAsia"/>
                <w:noProof/>
              </w:rPr>
              <w:instrText xml:space="preserve"> PAGEREF _Toc81656952 \h </w:instrText>
            </w:r>
            <w:r w:rsidRPr="00494D5A">
              <w:rPr>
                <w:rFonts w:ascii="宋体" w:hAnsi="宋体" w:cs="宋体" w:hint="eastAsia"/>
                <w:noProof/>
              </w:rPr>
            </w:r>
            <w:r w:rsidRPr="00494D5A">
              <w:rPr>
                <w:rFonts w:ascii="宋体" w:hAnsi="宋体" w:cs="宋体" w:hint="eastAsia"/>
                <w:noProof/>
              </w:rPr>
              <w:fldChar w:fldCharType="separate"/>
            </w:r>
            <w:r w:rsidR="00841B94">
              <w:rPr>
                <w:rFonts w:ascii="宋体" w:hAnsi="宋体" w:cs="宋体"/>
                <w:noProof/>
              </w:rPr>
              <w:t>41</w:t>
            </w:r>
            <w:r w:rsidRPr="00494D5A">
              <w:rPr>
                <w:rFonts w:ascii="宋体" w:hAnsi="宋体" w:cs="宋体" w:hint="eastAsia"/>
                <w:noProof/>
              </w:rPr>
              <w:fldChar w:fldCharType="end"/>
            </w:r>
          </w:hyperlink>
        </w:p>
        <w:p w:rsidR="009F30C9" w:rsidRPr="00494D5A" w:rsidRDefault="00105ED3">
          <w:pPr>
            <w:pStyle w:val="11"/>
            <w:spacing w:line="360" w:lineRule="auto"/>
            <w:jc w:val="center"/>
            <w:rPr>
              <w:rFonts w:ascii="宋体" w:hAnsi="宋体" w:cs="宋体"/>
              <w:b w:val="0"/>
              <w:bCs w:val="0"/>
              <w:caps w:val="0"/>
              <w:noProof/>
            </w:rPr>
          </w:pPr>
          <w:hyperlink w:anchor="_Toc81656953" w:history="1">
            <w:r w:rsidR="00D26FB7" w:rsidRPr="00494D5A">
              <w:rPr>
                <w:rStyle w:val="aff7"/>
                <w:rFonts w:ascii="宋体" w:hAnsi="宋体" w:cs="宋体" w:hint="eastAsia"/>
                <w:noProof/>
                <w:color w:val="auto"/>
              </w:rPr>
              <w:t>第五章  投标文件格式</w:t>
            </w:r>
            <w:r w:rsidR="00D26FB7" w:rsidRPr="00494D5A">
              <w:rPr>
                <w:rFonts w:ascii="宋体" w:hAnsi="宋体" w:cs="宋体" w:hint="eastAsia"/>
                <w:noProof/>
              </w:rPr>
              <w:tab/>
            </w:r>
            <w:r w:rsidRPr="00494D5A">
              <w:rPr>
                <w:rFonts w:ascii="宋体" w:hAnsi="宋体" w:cs="宋体" w:hint="eastAsia"/>
                <w:noProof/>
              </w:rPr>
              <w:fldChar w:fldCharType="begin"/>
            </w:r>
            <w:r w:rsidR="00D26FB7" w:rsidRPr="00494D5A">
              <w:rPr>
                <w:rFonts w:ascii="宋体" w:hAnsi="宋体" w:cs="宋体" w:hint="eastAsia"/>
                <w:noProof/>
              </w:rPr>
              <w:instrText xml:space="preserve"> PAGEREF _Toc81656953 \h </w:instrText>
            </w:r>
            <w:r w:rsidRPr="00494D5A">
              <w:rPr>
                <w:rFonts w:ascii="宋体" w:hAnsi="宋体" w:cs="宋体" w:hint="eastAsia"/>
                <w:noProof/>
              </w:rPr>
            </w:r>
            <w:r w:rsidRPr="00494D5A">
              <w:rPr>
                <w:rFonts w:ascii="宋体" w:hAnsi="宋体" w:cs="宋体" w:hint="eastAsia"/>
                <w:noProof/>
              </w:rPr>
              <w:fldChar w:fldCharType="separate"/>
            </w:r>
            <w:r w:rsidR="00841B94">
              <w:rPr>
                <w:rFonts w:ascii="宋体" w:hAnsi="宋体" w:cs="宋体"/>
                <w:noProof/>
              </w:rPr>
              <w:t>46</w:t>
            </w:r>
            <w:r w:rsidRPr="00494D5A">
              <w:rPr>
                <w:rFonts w:ascii="宋体" w:hAnsi="宋体" w:cs="宋体" w:hint="eastAsia"/>
                <w:noProof/>
              </w:rPr>
              <w:fldChar w:fldCharType="end"/>
            </w:r>
          </w:hyperlink>
        </w:p>
        <w:p w:rsidR="009F30C9" w:rsidRPr="00494D5A" w:rsidRDefault="00105ED3">
          <w:pPr>
            <w:pStyle w:val="11"/>
            <w:spacing w:line="360" w:lineRule="auto"/>
            <w:jc w:val="center"/>
            <w:rPr>
              <w:rFonts w:ascii="宋体" w:hAnsi="宋体" w:cs="宋体"/>
              <w:b w:val="0"/>
              <w:bCs w:val="0"/>
              <w:caps w:val="0"/>
              <w:noProof/>
            </w:rPr>
          </w:pPr>
          <w:hyperlink w:anchor="_Toc81656954" w:history="1">
            <w:r w:rsidR="00D26FB7" w:rsidRPr="00494D5A">
              <w:rPr>
                <w:rStyle w:val="aff7"/>
                <w:rFonts w:ascii="宋体" w:hAnsi="宋体" w:cs="宋体" w:hint="eastAsia"/>
                <w:noProof/>
                <w:color w:val="auto"/>
              </w:rPr>
              <w:t>第六章  合同书（范本）</w:t>
            </w:r>
            <w:r w:rsidR="00D26FB7" w:rsidRPr="00494D5A">
              <w:rPr>
                <w:rFonts w:ascii="宋体" w:hAnsi="宋体" w:cs="宋体" w:hint="eastAsia"/>
                <w:noProof/>
              </w:rPr>
              <w:tab/>
            </w:r>
            <w:r w:rsidRPr="00494D5A">
              <w:rPr>
                <w:rFonts w:ascii="宋体" w:hAnsi="宋体" w:cs="宋体" w:hint="eastAsia"/>
                <w:noProof/>
              </w:rPr>
              <w:fldChar w:fldCharType="begin"/>
            </w:r>
            <w:r w:rsidR="00D26FB7" w:rsidRPr="00494D5A">
              <w:rPr>
                <w:rFonts w:ascii="宋体" w:hAnsi="宋体" w:cs="宋体" w:hint="eastAsia"/>
                <w:noProof/>
              </w:rPr>
              <w:instrText xml:space="preserve"> PAGEREF _Toc81656954 \h </w:instrText>
            </w:r>
            <w:r w:rsidRPr="00494D5A">
              <w:rPr>
                <w:rFonts w:ascii="宋体" w:hAnsi="宋体" w:cs="宋体" w:hint="eastAsia"/>
                <w:noProof/>
              </w:rPr>
            </w:r>
            <w:r w:rsidRPr="00494D5A">
              <w:rPr>
                <w:rFonts w:ascii="宋体" w:hAnsi="宋体" w:cs="宋体" w:hint="eastAsia"/>
                <w:noProof/>
              </w:rPr>
              <w:fldChar w:fldCharType="separate"/>
            </w:r>
            <w:r w:rsidR="00841B94">
              <w:rPr>
                <w:rFonts w:ascii="宋体" w:hAnsi="宋体" w:cs="宋体"/>
                <w:noProof/>
              </w:rPr>
              <w:t>65</w:t>
            </w:r>
            <w:r w:rsidRPr="00494D5A">
              <w:rPr>
                <w:rFonts w:ascii="宋体" w:hAnsi="宋体" w:cs="宋体" w:hint="eastAsia"/>
                <w:noProof/>
              </w:rPr>
              <w:fldChar w:fldCharType="end"/>
            </w:r>
          </w:hyperlink>
        </w:p>
        <w:p w:rsidR="009F30C9" w:rsidRPr="00494D5A" w:rsidRDefault="00105ED3">
          <w:pPr>
            <w:jc w:val="center"/>
            <w:rPr>
              <w:rFonts w:ascii="宋体" w:hAnsi="宋体" w:cs="宋体"/>
            </w:rPr>
          </w:pPr>
          <w:r w:rsidRPr="00494D5A">
            <w:rPr>
              <w:rFonts w:ascii="宋体" w:hAnsi="宋体" w:cs="宋体" w:hint="eastAsia"/>
              <w:sz w:val="28"/>
              <w:szCs w:val="28"/>
            </w:rPr>
            <w:fldChar w:fldCharType="end"/>
          </w:r>
        </w:p>
      </w:sdtContent>
    </w:sdt>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105ED3">
      <w:pPr>
        <w:pStyle w:val="afc"/>
        <w:rPr>
          <w:rFonts w:ascii="宋体" w:hAnsi="宋体" w:cs="宋体"/>
          <w:kern w:val="36"/>
        </w:rPr>
      </w:pPr>
      <w:bookmarkStart w:id="4" w:name="_Toc80450431"/>
      <w:bookmarkStart w:id="5" w:name="_Toc81656948"/>
      <w:bookmarkStart w:id="6" w:name="_Toc69395936"/>
      <w:r w:rsidRPr="00105ED3">
        <w:rPr>
          <w:rFonts w:ascii="宋体" w:hAnsi="宋体" w:cs="宋体"/>
        </w:rPr>
        <w:lastRenderedPageBreak/>
        <w:pict>
          <v:rect id="KGD_Gobal1" o:spid="_x0000_s1028"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w:pict>
      </w:r>
      <w:r w:rsidR="00D26FB7" w:rsidRPr="00494D5A">
        <w:rPr>
          <w:rFonts w:ascii="宋体" w:hAnsi="宋体" w:cs="宋体" w:hint="eastAsia"/>
        </w:rPr>
        <w:t xml:space="preserve">第一章  </w:t>
      </w:r>
      <w:r w:rsidR="00D26FB7" w:rsidRPr="00494D5A">
        <w:rPr>
          <w:rFonts w:ascii="宋体" w:hAnsi="宋体" w:cs="宋体" w:hint="eastAsia"/>
          <w:kern w:val="36"/>
        </w:rPr>
        <w:t>招标公告</w:t>
      </w:r>
      <w:bookmarkEnd w:id="4"/>
      <w:bookmarkEnd w:id="5"/>
      <w:bookmarkEnd w:id="6"/>
    </w:p>
    <w:p w:rsidR="009F30C9" w:rsidRPr="00494D5A" w:rsidRDefault="00D26FB7">
      <w:pPr>
        <w:spacing w:line="360" w:lineRule="auto"/>
        <w:jc w:val="center"/>
        <w:rPr>
          <w:rFonts w:ascii="宋体" w:hAnsi="宋体" w:cs="宋体"/>
          <w:b/>
          <w:sz w:val="24"/>
        </w:rPr>
      </w:pPr>
      <w:r w:rsidRPr="00494D5A">
        <w:rPr>
          <w:rFonts w:ascii="宋体" w:hAnsi="宋体" w:cs="宋体" w:hint="eastAsia"/>
          <w:b/>
          <w:sz w:val="24"/>
        </w:rPr>
        <w:t>刘公岛景区绿化养护工程项目招标公告</w:t>
      </w:r>
    </w:p>
    <w:p w:rsidR="009F30C9" w:rsidRPr="00494D5A" w:rsidRDefault="00D26FB7">
      <w:pPr>
        <w:jc w:val="center"/>
        <w:rPr>
          <w:rFonts w:ascii="宋体" w:hAnsi="宋体" w:cs="宋体"/>
          <w:b/>
          <w:bCs/>
          <w:sz w:val="28"/>
          <w:szCs w:val="28"/>
        </w:rPr>
      </w:pPr>
      <w:r w:rsidRPr="00494D5A">
        <w:rPr>
          <w:rFonts w:ascii="宋体" w:hAnsi="宋体" w:cs="宋体" w:hint="eastAsia"/>
          <w:kern w:val="0"/>
          <w:sz w:val="24"/>
        </w:rPr>
        <w:t>（招标编号：HTZX2026-</w:t>
      </w:r>
      <w:r w:rsidR="00DE42F7" w:rsidRPr="00494D5A">
        <w:rPr>
          <w:rFonts w:ascii="宋体" w:hAnsi="宋体" w:cs="宋体" w:hint="eastAsia"/>
          <w:kern w:val="0"/>
          <w:sz w:val="24"/>
        </w:rPr>
        <w:t>069</w:t>
      </w:r>
      <w:r w:rsidRPr="00494D5A">
        <w:rPr>
          <w:rFonts w:ascii="宋体" w:hAnsi="宋体" w:cs="宋体" w:hint="eastAsia"/>
          <w:kern w:val="0"/>
          <w:sz w:val="24"/>
        </w:rPr>
        <w:t>）</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一、招标条件</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本招标项目刘公岛景区绿化养护工程项目，招标申请已经相关部门批准，招标人为威海市刘公岛景区物业服务有限公司，项目资金来源为自筹，出资比例为100%。项目已具备招标条件，现对该项目进行</w:t>
      </w:r>
      <w:r w:rsidR="003D5A9F" w:rsidRPr="00494D5A">
        <w:rPr>
          <w:rFonts w:ascii="宋体" w:eastAsia="宋体" w:hAnsi="宋体" w:cs="宋体" w:hint="eastAsia"/>
          <w:sz w:val="24"/>
          <w:szCs w:val="24"/>
        </w:rPr>
        <w:t>自愿</w:t>
      </w:r>
      <w:r w:rsidRPr="00494D5A">
        <w:rPr>
          <w:rFonts w:ascii="宋体" w:eastAsia="宋体" w:hAnsi="宋体" w:cs="宋体" w:hint="eastAsia"/>
          <w:sz w:val="24"/>
          <w:szCs w:val="24"/>
        </w:rPr>
        <w:t>公开招标。</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二、项目概况和招标范围</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1.项目概况：刘公岛景区绿化养护工程项目，位于威海市刘公岛景区内，养护面积约25.5万平方米。主要包括：刘公岛景区内展馆、别墅、休闲区域、主要路段及辅路两侧绿化区域，以及刘公岛客运中心游船码头院内及客运中心大楼东侧通道北端，两座花卉大棚及周边区域。具体以工程量清单为准。维护管理期：两年。</w:t>
      </w:r>
      <w:r w:rsidRPr="00494D5A">
        <w:rPr>
          <w:rFonts w:ascii="宋体" w:eastAsia="宋体" w:hAnsi="宋体" w:cs="宋体" w:hint="eastAsia"/>
          <w:sz w:val="24"/>
        </w:rPr>
        <w:t>维护管理标准：山东省城市绿地一级养护管理质量标准和山东省、威海市《园林绿化技术标准汇编》以及有关综合性园林养护检查的相关标准</w:t>
      </w:r>
      <w:r w:rsidRPr="00494D5A">
        <w:rPr>
          <w:rFonts w:ascii="宋体" w:eastAsia="宋体" w:hAnsi="宋体" w:cs="宋体" w:hint="eastAsia"/>
          <w:sz w:val="24"/>
          <w:szCs w:val="24"/>
        </w:rPr>
        <w:t>。招标控制价：人民币</w:t>
      </w:r>
      <w:r w:rsidR="00D23719" w:rsidRPr="00494D5A">
        <w:rPr>
          <w:rFonts w:ascii="宋体" w:eastAsia="宋体" w:hAnsi="宋体" w:cs="宋体" w:hint="eastAsia"/>
          <w:sz w:val="24"/>
          <w:szCs w:val="24"/>
        </w:rPr>
        <w:t>3579638.37</w:t>
      </w:r>
      <w:r w:rsidRPr="00494D5A">
        <w:rPr>
          <w:rFonts w:ascii="宋体" w:eastAsia="宋体" w:hAnsi="宋体" w:cs="宋体" w:hint="eastAsia"/>
          <w:sz w:val="24"/>
          <w:szCs w:val="24"/>
        </w:rPr>
        <w:t>元。</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2.招标范围：刘公岛景区绿化养护及花卉培育、养护工作。</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三、投标人资格要求</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1.投标人具有独立承担民事责任的能力；</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2.投标人拟派项目经理具有市政公用工程二级及以上注册建造师执业资格或具有园林（或绿化）专业中级及以上职称（若职称证书无法体现专业，以毕业证书所学专业为准）；</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3.投标人拟派项目经理未担任其他在建、排名第一的预中标候选人或中标工程项目的项目经理；</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4.投标人及其法定代表人、拟派项目经理近三年无行贿犯罪记录；</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5.投标人及其法定代表人、拟派项目经理未被最高人民法院列入失信被执行人；</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6.投标人近一年在“信用中国”或“信用山东”无严重失信记录；</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7.本项目不允许联合体投标。</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四、招标文件的获取</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1.时间：2026年</w:t>
      </w:r>
      <w:r w:rsidR="003D5A9F" w:rsidRPr="00494D5A">
        <w:rPr>
          <w:rFonts w:ascii="宋体" w:eastAsia="宋体" w:hAnsi="宋体" w:cs="宋体" w:hint="eastAsia"/>
          <w:sz w:val="24"/>
          <w:szCs w:val="24"/>
        </w:rPr>
        <w:t>08</w:t>
      </w:r>
      <w:r w:rsidRPr="00494D5A">
        <w:rPr>
          <w:rFonts w:ascii="宋体" w:eastAsia="宋体" w:hAnsi="宋体" w:cs="宋体" w:hint="eastAsia"/>
          <w:sz w:val="24"/>
          <w:szCs w:val="24"/>
        </w:rPr>
        <w:t>月</w:t>
      </w:r>
      <w:r w:rsidR="003D5A9F" w:rsidRPr="00494D5A">
        <w:rPr>
          <w:rFonts w:ascii="宋体" w:eastAsia="宋体" w:hAnsi="宋体" w:cs="宋体" w:hint="eastAsia"/>
          <w:sz w:val="24"/>
          <w:szCs w:val="24"/>
        </w:rPr>
        <w:t>11</w:t>
      </w:r>
      <w:r w:rsidRPr="00494D5A">
        <w:rPr>
          <w:rFonts w:ascii="宋体" w:eastAsia="宋体" w:hAnsi="宋体" w:cs="宋体" w:hint="eastAsia"/>
          <w:sz w:val="24"/>
          <w:szCs w:val="24"/>
        </w:rPr>
        <w:t>日18时30分至2026年</w:t>
      </w:r>
      <w:r w:rsidR="003D5A9F" w:rsidRPr="00494D5A">
        <w:rPr>
          <w:rFonts w:ascii="宋体" w:eastAsia="宋体" w:hAnsi="宋体" w:cs="宋体" w:hint="eastAsia"/>
          <w:sz w:val="24"/>
          <w:szCs w:val="24"/>
        </w:rPr>
        <w:t>08</w:t>
      </w:r>
      <w:r w:rsidRPr="00494D5A">
        <w:rPr>
          <w:rFonts w:ascii="宋体" w:eastAsia="宋体" w:hAnsi="宋体" w:cs="宋体" w:hint="eastAsia"/>
          <w:sz w:val="24"/>
          <w:szCs w:val="24"/>
        </w:rPr>
        <w:t>月</w:t>
      </w:r>
      <w:r w:rsidR="003D5A9F" w:rsidRPr="00494D5A">
        <w:rPr>
          <w:rFonts w:ascii="宋体" w:eastAsia="宋体" w:hAnsi="宋体" w:cs="宋体" w:hint="eastAsia"/>
          <w:sz w:val="24"/>
          <w:szCs w:val="24"/>
        </w:rPr>
        <w:t>18</w:t>
      </w:r>
      <w:r w:rsidRPr="00494D5A">
        <w:rPr>
          <w:rFonts w:ascii="宋体" w:eastAsia="宋体" w:hAnsi="宋体" w:cs="宋体" w:hint="eastAsia"/>
          <w:sz w:val="24"/>
          <w:szCs w:val="24"/>
        </w:rPr>
        <w:t>日18时30分（北京时间）</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2.地点：登录“威海市公共资源交易网”首页右侧“（新版）交易服务一网通办系</w:t>
      </w:r>
      <w:r w:rsidRPr="00494D5A">
        <w:rPr>
          <w:rFonts w:ascii="宋体" w:eastAsia="宋体" w:hAnsi="宋体" w:cs="宋体" w:hint="eastAsia"/>
          <w:sz w:val="24"/>
          <w:szCs w:val="24"/>
        </w:rPr>
        <w:lastRenderedPageBreak/>
        <w:t>统”进行平台切换，点击“国企采购”进入国有企业阳光采购电子化服务平台获取文件。(网址：</w:t>
      </w:r>
      <w:hyperlink r:id="rId9" w:tgtFrame="https://web.qun.qq.com/announce/_blank" w:history="1">
        <w:r w:rsidRPr="00494D5A">
          <w:rPr>
            <w:rFonts w:ascii="宋体" w:eastAsia="宋体" w:hAnsi="宋体" w:cs="宋体" w:hint="eastAsia"/>
            <w:sz w:val="24"/>
            <w:szCs w:val="24"/>
          </w:rPr>
          <w:t>http://ggzyjy.weihai.cn/)</w:t>
        </w:r>
      </w:hyperlink>
      <w:r w:rsidRPr="00494D5A">
        <w:rPr>
          <w:rFonts w:ascii="宋体" w:eastAsia="宋体" w:hAnsi="宋体" w:cs="宋体" w:hint="eastAsia"/>
          <w:sz w:val="24"/>
          <w:szCs w:val="24"/>
        </w:rPr>
        <w:t>逾期无法从平台中获取文件，未在规定时间内从系统中获取招标文件的投标人将无法递交电子投标文件。</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 xml:space="preserve"> 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五、投标文件的递交</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1.递交投标文件截止时间：2026年</w:t>
      </w:r>
      <w:r w:rsidR="003D5A9F" w:rsidRPr="00494D5A">
        <w:rPr>
          <w:rFonts w:ascii="宋体" w:eastAsia="宋体" w:hAnsi="宋体" w:cs="宋体" w:hint="eastAsia"/>
          <w:sz w:val="24"/>
          <w:szCs w:val="24"/>
        </w:rPr>
        <w:t>08</w:t>
      </w:r>
      <w:r w:rsidRPr="00494D5A">
        <w:rPr>
          <w:rFonts w:ascii="宋体" w:eastAsia="宋体" w:hAnsi="宋体" w:cs="宋体" w:hint="eastAsia"/>
          <w:sz w:val="24"/>
          <w:szCs w:val="24"/>
        </w:rPr>
        <w:t>月</w:t>
      </w:r>
      <w:r w:rsidR="003D5A9F" w:rsidRPr="00494D5A">
        <w:rPr>
          <w:rFonts w:ascii="宋体" w:eastAsia="宋体" w:hAnsi="宋体" w:cs="宋体" w:hint="eastAsia"/>
          <w:sz w:val="24"/>
          <w:szCs w:val="24"/>
        </w:rPr>
        <w:t>21</w:t>
      </w:r>
      <w:r w:rsidRPr="00494D5A">
        <w:rPr>
          <w:rFonts w:ascii="宋体" w:eastAsia="宋体" w:hAnsi="宋体" w:cs="宋体" w:hint="eastAsia"/>
          <w:sz w:val="24"/>
          <w:szCs w:val="24"/>
        </w:rPr>
        <w:t>日</w:t>
      </w:r>
      <w:r w:rsidR="003D5A9F" w:rsidRPr="00494D5A">
        <w:rPr>
          <w:rFonts w:ascii="宋体" w:eastAsia="宋体" w:hAnsi="宋体" w:cs="宋体" w:hint="eastAsia"/>
          <w:sz w:val="24"/>
          <w:szCs w:val="24"/>
        </w:rPr>
        <w:t>09</w:t>
      </w:r>
      <w:r w:rsidRPr="00494D5A">
        <w:rPr>
          <w:rFonts w:ascii="宋体" w:eastAsia="宋体" w:hAnsi="宋体" w:cs="宋体" w:hint="eastAsia"/>
          <w:sz w:val="24"/>
          <w:szCs w:val="24"/>
        </w:rPr>
        <w:t>时</w:t>
      </w:r>
      <w:r w:rsidR="003D5A9F" w:rsidRPr="00494D5A">
        <w:rPr>
          <w:rFonts w:ascii="宋体" w:eastAsia="宋体" w:hAnsi="宋体" w:cs="宋体" w:hint="eastAsia"/>
          <w:sz w:val="24"/>
          <w:szCs w:val="24"/>
        </w:rPr>
        <w:t>00</w:t>
      </w:r>
      <w:r w:rsidRPr="00494D5A">
        <w:rPr>
          <w:rFonts w:ascii="宋体" w:eastAsia="宋体" w:hAnsi="宋体" w:cs="宋体" w:hint="eastAsia"/>
          <w:sz w:val="24"/>
          <w:szCs w:val="24"/>
        </w:rPr>
        <w:t>分（北京时间）</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六、开标时间及地点</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1.时间：</w:t>
      </w:r>
      <w:r w:rsidR="003D5A9F" w:rsidRPr="00494D5A">
        <w:rPr>
          <w:rFonts w:ascii="宋体" w:eastAsia="宋体" w:hAnsi="宋体" w:cs="宋体" w:hint="eastAsia"/>
          <w:sz w:val="24"/>
          <w:szCs w:val="24"/>
        </w:rPr>
        <w:t>2026年08月21日09时00分</w:t>
      </w:r>
      <w:r w:rsidRPr="00494D5A">
        <w:rPr>
          <w:rFonts w:ascii="宋体" w:eastAsia="宋体" w:hAnsi="宋体" w:cs="宋体" w:hint="eastAsia"/>
          <w:sz w:val="24"/>
          <w:szCs w:val="24"/>
        </w:rPr>
        <w:t>（北京时间）</w:t>
      </w:r>
    </w:p>
    <w:p w:rsidR="009F30C9" w:rsidRPr="00494D5A" w:rsidRDefault="00D26FB7">
      <w:pPr>
        <w:autoSpaceDE w:val="0"/>
        <w:autoSpaceDN w:val="0"/>
        <w:adjustRightInd w:val="0"/>
        <w:spacing w:line="360" w:lineRule="auto"/>
        <w:ind w:firstLineChars="200" w:firstLine="480"/>
        <w:jc w:val="left"/>
        <w:rPr>
          <w:rFonts w:ascii="宋体" w:hAnsi="宋体" w:cs="宋体"/>
          <w:sz w:val="24"/>
        </w:rPr>
      </w:pPr>
      <w:r w:rsidRPr="00494D5A">
        <w:rPr>
          <w:rFonts w:ascii="宋体" w:hAnsi="宋体" w:cs="宋体" w:hint="eastAsia"/>
          <w:sz w:val="24"/>
        </w:rPr>
        <w:t>2.地点：威海市公共资源交易中心交易</w:t>
      </w:r>
      <w:r w:rsidR="003D5A9F" w:rsidRPr="00494D5A">
        <w:rPr>
          <w:rFonts w:ascii="宋体" w:hAnsi="宋体" w:cs="宋体" w:hint="eastAsia"/>
          <w:sz w:val="24"/>
        </w:rPr>
        <w:t>十</w:t>
      </w:r>
      <w:r w:rsidRPr="00494D5A">
        <w:rPr>
          <w:rFonts w:ascii="宋体" w:hAnsi="宋体" w:cs="宋体" w:hint="eastAsia"/>
          <w:sz w:val="24"/>
        </w:rPr>
        <w:t>厅（地址：威海市环翠区塔山中路317号）</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七、发布公告的媒介</w:t>
      </w:r>
    </w:p>
    <w:p w:rsidR="009F30C9" w:rsidRPr="00494D5A" w:rsidRDefault="00D26FB7">
      <w:pPr>
        <w:spacing w:line="360" w:lineRule="auto"/>
        <w:ind w:firstLineChars="200" w:firstLine="480"/>
        <w:jc w:val="left"/>
        <w:rPr>
          <w:rFonts w:ascii="宋体" w:hAnsi="宋体" w:cs="宋体"/>
          <w:sz w:val="24"/>
        </w:rPr>
      </w:pPr>
      <w:r w:rsidRPr="00494D5A">
        <w:rPr>
          <w:rFonts w:ascii="宋体" w:hAnsi="宋体" w:cs="宋体" w:hint="eastAsia"/>
          <w:sz w:val="24"/>
        </w:rPr>
        <w:t>本次公告在中国招标投标公共服务平台（www.cebpubservice.com）、威海市公共资源交易网（http://ggzyjy.weihai.cn/）上发布。</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八、其他补充事宜</w:t>
      </w:r>
    </w:p>
    <w:p w:rsidR="009F30C9" w:rsidRPr="00494D5A" w:rsidRDefault="00D26FB7">
      <w:pPr>
        <w:spacing w:line="360" w:lineRule="auto"/>
        <w:ind w:firstLineChars="200" w:firstLine="480"/>
        <w:jc w:val="left"/>
        <w:rPr>
          <w:rFonts w:ascii="宋体" w:hAnsi="宋体" w:cs="宋体"/>
          <w:sz w:val="24"/>
        </w:rPr>
      </w:pPr>
      <w:r w:rsidRPr="00494D5A">
        <w:rPr>
          <w:rFonts w:ascii="宋体" w:hAnsi="宋体" w:cs="宋体" w:hint="eastAsia"/>
          <w:sz w:val="24"/>
        </w:rPr>
        <w:t>1.本项目实行全流程电子化，提交投标文件截止时间前，随时关注威海市公共资源交易网（变更公告栏）内变更提醒。</w:t>
      </w:r>
    </w:p>
    <w:p w:rsidR="009F30C9" w:rsidRPr="00494D5A" w:rsidRDefault="00D26FB7">
      <w:pPr>
        <w:spacing w:line="360" w:lineRule="auto"/>
        <w:ind w:firstLineChars="200" w:firstLine="480"/>
        <w:jc w:val="left"/>
        <w:rPr>
          <w:rFonts w:ascii="宋体" w:hAnsi="宋体" w:cs="宋体"/>
          <w:sz w:val="24"/>
        </w:rPr>
      </w:pPr>
      <w:r w:rsidRPr="00494D5A">
        <w:rPr>
          <w:rFonts w:ascii="宋体" w:hAnsi="宋体" w:cs="宋体" w:hint="eastAsia"/>
          <w:sz w:val="24"/>
        </w:rPr>
        <w:t>2.远程开标，投标人无需到现场参与开标；投标人请提前熟悉交易系统（新版威海市国有企业阳光采购服务平台供应商用户手册：https://ggzyjy.weihai.cn/bszn/005005/20260109/eb4ba418-4b35-4f05-aa69-44fd7d8a7ffb.html），通过交易系统线上参加开标活动，不熟悉系统操作产生的风险由投标</w:t>
      </w:r>
      <w:r w:rsidRPr="00494D5A">
        <w:rPr>
          <w:rFonts w:ascii="宋体" w:hAnsi="宋体" w:cs="宋体" w:hint="eastAsia"/>
          <w:sz w:val="24"/>
        </w:rPr>
        <w:lastRenderedPageBreak/>
        <w:t>人承担。</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九、联系方式：</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1.招标人信息</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名称：威海市刘公岛景区物业服务有限公司</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地址：威海市环翠区海滨北路101-2号</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联系人：王文平</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电话：0631-5323816</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2.招标代理机构信息</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名称：北京东方华太工程咨询有限公司</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地址：山东省威海市海滨中路4号6层</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项目联系人：姜薇</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电话：0631-5267099</w:t>
      </w:r>
    </w:p>
    <w:p w:rsidR="009F30C9" w:rsidRPr="00494D5A" w:rsidRDefault="00D26FB7">
      <w:pPr>
        <w:pStyle w:val="a4"/>
        <w:spacing w:line="360" w:lineRule="auto"/>
        <w:ind w:firstLineChars="200" w:firstLine="480"/>
        <w:rPr>
          <w:rFonts w:ascii="宋体" w:eastAsia="宋体" w:hAnsi="宋体" w:cs="宋体"/>
          <w:sz w:val="24"/>
          <w:szCs w:val="24"/>
        </w:rPr>
      </w:pPr>
      <w:r w:rsidRPr="00494D5A">
        <w:rPr>
          <w:rFonts w:ascii="宋体" w:eastAsia="宋体" w:hAnsi="宋体" w:cs="宋体" w:hint="eastAsia"/>
          <w:sz w:val="24"/>
          <w:szCs w:val="24"/>
        </w:rPr>
        <w:t>邮箱：HTZXZBDL@163.COM</w:t>
      </w:r>
    </w:p>
    <w:p w:rsidR="009F30C9" w:rsidRPr="00494D5A" w:rsidRDefault="00D26FB7">
      <w:pPr>
        <w:pStyle w:val="a4"/>
        <w:spacing w:line="360" w:lineRule="auto"/>
        <w:ind w:firstLineChars="200" w:firstLine="480"/>
        <w:jc w:val="right"/>
        <w:rPr>
          <w:rFonts w:ascii="宋体" w:eastAsia="宋体" w:hAnsi="宋体" w:cs="宋体"/>
          <w:sz w:val="24"/>
          <w:szCs w:val="24"/>
        </w:rPr>
      </w:pPr>
      <w:r w:rsidRPr="00494D5A">
        <w:rPr>
          <w:rFonts w:ascii="宋体" w:eastAsia="宋体" w:hAnsi="宋体" w:cs="宋体" w:hint="eastAsia"/>
          <w:sz w:val="24"/>
          <w:szCs w:val="24"/>
        </w:rPr>
        <w:t>发布人：北京东方华太工程咨询有限公司</w:t>
      </w:r>
    </w:p>
    <w:p w:rsidR="009F30C9" w:rsidRPr="00494D5A" w:rsidRDefault="00D26FB7">
      <w:pPr>
        <w:pStyle w:val="a4"/>
        <w:spacing w:line="360" w:lineRule="auto"/>
        <w:ind w:firstLineChars="200" w:firstLine="480"/>
        <w:jc w:val="right"/>
        <w:rPr>
          <w:rFonts w:ascii="宋体" w:eastAsia="宋体" w:hAnsi="宋体" w:cs="宋体"/>
          <w:sz w:val="24"/>
          <w:szCs w:val="24"/>
        </w:rPr>
      </w:pPr>
      <w:r w:rsidRPr="00494D5A">
        <w:rPr>
          <w:rFonts w:ascii="宋体" w:eastAsia="宋体" w:hAnsi="宋体" w:cs="宋体" w:hint="eastAsia"/>
          <w:sz w:val="24"/>
          <w:szCs w:val="24"/>
        </w:rPr>
        <w:t>发布时间：2026年</w:t>
      </w:r>
      <w:r w:rsidR="003D5A9F" w:rsidRPr="00494D5A">
        <w:rPr>
          <w:rFonts w:ascii="宋体" w:eastAsia="宋体" w:hAnsi="宋体" w:cs="宋体" w:hint="eastAsia"/>
          <w:sz w:val="24"/>
          <w:szCs w:val="24"/>
        </w:rPr>
        <w:t>08</w:t>
      </w:r>
      <w:r w:rsidRPr="00494D5A">
        <w:rPr>
          <w:rFonts w:ascii="宋体" w:eastAsia="宋体" w:hAnsi="宋体" w:cs="宋体" w:hint="eastAsia"/>
          <w:sz w:val="24"/>
          <w:szCs w:val="24"/>
        </w:rPr>
        <w:t>月</w:t>
      </w:r>
      <w:r w:rsidR="003D5A9F" w:rsidRPr="00494D5A">
        <w:rPr>
          <w:rFonts w:ascii="宋体" w:eastAsia="宋体" w:hAnsi="宋体" w:cs="宋体" w:hint="eastAsia"/>
          <w:sz w:val="24"/>
          <w:szCs w:val="24"/>
        </w:rPr>
        <w:t>11</w:t>
      </w:r>
      <w:r w:rsidRPr="00494D5A">
        <w:rPr>
          <w:rFonts w:ascii="宋体" w:eastAsia="宋体" w:hAnsi="宋体" w:cs="宋体" w:hint="eastAsia"/>
          <w:sz w:val="24"/>
          <w:szCs w:val="24"/>
        </w:rPr>
        <w:t>日</w:t>
      </w: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4"/>
        <w:rPr>
          <w:rFonts w:ascii="宋体" w:eastAsia="宋体" w:hAnsi="宋体" w:cs="宋体"/>
          <w:sz w:val="24"/>
          <w:szCs w:val="24"/>
        </w:rPr>
      </w:pPr>
    </w:p>
    <w:p w:rsidR="009F30C9" w:rsidRPr="00494D5A" w:rsidRDefault="009F30C9">
      <w:pPr>
        <w:rPr>
          <w:rFonts w:ascii="宋体" w:hAnsi="宋体" w:cs="宋体"/>
          <w:sz w:val="24"/>
        </w:rPr>
      </w:pPr>
    </w:p>
    <w:p w:rsidR="009F30C9" w:rsidRPr="00494D5A" w:rsidRDefault="009F30C9">
      <w:pPr>
        <w:pStyle w:val="a0"/>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spacing w:line="360" w:lineRule="auto"/>
        <w:ind w:firstLineChars="200" w:firstLine="480"/>
        <w:rPr>
          <w:rFonts w:ascii="宋体" w:eastAsia="宋体" w:hAnsi="宋体" w:cs="宋体"/>
          <w:sz w:val="24"/>
          <w:szCs w:val="24"/>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D26FB7">
      <w:pPr>
        <w:pStyle w:val="afc"/>
        <w:spacing w:before="0" w:after="0" w:line="360" w:lineRule="auto"/>
        <w:ind w:firstLineChars="201" w:firstLine="646"/>
        <w:rPr>
          <w:rFonts w:ascii="宋体" w:hAnsi="宋体" w:cs="宋体"/>
        </w:rPr>
      </w:pPr>
      <w:bookmarkStart w:id="7" w:name="_Toc80450432"/>
      <w:bookmarkStart w:id="8" w:name="_Toc69395937"/>
      <w:bookmarkStart w:id="9" w:name="_Toc81656949"/>
      <w:r w:rsidRPr="00494D5A">
        <w:rPr>
          <w:rFonts w:ascii="宋体" w:hAnsi="宋体" w:cs="宋体" w:hint="eastAsia"/>
        </w:rPr>
        <w:lastRenderedPageBreak/>
        <w:t>第二章  投标须知</w:t>
      </w:r>
      <w:bookmarkEnd w:id="7"/>
      <w:bookmarkEnd w:id="8"/>
      <w:bookmarkEnd w:id="9"/>
    </w:p>
    <w:p w:rsidR="009F30C9" w:rsidRPr="00494D5A" w:rsidRDefault="00D26FB7">
      <w:pPr>
        <w:pStyle w:val="afc"/>
        <w:spacing w:before="0" w:after="0" w:line="360" w:lineRule="auto"/>
        <w:ind w:firstLineChars="201" w:firstLine="484"/>
        <w:jc w:val="both"/>
        <w:rPr>
          <w:rFonts w:ascii="宋体" w:hAnsi="宋体" w:cs="宋体"/>
          <w:sz w:val="24"/>
          <w:szCs w:val="24"/>
        </w:rPr>
      </w:pPr>
      <w:bookmarkStart w:id="10" w:name="_Toc81656950"/>
      <w:bookmarkStart w:id="11" w:name="_Toc80450433"/>
      <w:bookmarkStart w:id="12" w:name="_Toc80450386"/>
      <w:bookmarkStart w:id="13" w:name="_Toc69395938"/>
      <w:r w:rsidRPr="00494D5A">
        <w:rPr>
          <w:rFonts w:ascii="宋体" w:hAnsi="宋体" w:cs="宋体" w:hint="eastAsia"/>
          <w:sz w:val="24"/>
          <w:szCs w:val="24"/>
        </w:rPr>
        <w:t>投标须知前附表</w:t>
      </w:r>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825"/>
        <w:gridCol w:w="1559"/>
        <w:gridCol w:w="6349"/>
      </w:tblGrid>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项目</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内容</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项目名称</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刘公岛景区绿化养护工程项目</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项目编号</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HTZX2026-</w:t>
            </w:r>
            <w:r w:rsidR="00DE42F7" w:rsidRPr="00494D5A">
              <w:rPr>
                <w:rFonts w:ascii="宋体" w:hAnsi="宋体" w:cs="宋体" w:hint="eastAsia"/>
                <w:sz w:val="24"/>
              </w:rPr>
              <w:t>069</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招标人</w:t>
            </w:r>
          </w:p>
        </w:tc>
        <w:tc>
          <w:tcPr>
            <w:tcW w:w="6349" w:type="dxa"/>
            <w:tcBorders>
              <w:top w:val="single" w:sz="4" w:space="0" w:color="auto"/>
              <w:left w:val="single" w:sz="4" w:space="0" w:color="auto"/>
              <w:bottom w:val="single" w:sz="4" w:space="0" w:color="auto"/>
            </w:tcBorders>
            <w:vAlign w:val="center"/>
          </w:tcPr>
          <w:p w:rsidR="009F30C9" w:rsidRPr="00494D5A" w:rsidRDefault="00D26FB7">
            <w:pPr>
              <w:autoSpaceDE w:val="0"/>
              <w:autoSpaceDN w:val="0"/>
              <w:adjustRightInd w:val="0"/>
              <w:spacing w:line="360" w:lineRule="auto"/>
              <w:jc w:val="left"/>
              <w:rPr>
                <w:rFonts w:ascii="宋体" w:hAnsi="宋体" w:cs="宋体"/>
                <w:kern w:val="0"/>
                <w:sz w:val="24"/>
              </w:rPr>
            </w:pPr>
            <w:r w:rsidRPr="00494D5A">
              <w:rPr>
                <w:rFonts w:ascii="宋体" w:hAnsi="宋体" w:cs="宋体" w:hint="eastAsia"/>
                <w:kern w:val="0"/>
                <w:sz w:val="24"/>
              </w:rPr>
              <w:t>名称：威海市刘公岛景区物业服务有限公司</w:t>
            </w:r>
          </w:p>
          <w:p w:rsidR="009F30C9" w:rsidRPr="00494D5A" w:rsidRDefault="00D26FB7">
            <w:pPr>
              <w:autoSpaceDE w:val="0"/>
              <w:autoSpaceDN w:val="0"/>
              <w:adjustRightInd w:val="0"/>
              <w:spacing w:line="360" w:lineRule="auto"/>
              <w:jc w:val="left"/>
              <w:rPr>
                <w:rFonts w:ascii="宋体" w:hAnsi="宋体" w:cs="宋体"/>
                <w:kern w:val="0"/>
                <w:sz w:val="24"/>
              </w:rPr>
            </w:pPr>
            <w:r w:rsidRPr="00494D5A">
              <w:rPr>
                <w:rFonts w:ascii="宋体" w:hAnsi="宋体" w:cs="宋体" w:hint="eastAsia"/>
                <w:kern w:val="0"/>
                <w:sz w:val="24"/>
              </w:rPr>
              <w:t>地址：威海市环翠区海滨北路101-2号</w:t>
            </w:r>
          </w:p>
          <w:p w:rsidR="009F30C9" w:rsidRPr="00494D5A" w:rsidRDefault="00D26FB7">
            <w:pPr>
              <w:autoSpaceDE w:val="0"/>
              <w:autoSpaceDN w:val="0"/>
              <w:adjustRightInd w:val="0"/>
              <w:spacing w:line="360" w:lineRule="auto"/>
              <w:jc w:val="left"/>
              <w:rPr>
                <w:rFonts w:ascii="宋体" w:hAnsi="宋体" w:cs="宋体"/>
                <w:kern w:val="0"/>
                <w:sz w:val="24"/>
              </w:rPr>
            </w:pPr>
            <w:r w:rsidRPr="00494D5A">
              <w:rPr>
                <w:rFonts w:ascii="宋体" w:hAnsi="宋体" w:cs="宋体" w:hint="eastAsia"/>
                <w:kern w:val="0"/>
                <w:sz w:val="24"/>
              </w:rPr>
              <w:t>联系人：王文平</w:t>
            </w:r>
          </w:p>
          <w:p w:rsidR="009F30C9" w:rsidRPr="00494D5A" w:rsidRDefault="00D26FB7">
            <w:pPr>
              <w:autoSpaceDE w:val="0"/>
              <w:autoSpaceDN w:val="0"/>
              <w:adjustRightInd w:val="0"/>
              <w:spacing w:line="360" w:lineRule="auto"/>
              <w:jc w:val="left"/>
              <w:rPr>
                <w:rFonts w:ascii="宋体" w:hAnsi="宋体" w:cs="宋体"/>
                <w:kern w:val="0"/>
                <w:sz w:val="24"/>
              </w:rPr>
            </w:pPr>
            <w:r w:rsidRPr="00494D5A">
              <w:rPr>
                <w:rFonts w:ascii="宋体" w:hAnsi="宋体" w:cs="宋体" w:hint="eastAsia"/>
                <w:kern w:val="0"/>
                <w:sz w:val="24"/>
              </w:rPr>
              <w:t>电话：0631-5323816</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4</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招标代理机构</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名称：北京东方华太工程咨询有限公司</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地址：山东省威海市海滨中路4号6层</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联系人：姜薇</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联系电话：0631-5267099</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项目详细情况</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详见招标公告</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6</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资金来源及比例</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自筹资金  100%</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7</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落实情况</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已落实</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8</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招标控制价</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本项目招标控制价：人民币</w:t>
            </w:r>
            <w:r w:rsidR="00D23719" w:rsidRPr="00494D5A">
              <w:rPr>
                <w:rFonts w:ascii="宋体" w:hAnsi="宋体" w:cs="宋体" w:hint="eastAsia"/>
                <w:sz w:val="24"/>
              </w:rPr>
              <w:t>3579638.37</w:t>
            </w:r>
            <w:r w:rsidRPr="00494D5A">
              <w:rPr>
                <w:rFonts w:ascii="宋体" w:hAnsi="宋体" w:cs="宋体" w:hint="eastAsia"/>
                <w:sz w:val="24"/>
              </w:rPr>
              <w:t>元，投标报价超过招标控制价的，否决其投标。</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9</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电子投标</w:t>
            </w:r>
          </w:p>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特别提示</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2.本项目必须网上递交投标文件，参与本项目投标人应利用办理好的CA锁登录威海市国有企业阳光采购电子化服务平台进行招标文件的获取、文件下载和网上递交投标文件，且</w:t>
            </w:r>
            <w:r w:rsidRPr="00494D5A">
              <w:rPr>
                <w:rFonts w:ascii="宋体" w:hAnsi="宋体" w:cs="宋体" w:hint="eastAsia"/>
                <w:sz w:val="24"/>
              </w:rPr>
              <w:lastRenderedPageBreak/>
              <w:t>安全证书（CA锁）在有效期内。</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4.网上提交响应文件时，登录交易平台的电脑须满足环境要求（详见新版威海市国有企业阳光采购服务平台供应商用户手册</w:t>
            </w:r>
            <w:hyperlink r:id="rId10" w:history="1">
              <w:r w:rsidRPr="00494D5A">
                <w:rPr>
                  <w:rFonts w:ascii="宋体" w:hAnsi="宋体" w:cs="宋体" w:hint="eastAsia"/>
                  <w:sz w:val="24"/>
                </w:rPr>
                <w:t>https://ggzyjy.weihai.cn/bszn/005005/20260109/eb4ba418-4b35-4f05-aa69-44fd7d8a7ffb.html</w:t>
              </w:r>
              <w:r w:rsidRPr="00494D5A">
                <w:rPr>
                  <w:rStyle w:val="aff7"/>
                  <w:rFonts w:ascii="宋体" w:hAnsi="宋体" w:cs="宋体" w:hint="eastAsia"/>
                  <w:color w:val="auto"/>
                  <w:sz w:val="24"/>
                </w:rPr>
                <w:t>）。</w:t>
              </w:r>
            </w:hyperlink>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7.投标人投标文件中的相关扫描件应保证清晰度，无法辨认的评审时受到影响的，由投标人承担相应责任。</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8.除网上递交电子投标文件外，如有要求递交相关资质证明文件原件的，还须按其要求独立密封递交。</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9.投标人应充分考虑到网上递交投标文件会发生的故障和</w:t>
            </w:r>
            <w:r w:rsidRPr="00494D5A">
              <w:rPr>
                <w:rFonts w:ascii="宋体" w:hAnsi="宋体" w:cs="宋体" w:hint="eastAsia"/>
                <w:sz w:val="24"/>
              </w:rPr>
              <w:lastRenderedPageBreak/>
              <w:t>风险。对发生的任何故障和风险造成投标人报价内容不一致或利益受损或投标失败的，招标人及招标代理机构不承担任何责任。</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10</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资质证明文件原件</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无需提供其他资质证明文件原件。</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11</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投标文件份数</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网上按时递交电子投标文件1份及纸质投标文件2份</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12</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实物样品</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无</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13</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现场踏勘</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不组织</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14</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投标预备会</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不组织</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15</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投标有效期</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开标之日起90天</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16</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投标文件递交时间</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电子投标文件提交时间：2026年</w:t>
            </w:r>
            <w:r w:rsidR="003D5A9F" w:rsidRPr="00494D5A">
              <w:rPr>
                <w:rFonts w:ascii="宋体" w:hAnsi="宋体" w:cs="宋体" w:hint="eastAsia"/>
                <w:sz w:val="24"/>
              </w:rPr>
              <w:t>08</w:t>
            </w:r>
            <w:r w:rsidRPr="00494D5A">
              <w:rPr>
                <w:rFonts w:ascii="宋体" w:hAnsi="宋体" w:cs="宋体" w:hint="eastAsia"/>
                <w:sz w:val="24"/>
              </w:rPr>
              <w:t>月</w:t>
            </w:r>
            <w:r w:rsidR="003D5A9F" w:rsidRPr="00494D5A">
              <w:rPr>
                <w:rFonts w:ascii="宋体" w:hAnsi="宋体" w:cs="宋体" w:hint="eastAsia"/>
                <w:sz w:val="24"/>
              </w:rPr>
              <w:t>11</w:t>
            </w:r>
            <w:r w:rsidRPr="00494D5A">
              <w:rPr>
                <w:rFonts w:ascii="宋体" w:hAnsi="宋体" w:cs="宋体" w:hint="eastAsia"/>
                <w:sz w:val="24"/>
              </w:rPr>
              <w:t>日19时30分至</w:t>
            </w:r>
            <w:r w:rsidR="003D5A9F" w:rsidRPr="00494D5A">
              <w:rPr>
                <w:rFonts w:ascii="宋体" w:hAnsi="宋体" w:cs="宋体" w:hint="eastAsia"/>
                <w:sz w:val="24"/>
              </w:rPr>
              <w:t>2026年08月21日09时00分</w:t>
            </w:r>
            <w:r w:rsidRPr="00494D5A">
              <w:rPr>
                <w:rFonts w:ascii="宋体" w:hAnsi="宋体" w:cs="宋体" w:hint="eastAsia"/>
                <w:sz w:val="24"/>
              </w:rPr>
              <w:t>（以电子交易系统具体显示时间为准）。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1.纸质投标文件提交方式：</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基于项目资料归档的要求，纸质投标文件递交应在提交电子投标文件截止后三个工作日内，邮寄或送至招标代理处。</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2.纸质投标文件共2份，将纸质投标文件密封在密封袋中，并在封口处粘贴封条。</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3.封套内容：</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（1）代理机构：北京东方华太工程咨询有限公司</w:t>
            </w:r>
          </w:p>
          <w:p w:rsidR="009F30C9" w:rsidRPr="00494D5A" w:rsidRDefault="00D26FB7">
            <w:pPr>
              <w:spacing w:line="360" w:lineRule="auto"/>
              <w:jc w:val="left"/>
              <w:rPr>
                <w:rFonts w:ascii="宋体" w:hAnsi="宋体" w:cs="宋体"/>
                <w:bCs/>
                <w:kern w:val="0"/>
                <w:sz w:val="24"/>
              </w:rPr>
            </w:pPr>
            <w:r w:rsidRPr="00494D5A">
              <w:rPr>
                <w:rFonts w:ascii="宋体" w:hAnsi="宋体" w:cs="宋体" w:hint="eastAsia"/>
                <w:sz w:val="24"/>
              </w:rPr>
              <w:t>（2）项目名称：刘公岛景区绿化养护工程项目</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（3）项目编号：HTZX2026-</w:t>
            </w:r>
            <w:r w:rsidR="00DE42F7" w:rsidRPr="00494D5A">
              <w:rPr>
                <w:rFonts w:ascii="宋体" w:hAnsi="宋体" w:cs="宋体" w:hint="eastAsia"/>
                <w:sz w:val="24"/>
              </w:rPr>
              <w:t>069</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（4）投标人：××××××</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（5）注明“公开开标前不得启封”字样。</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17</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开标时间</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276" w:lineRule="auto"/>
              <w:jc w:val="left"/>
              <w:rPr>
                <w:rFonts w:ascii="宋体" w:hAnsi="宋体" w:cs="宋体"/>
                <w:sz w:val="24"/>
              </w:rPr>
            </w:pPr>
            <w:r w:rsidRPr="00494D5A">
              <w:rPr>
                <w:rFonts w:ascii="宋体" w:hAnsi="宋体" w:cs="宋体" w:hint="eastAsia"/>
                <w:sz w:val="24"/>
              </w:rPr>
              <w:t>详见招标公告</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18</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开标地点</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276" w:lineRule="auto"/>
              <w:jc w:val="left"/>
              <w:rPr>
                <w:rFonts w:ascii="宋体" w:hAnsi="宋体" w:cs="宋体"/>
                <w:sz w:val="24"/>
              </w:rPr>
            </w:pPr>
            <w:r w:rsidRPr="00494D5A">
              <w:rPr>
                <w:rFonts w:ascii="宋体" w:hAnsi="宋体" w:cs="宋体" w:hint="eastAsia"/>
                <w:sz w:val="24"/>
              </w:rPr>
              <w:t>详见招标公告</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19</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开标方式</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远程开标，投标人需提前准备已配置好环境的电脑，在规定的时间进行远程开标的各项操作，但开评审期间需实时关注</w:t>
            </w:r>
            <w:r w:rsidRPr="00494D5A">
              <w:rPr>
                <w:rFonts w:ascii="宋体" w:hAnsi="宋体" w:cs="宋体" w:hint="eastAsia"/>
                <w:sz w:val="24"/>
              </w:rPr>
              <w:lastRenderedPageBreak/>
              <w:t>交易系统相关通知，且被授权人的联络方式应保持畅通。</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20</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开标程序</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签到时间：开标时间前30分钟内完成</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解密时间：开始解密后15分钟内完成</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21</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资格审查方式</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资格后审</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22</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评审办法</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综合评分法</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23</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联合体投标</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不接受</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24</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分（转）包</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不允许</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25</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投标保证金</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440" w:lineRule="exact"/>
              <w:rPr>
                <w:rFonts w:ascii="宋体" w:hAnsi="宋体" w:cs="宋体"/>
                <w:sz w:val="24"/>
              </w:rPr>
            </w:pPr>
            <w:r w:rsidRPr="00494D5A">
              <w:rPr>
                <w:rFonts w:ascii="宋体" w:hAnsi="宋体" w:cs="宋体" w:hint="eastAsia"/>
                <w:sz w:val="24"/>
              </w:rPr>
              <w:t>1.本项目投标保证金:人民币壹万元整。</w:t>
            </w:r>
          </w:p>
          <w:p w:rsidR="009F30C9" w:rsidRPr="00494D5A" w:rsidRDefault="00D26FB7">
            <w:pPr>
              <w:spacing w:line="440" w:lineRule="exact"/>
              <w:rPr>
                <w:rFonts w:ascii="宋体" w:hAnsi="宋体" w:cs="宋体"/>
                <w:sz w:val="24"/>
              </w:rPr>
            </w:pPr>
            <w:r w:rsidRPr="00494D5A">
              <w:rPr>
                <w:rFonts w:ascii="宋体" w:hAnsi="宋体" w:cs="宋体"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9F30C9" w:rsidRPr="00494D5A" w:rsidRDefault="00D26FB7">
            <w:pPr>
              <w:spacing w:line="440" w:lineRule="exact"/>
              <w:rPr>
                <w:rFonts w:ascii="宋体" w:hAnsi="宋体" w:cs="宋体"/>
                <w:sz w:val="24"/>
              </w:rPr>
            </w:pPr>
            <w:r w:rsidRPr="00494D5A">
              <w:rPr>
                <w:rFonts w:ascii="宋体" w:hAnsi="宋体" w:cs="宋体" w:hint="eastAsia"/>
                <w:sz w:val="24"/>
              </w:rPr>
              <w:t>3.为确保投标工作有序进行，投标保证金应当在递交投标文件截止时间前（以到账时间为准）到达</w:t>
            </w:r>
            <w:r w:rsidRPr="00494D5A">
              <w:rPr>
                <w:rFonts w:ascii="宋体" w:hAnsi="宋体" w:cs="宋体" w:hint="eastAsia"/>
                <w:b/>
                <w:bCs/>
                <w:sz w:val="24"/>
              </w:rPr>
              <w:t>威海公共资源交易服务有限公司</w:t>
            </w:r>
            <w:r w:rsidRPr="00494D5A">
              <w:rPr>
                <w:rFonts w:ascii="宋体" w:hAnsi="宋体" w:cs="宋体" w:hint="eastAsia"/>
                <w:sz w:val="24"/>
              </w:rPr>
              <w:t>账户，以网银、电汇等方式一次性足额交纳保证金，不接受支付宝等第三方平台转账。禁止第三方代交。投标保证金交纳单位应与递交响应文件的投标人名称一致</w:t>
            </w:r>
            <w:r w:rsidRPr="00494D5A">
              <w:rPr>
                <w:rFonts w:ascii="宋体" w:hAnsi="宋体" w:cs="宋体" w:hint="eastAsia"/>
                <w:b/>
                <w:sz w:val="24"/>
              </w:rPr>
              <w:t>，且投标保证金须从其基本账户转出，否则其投标无效。</w:t>
            </w:r>
          </w:p>
          <w:p w:rsidR="009F30C9" w:rsidRPr="00494D5A" w:rsidRDefault="00D26FB7">
            <w:pPr>
              <w:spacing w:line="440" w:lineRule="exact"/>
              <w:rPr>
                <w:rFonts w:ascii="宋体" w:hAnsi="宋体" w:cs="宋体"/>
                <w:sz w:val="24"/>
              </w:rPr>
            </w:pPr>
            <w:r w:rsidRPr="00494D5A">
              <w:rPr>
                <w:rFonts w:ascii="宋体" w:hAnsi="宋体" w:cs="宋体"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9F30C9" w:rsidRPr="00494D5A" w:rsidRDefault="00D26FB7">
            <w:pPr>
              <w:spacing w:line="440" w:lineRule="exact"/>
              <w:rPr>
                <w:rFonts w:ascii="宋体" w:hAnsi="宋体" w:cs="宋体"/>
                <w:sz w:val="24"/>
              </w:rPr>
            </w:pPr>
            <w:r w:rsidRPr="00494D5A">
              <w:rPr>
                <w:rFonts w:ascii="宋体" w:hAnsi="宋体" w:cs="宋体" w:hint="eastAsia"/>
                <w:b/>
                <w:bCs/>
                <w:sz w:val="24"/>
              </w:rPr>
              <w:t>5.退还保证金：</w:t>
            </w:r>
            <w:r w:rsidRPr="00494D5A">
              <w:rPr>
                <w:rFonts w:ascii="宋体" w:hAnsi="宋体" w:cs="宋体" w:hint="eastAsia"/>
                <w:sz w:val="24"/>
              </w:rPr>
              <w:t>目前系统采用自动退还保证金操作，分为未中标人退还和中标人退还。代理公司向中标人发送中标通知书后，系统自动退还未中标人保证金；招标人和中标人签署</w:t>
            </w:r>
            <w:r w:rsidRPr="00494D5A">
              <w:rPr>
                <w:rFonts w:ascii="宋体" w:hAnsi="宋体" w:cs="宋体" w:hint="eastAsia"/>
                <w:sz w:val="24"/>
              </w:rPr>
              <w:lastRenderedPageBreak/>
              <w:t>完合同后，系统自动退还中标人保证金。</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26</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履约保证金</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本项目不收取履约保证金</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27</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付款方式</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详见合同书（范本）</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28</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其他</w:t>
            </w:r>
          </w:p>
        </w:tc>
        <w:tc>
          <w:tcPr>
            <w:tcW w:w="6349" w:type="dxa"/>
            <w:tcBorders>
              <w:top w:val="single" w:sz="4" w:space="0" w:color="auto"/>
              <w:left w:val="single" w:sz="4" w:space="0" w:color="auto"/>
              <w:bottom w:val="single" w:sz="4" w:space="0" w:color="auto"/>
            </w:tcBorders>
            <w:vAlign w:val="center"/>
          </w:tcPr>
          <w:p w:rsidR="009F30C9" w:rsidRPr="00494D5A" w:rsidRDefault="00D26FB7" w:rsidP="00033A8F">
            <w:pPr>
              <w:spacing w:line="360" w:lineRule="auto"/>
              <w:jc w:val="left"/>
              <w:rPr>
                <w:rFonts w:ascii="宋体" w:hAnsi="宋体" w:cs="宋体"/>
                <w:sz w:val="24"/>
              </w:rPr>
            </w:pPr>
            <w:r w:rsidRPr="00494D5A">
              <w:rPr>
                <w:rFonts w:ascii="宋体" w:hAnsi="宋体" w:cs="宋体" w:hint="eastAsia"/>
                <w:sz w:val="24"/>
              </w:rPr>
              <w:t>本项目以</w:t>
            </w:r>
            <w:r w:rsidR="00486577">
              <w:rPr>
                <w:rFonts w:ascii="宋体" w:hAnsi="宋体" w:cs="宋体" w:hint="eastAsia"/>
                <w:sz w:val="24"/>
              </w:rPr>
              <w:t>自愿</w:t>
            </w:r>
            <w:r w:rsidRPr="00494D5A">
              <w:rPr>
                <w:rFonts w:ascii="宋体" w:hAnsi="宋体" w:cs="宋体" w:hint="eastAsia"/>
                <w:sz w:val="24"/>
              </w:rPr>
              <w:t>公开招标方式实施招标。</w:t>
            </w:r>
          </w:p>
        </w:tc>
      </w:tr>
      <w:tr w:rsidR="009F30C9" w:rsidRPr="00494D5A">
        <w:trPr>
          <w:trHeight w:val="20"/>
          <w:jc w:val="center"/>
        </w:trPr>
        <w:tc>
          <w:tcPr>
            <w:tcW w:w="825" w:type="dxa"/>
            <w:vMerge w:val="restart"/>
            <w:tcBorders>
              <w:top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29</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代理服务费</w:t>
            </w:r>
          </w:p>
        </w:tc>
        <w:tc>
          <w:tcPr>
            <w:tcW w:w="6349" w:type="dxa"/>
            <w:tcBorders>
              <w:top w:val="single" w:sz="4" w:space="0" w:color="auto"/>
              <w:left w:val="single" w:sz="4" w:space="0" w:color="auto"/>
              <w:bottom w:val="single" w:sz="4" w:space="0" w:color="auto"/>
            </w:tcBorders>
            <w:vAlign w:val="center"/>
          </w:tcPr>
          <w:p w:rsidR="009F30C9" w:rsidRPr="00494D5A" w:rsidRDefault="00D26FB7">
            <w:pPr>
              <w:adjustRightInd w:val="0"/>
              <w:snapToGrid w:val="0"/>
              <w:spacing w:line="360" w:lineRule="auto"/>
              <w:rPr>
                <w:rFonts w:ascii="宋体" w:hAnsi="宋体" w:cs="宋体"/>
              </w:rPr>
            </w:pPr>
            <w:r w:rsidRPr="00494D5A">
              <w:rPr>
                <w:rFonts w:ascii="宋体" w:hAnsi="宋体" w:cs="宋体" w:hint="eastAsia"/>
                <w:sz w:val="24"/>
              </w:rPr>
              <w:t>本项目的招标代理费由中标单位在发放中标通知书前一次性全额支付：以中标价为基准，参照（计价格【2002】1980号）文件标准计取。</w:t>
            </w:r>
          </w:p>
        </w:tc>
      </w:tr>
      <w:tr w:rsidR="009F30C9" w:rsidRPr="00494D5A">
        <w:trPr>
          <w:trHeight w:val="20"/>
          <w:jc w:val="center"/>
        </w:trPr>
        <w:tc>
          <w:tcPr>
            <w:tcW w:w="825" w:type="dxa"/>
            <w:vMerge/>
            <w:tcBorders>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专家评审费</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专家评审费由中标单位缴纳，按实收取。</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30</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是否委托定标</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是</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31</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开标过程澄清操作流程</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9F30C9" w:rsidRPr="00494D5A">
        <w:trPr>
          <w:trHeight w:val="20"/>
          <w:jc w:val="center"/>
        </w:trPr>
        <w:tc>
          <w:tcPr>
            <w:tcW w:w="825"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32</w:t>
            </w:r>
          </w:p>
        </w:tc>
        <w:tc>
          <w:tcPr>
            <w:tcW w:w="15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信用报告查询方式</w:t>
            </w:r>
          </w:p>
        </w:tc>
        <w:tc>
          <w:tcPr>
            <w:tcW w:w="6349"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kern w:val="0"/>
                <w:sz w:val="24"/>
              </w:rPr>
            </w:pPr>
            <w:r w:rsidRPr="00494D5A">
              <w:rPr>
                <w:rFonts w:ascii="宋体" w:hAnsi="宋体" w:cs="宋体" w:hint="eastAsia"/>
                <w:kern w:val="0"/>
                <w:sz w:val="24"/>
              </w:rPr>
              <w:t>1.信用中国查询方式：登陆“信用中国”</w:t>
            </w:r>
          </w:p>
          <w:p w:rsidR="009F30C9" w:rsidRPr="00494D5A" w:rsidRDefault="00D26FB7">
            <w:pPr>
              <w:spacing w:line="360" w:lineRule="auto"/>
              <w:jc w:val="left"/>
              <w:rPr>
                <w:rFonts w:ascii="宋体" w:hAnsi="宋体" w:cs="宋体"/>
                <w:kern w:val="0"/>
                <w:sz w:val="24"/>
              </w:rPr>
            </w:pPr>
            <w:r w:rsidRPr="00494D5A">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9F30C9" w:rsidRPr="00494D5A" w:rsidRDefault="00D26FB7">
            <w:pPr>
              <w:spacing w:line="360" w:lineRule="auto"/>
              <w:jc w:val="left"/>
              <w:rPr>
                <w:rFonts w:ascii="宋体" w:hAnsi="宋体" w:cs="宋体"/>
                <w:sz w:val="24"/>
              </w:rPr>
            </w:pPr>
            <w:r w:rsidRPr="00494D5A">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9F30C9" w:rsidRPr="00494D5A" w:rsidRDefault="009F30C9">
      <w:pPr>
        <w:spacing w:line="360" w:lineRule="auto"/>
        <w:ind w:firstLineChars="201" w:firstLine="643"/>
        <w:jc w:val="center"/>
        <w:rPr>
          <w:rFonts w:ascii="宋体" w:hAnsi="宋体" w:cs="宋体"/>
          <w:sz w:val="32"/>
          <w:szCs w:val="32"/>
        </w:rPr>
      </w:pPr>
    </w:p>
    <w:p w:rsidR="009F30C9" w:rsidRPr="00494D5A" w:rsidRDefault="009F30C9">
      <w:pPr>
        <w:spacing w:line="360" w:lineRule="auto"/>
        <w:ind w:firstLineChars="201" w:firstLine="643"/>
        <w:jc w:val="center"/>
        <w:rPr>
          <w:rFonts w:ascii="宋体" w:hAnsi="宋体" w:cs="宋体"/>
          <w:sz w:val="32"/>
          <w:szCs w:val="32"/>
        </w:rPr>
      </w:pPr>
    </w:p>
    <w:p w:rsidR="009F30C9" w:rsidRPr="00494D5A" w:rsidRDefault="009F30C9">
      <w:pPr>
        <w:pStyle w:val="a0"/>
        <w:rPr>
          <w:rFonts w:ascii="宋体" w:hAnsi="宋体" w:cs="宋体"/>
          <w:sz w:val="32"/>
          <w:szCs w:val="32"/>
        </w:rPr>
      </w:pPr>
    </w:p>
    <w:p w:rsidR="009F30C9" w:rsidRPr="00494D5A" w:rsidRDefault="009F30C9">
      <w:pPr>
        <w:pStyle w:val="a4"/>
      </w:pPr>
    </w:p>
    <w:p w:rsidR="009F30C9" w:rsidRPr="00494D5A" w:rsidRDefault="009F30C9">
      <w:pPr>
        <w:spacing w:line="360" w:lineRule="auto"/>
        <w:ind w:firstLineChars="201" w:firstLine="643"/>
        <w:jc w:val="center"/>
        <w:rPr>
          <w:rFonts w:ascii="宋体" w:hAnsi="宋体" w:cs="宋体"/>
          <w:sz w:val="32"/>
          <w:szCs w:val="32"/>
        </w:rPr>
      </w:pPr>
    </w:p>
    <w:p w:rsidR="009F30C9" w:rsidRPr="00494D5A" w:rsidRDefault="00D26FB7">
      <w:pPr>
        <w:spacing w:line="360" w:lineRule="auto"/>
        <w:ind w:firstLineChars="201" w:firstLine="484"/>
        <w:jc w:val="center"/>
        <w:rPr>
          <w:rFonts w:ascii="宋体" w:hAnsi="宋体" w:cs="宋体"/>
          <w:b/>
          <w:sz w:val="24"/>
        </w:rPr>
      </w:pPr>
      <w:r w:rsidRPr="00494D5A">
        <w:rPr>
          <w:rFonts w:ascii="宋体" w:hAnsi="宋体" w:cs="宋体" w:hint="eastAsia"/>
          <w:b/>
          <w:sz w:val="24"/>
        </w:rPr>
        <w:lastRenderedPageBreak/>
        <w:t>《实质性条款一览表》</w:t>
      </w:r>
    </w:p>
    <w:p w:rsidR="009F30C9" w:rsidRPr="00494D5A" w:rsidRDefault="00D26FB7">
      <w:pPr>
        <w:snapToGrid w:val="0"/>
        <w:spacing w:line="360" w:lineRule="auto"/>
        <w:ind w:firstLineChars="200" w:firstLine="480"/>
        <w:jc w:val="left"/>
        <w:rPr>
          <w:rFonts w:ascii="宋体" w:hAnsi="宋体" w:cs="宋体"/>
          <w:sz w:val="24"/>
        </w:rPr>
      </w:pPr>
      <w:r w:rsidRPr="00494D5A">
        <w:rPr>
          <w:rFonts w:ascii="宋体" w:hAnsi="宋体" w:cs="宋体" w:hint="eastAsia"/>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9F30C9" w:rsidRPr="00494D5A">
        <w:trPr>
          <w:trHeight w:val="607"/>
          <w:jc w:val="center"/>
        </w:trPr>
        <w:tc>
          <w:tcPr>
            <w:tcW w:w="908"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项目名称</w:t>
            </w:r>
          </w:p>
        </w:tc>
        <w:tc>
          <w:tcPr>
            <w:tcW w:w="6066"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内容</w:t>
            </w:r>
          </w:p>
        </w:tc>
      </w:tr>
      <w:tr w:rsidR="009F30C9" w:rsidRPr="00494D5A">
        <w:trPr>
          <w:trHeight w:val="416"/>
          <w:jc w:val="center"/>
        </w:trPr>
        <w:tc>
          <w:tcPr>
            <w:tcW w:w="908"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资格性核查</w:t>
            </w:r>
          </w:p>
        </w:tc>
        <w:tc>
          <w:tcPr>
            <w:tcW w:w="6066"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1.投标人有效的营业执照扫描件或其他能证明具有独立承担民事责任能力的证明材料扫描件。</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2.若法定代表人参加投标，投标文件附法定代表人身份证明、法定代表人身份证扫描件；</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若授权代表参加投标，投标文件附法定代表人授权委托书、法定代表人身份证扫描件、被授权人身份证扫描件及被授权人社会保险缴纳证明（社会保险缴纳证明指近三个月内任意一个月的社会保险证明）。</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3.交纳投标保证金的证明材料（两者缺一不可）：①企业银行基本账户开户证明（如开户许可证或银行开户证明等）、②电汇凭证或电子汇款截图扫描件。</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4.拟派项目经理有效期内的具有市政公用工程二级及以上注册建造师执业资格或具有园林（或绿化）专业中级及以上职称（若职称证书无法体现专业，以毕业证书所学专业为准）及</w:t>
            </w:r>
            <w:r w:rsidRPr="00494D5A">
              <w:rPr>
                <w:rFonts w:ascii="宋体" w:hAnsi="宋体" w:cs="宋体" w:hint="eastAsia"/>
                <w:sz w:val="24"/>
                <w:lang w:bidi="zh-CN"/>
              </w:rPr>
              <w:t>社会保险缴纳证明（社会保险缴纳证明指近三个月内任意一个月的社会保险证明）</w:t>
            </w:r>
            <w:r w:rsidRPr="00494D5A">
              <w:rPr>
                <w:rFonts w:ascii="宋体" w:hAnsi="宋体" w:cs="宋体" w:hint="eastAsia"/>
                <w:sz w:val="24"/>
              </w:rPr>
              <w:t>纳证明。</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5.承诺书。</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6.投标人及其法定代表人、拟派项目经理未被最高人民法院列入失信被执行人查询截图。（失信被执行人查询地址https://zxgk.court.gov.cn/shixin/，查询省份为全部。）。</w:t>
            </w:r>
          </w:p>
          <w:p w:rsidR="009F30C9" w:rsidRPr="00494D5A" w:rsidRDefault="00D26FB7">
            <w:pPr>
              <w:snapToGrid w:val="0"/>
              <w:spacing w:line="360" w:lineRule="auto"/>
              <w:jc w:val="left"/>
              <w:rPr>
                <w:rFonts w:ascii="宋体" w:hAnsi="宋体" w:cs="宋体"/>
                <w:sz w:val="24"/>
              </w:rPr>
            </w:pPr>
            <w:r w:rsidRPr="00494D5A">
              <w:rPr>
                <w:rFonts w:ascii="宋体" w:hAnsi="宋体" w:cs="宋体" w:hint="eastAsia"/>
                <w:sz w:val="24"/>
              </w:rPr>
              <w:t>7.投标人近一年在“信用中国”或“信用山东”无严重失信记录。附信用中国（www.creditchina.gov.cn）或信用中国（山东）（credit.shandong.gov.cn）查询的信用报告。</w:t>
            </w:r>
          </w:p>
          <w:p w:rsidR="009F30C9" w:rsidRPr="00494D5A" w:rsidRDefault="00D26FB7">
            <w:pPr>
              <w:snapToGrid w:val="0"/>
              <w:spacing w:line="360" w:lineRule="auto"/>
              <w:jc w:val="left"/>
              <w:rPr>
                <w:rFonts w:ascii="宋体" w:hAnsi="宋体" w:cs="宋体"/>
                <w:sz w:val="24"/>
              </w:rPr>
            </w:pPr>
            <w:r w:rsidRPr="00494D5A">
              <w:rPr>
                <w:rFonts w:ascii="宋体" w:hAnsi="宋体" w:cs="宋体" w:hint="eastAsia"/>
                <w:sz w:val="24"/>
              </w:rPr>
              <w:lastRenderedPageBreak/>
              <w:t>8.投标人信用承诺书。</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9.本项目不接受联合体投标。</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10.法律、行政法规及招标文件规定的其他要求。</w:t>
            </w:r>
          </w:p>
        </w:tc>
      </w:tr>
      <w:tr w:rsidR="009F30C9" w:rsidRPr="00494D5A">
        <w:trPr>
          <w:trHeight w:val="274"/>
          <w:jc w:val="center"/>
        </w:trPr>
        <w:tc>
          <w:tcPr>
            <w:tcW w:w="908" w:type="dxa"/>
            <w:tcBorders>
              <w:top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2</w:t>
            </w:r>
          </w:p>
        </w:tc>
        <w:tc>
          <w:tcPr>
            <w:tcW w:w="1759" w:type="dxa"/>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1.投标有效期为90天。</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2.投标报价满足招标文件要求。</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3.维护管理期满足招标文件要求。</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4.付款方式满足招标文件要求。</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5.维护管理标准满足招标文件要求。</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6.法律、行政法规及招标文件规定的其他要求。</w:t>
            </w:r>
          </w:p>
        </w:tc>
      </w:tr>
    </w:tbl>
    <w:p w:rsidR="009F30C9" w:rsidRPr="00494D5A" w:rsidRDefault="00D26FB7">
      <w:pPr>
        <w:spacing w:line="360" w:lineRule="auto"/>
        <w:ind w:firstLineChars="200" w:firstLine="482"/>
        <w:rPr>
          <w:rFonts w:ascii="宋体" w:hAnsi="宋体" w:cs="宋体"/>
          <w:sz w:val="24"/>
        </w:rPr>
      </w:pPr>
      <w:r w:rsidRPr="00494D5A">
        <w:rPr>
          <w:rFonts w:ascii="宋体" w:hAnsi="宋体" w:cs="宋体" w:hint="eastAsia"/>
          <w:b/>
          <w:sz w:val="24"/>
        </w:rPr>
        <w:t>一、说明</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1.适用范围</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1.1本招标文件仅适用于本次招标公告中所涉及的项目和内容。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1.2本招标文件的解释权为招标代理机构，以书面解释为准。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1.3本招标文件未做须知明示，而又有相关法律、法规规定的，从其规定。</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2.相关要求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2.1投标人应承担所有与准备和参加投标的全部费用。不论电子投标结果如何，招标代理机构和招标人均无义务和责任承担这些费用。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2.2本项目若涉及采购货物，则合格的货物及相应服务应满足以下要求：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2.2.1必须是全新、未使用过的原装合格正品（包括零部件），如安装或配置了软件的，须为正版软件。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2.2.2国产的货物及其有关服务必须符合中华人民共和国的设计和制造生产标准或行业标准。招标公告有其他要求的，亦应符合其要求。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2.2.4投标人应保证，其所提供的货物在提供给采购单位前具有完全的所有权，采</w:t>
      </w:r>
      <w:r w:rsidRPr="00494D5A">
        <w:rPr>
          <w:rFonts w:ascii="宋体" w:hAnsi="宋体" w:cs="宋体" w:hint="eastAsia"/>
          <w:sz w:val="24"/>
        </w:rPr>
        <w:lastRenderedPageBreak/>
        <w:t>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二、招标文件</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3.招标文件的构成</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由各包段本文件（word格式）和各包段的数据文件（excel格式）构成，采用压缩包电子版文件格式提供。</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3.1本文件（word格式）由下列文件组成：</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（1）招标公告；</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（2）投标须知；</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（3）招标内容与要求；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（4）评审原则和方法；</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（5）投标文件格式；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（6）合同书（范本）；</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（7）在招标过程中由招标人或招标代理机构发出的修正和补充文件等（如有）。</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3.2数据文件（excel格式）由下列文件组成：</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（1）封面；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（2）投标报价表（含明细）；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（3）需求响应表（如有）；</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（4）评审对照表；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（5）评分对照表（如有）。</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lastRenderedPageBreak/>
        <w:t>4.招标文件的澄清</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4.2投标人在规定的时间内未对招标文件澄清或提出疑问的，招标代理机构将视其为接受招标文件的所有条款，对招标文件没有异议，此后也不再受理对招标文件的相关质疑。</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5.招标文件的修改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5.l在投标截止时间2日以前，无论出于何种原因，招标代理机构或招标人可主动或在解答投标人提出的疑问时对招标文件进行修改。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三、投标文件的编制</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6.投标文件编制要求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6.2投标文件中使用的计量单位应使用中华人民共和国法定计量单位。</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6.3投标人必须保证投标文件所提供的全部资料真实可靠，并接受招标人或招标代</w:t>
      </w:r>
      <w:r w:rsidRPr="00494D5A">
        <w:rPr>
          <w:rFonts w:ascii="宋体" w:hAnsi="宋体" w:cs="宋体" w:hint="eastAsia"/>
          <w:sz w:val="24"/>
        </w:rPr>
        <w:lastRenderedPageBreak/>
        <w:t>理机构对其中任何资料进一步核实的要求。如果因为投标文件填报的内容不详，或没有提供招标文件中所要求的全部资料及数据，或提供虚假文件，由此造成的后果由投标人自负。</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6.5投标人按照招标文件要求所提供的各种证明文件必须真实且合法有效,经扫描后粘贴到投标文件的相关页上，确保清晰度可辨认，评审时由于无法辨认所产生的后果，由投标人自行承担。</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6.8投标文件具有法律效力，投标人与招标代理机构或招标人任何人的口头协议不影响投标文件的任何条款和内容。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9F30C9" w:rsidRPr="00494D5A" w:rsidRDefault="00D26FB7">
      <w:pPr>
        <w:snapToGrid w:val="0"/>
        <w:spacing w:line="360" w:lineRule="auto"/>
        <w:ind w:firstLineChars="200" w:firstLine="482"/>
        <w:jc w:val="left"/>
        <w:rPr>
          <w:rFonts w:ascii="宋体" w:hAnsi="宋体" w:cs="宋体"/>
          <w:b/>
          <w:bCs/>
          <w:sz w:val="24"/>
        </w:rPr>
      </w:pPr>
      <w:r w:rsidRPr="00494D5A">
        <w:rPr>
          <w:rFonts w:ascii="宋体" w:hAnsi="宋体" w:cs="宋体" w:hint="eastAsia"/>
          <w:b/>
          <w:bCs/>
          <w:sz w:val="24"/>
        </w:rPr>
        <w:t>7.数据文件编制要求</w:t>
      </w:r>
    </w:p>
    <w:p w:rsidR="009F30C9" w:rsidRPr="00494D5A" w:rsidRDefault="00D26FB7">
      <w:pPr>
        <w:snapToGrid w:val="0"/>
        <w:spacing w:line="360" w:lineRule="auto"/>
        <w:ind w:firstLineChars="200" w:firstLine="480"/>
        <w:jc w:val="left"/>
        <w:rPr>
          <w:rFonts w:ascii="宋体" w:hAnsi="宋体" w:cs="宋体"/>
          <w:sz w:val="24"/>
        </w:rPr>
      </w:pPr>
      <w:r w:rsidRPr="00494D5A">
        <w:rPr>
          <w:rFonts w:ascii="宋体" w:hAnsi="宋体" w:cs="宋体"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9F30C9" w:rsidRPr="00494D5A" w:rsidRDefault="00D26FB7">
      <w:pPr>
        <w:snapToGrid w:val="0"/>
        <w:spacing w:line="360" w:lineRule="auto"/>
        <w:ind w:firstLineChars="200" w:firstLine="480"/>
        <w:jc w:val="left"/>
        <w:rPr>
          <w:rFonts w:ascii="宋体" w:hAnsi="宋体" w:cs="宋体"/>
          <w:sz w:val="24"/>
        </w:rPr>
      </w:pPr>
      <w:r w:rsidRPr="00494D5A">
        <w:rPr>
          <w:rFonts w:ascii="宋体" w:hAnsi="宋体" w:cs="宋体"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w:t>
      </w:r>
      <w:r w:rsidRPr="00494D5A">
        <w:rPr>
          <w:rFonts w:ascii="宋体" w:hAnsi="宋体" w:cs="宋体" w:hint="eastAsia"/>
          <w:sz w:val="24"/>
        </w:rPr>
        <w:lastRenderedPageBreak/>
        <w:t>收该文件使其投标失败。</w:t>
      </w:r>
    </w:p>
    <w:p w:rsidR="009F30C9" w:rsidRPr="00494D5A" w:rsidRDefault="00D26FB7">
      <w:pPr>
        <w:snapToGrid w:val="0"/>
        <w:spacing w:line="360" w:lineRule="auto"/>
        <w:ind w:firstLineChars="200" w:firstLine="480"/>
        <w:jc w:val="left"/>
        <w:rPr>
          <w:rFonts w:ascii="宋体" w:hAnsi="宋体" w:cs="宋体"/>
          <w:sz w:val="24"/>
        </w:rPr>
      </w:pPr>
      <w:r w:rsidRPr="00494D5A">
        <w:rPr>
          <w:rFonts w:ascii="宋体" w:hAnsi="宋体" w:cs="宋体" w:hint="eastAsia"/>
          <w:sz w:val="24"/>
        </w:rPr>
        <w:t>7.3投标人在对数据文件电子签章前，应按照上述2项的要求进行认真检查、确认。因投标人自身原因所导致其投标失败的，须自行承担相关责任。</w:t>
      </w:r>
    </w:p>
    <w:p w:rsidR="009F30C9" w:rsidRPr="00494D5A" w:rsidRDefault="00D26FB7">
      <w:pPr>
        <w:snapToGrid w:val="0"/>
        <w:spacing w:line="360" w:lineRule="auto"/>
        <w:ind w:firstLineChars="200" w:firstLine="482"/>
        <w:jc w:val="left"/>
        <w:rPr>
          <w:rFonts w:ascii="宋体" w:hAnsi="宋体" w:cs="宋体"/>
          <w:b/>
          <w:bCs/>
          <w:sz w:val="24"/>
        </w:rPr>
      </w:pPr>
      <w:r w:rsidRPr="00494D5A">
        <w:rPr>
          <w:rFonts w:ascii="宋体" w:hAnsi="宋体" w:cs="宋体" w:hint="eastAsia"/>
          <w:b/>
          <w:bCs/>
          <w:sz w:val="24"/>
        </w:rPr>
        <w:t>8.文件构成</w:t>
      </w:r>
    </w:p>
    <w:p w:rsidR="009F30C9" w:rsidRPr="00494D5A" w:rsidRDefault="00D26FB7">
      <w:pPr>
        <w:snapToGrid w:val="0"/>
        <w:spacing w:line="360" w:lineRule="auto"/>
        <w:ind w:firstLineChars="200" w:firstLine="480"/>
        <w:jc w:val="left"/>
        <w:rPr>
          <w:rFonts w:ascii="宋体" w:hAnsi="宋体" w:cs="宋体"/>
          <w:sz w:val="24"/>
        </w:rPr>
      </w:pPr>
      <w:r w:rsidRPr="00494D5A">
        <w:rPr>
          <w:rFonts w:ascii="宋体" w:hAnsi="宋体" w:cs="宋体" w:hint="eastAsia"/>
          <w:sz w:val="24"/>
        </w:rPr>
        <w:t>投标人应按不同包段分别编制投标文件，每个包段的投标文件分两册必须包括：投标文件（pdf格式）（第一册）、数据文件（PDF格式）（第二册），以上内容缺一不可，否则为无效投标。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8.1投标人编制的投标文件（pdf格式）（第一册）应包括下列内容：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（1）投标文件封面；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（2）投标文件目录；</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（3）投标承诺函；</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（4）开标一览表；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（5）报价明细表（格式详见附件1）；</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（6）投标人资格证明文件：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1）投标人有效的营业执照扫描件或其他能证明具有独立承担民事责任能力的证明材料扫描件；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2）法定代表人身份证明、法定代表人身份证扫描件；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3）法定代表人授权委托书、被授权人身份证扫描件；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若法定代表人参加投标，投标文件附法定代表人身份证明及法定代表人身份证扫描件。若授权代表参加投标，投标文件附法定代表人授权委托书、法定代表人身份证扫描件、被授权人身份证扫描件及被授权人社会保险缴纳证明（社会保险缴纳证明指近三个月内任意一个月的社会保险证明）；</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4）交纳投标保证金的证明材料（两者缺一不可）：①企业银行基本账户开户证明（如开户许可证或银行开户证明等）、②电汇凭证或电子汇款截图扫描件；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5）项目经理简历表（须附项目经理有效期内的</w:t>
      </w:r>
      <w:r w:rsidRPr="00494D5A">
        <w:rPr>
          <w:rFonts w:ascii="宋体" w:hAnsi="宋体" w:cs="宋体" w:hint="eastAsia"/>
          <w:bCs/>
          <w:kern w:val="0"/>
          <w:sz w:val="24"/>
        </w:rPr>
        <w:t>建筑工程二级</w:t>
      </w:r>
      <w:r w:rsidRPr="00494D5A">
        <w:rPr>
          <w:rFonts w:ascii="宋体" w:hAnsi="宋体" w:cs="宋体" w:hint="eastAsia"/>
          <w:kern w:val="0"/>
          <w:sz w:val="24"/>
        </w:rPr>
        <w:t>及以上注册建造师执业资格</w:t>
      </w:r>
      <w:r w:rsidRPr="00494D5A">
        <w:rPr>
          <w:rFonts w:ascii="宋体" w:hAnsi="宋体" w:cs="宋体" w:hint="eastAsia"/>
          <w:sz w:val="24"/>
        </w:rPr>
        <w:t>扫描件、安全生产考核合格证（B证）扫描件</w:t>
      </w:r>
      <w:r w:rsidRPr="00494D5A">
        <w:rPr>
          <w:rFonts w:ascii="宋体" w:hAnsi="宋体" w:cs="宋体" w:hint="eastAsia"/>
          <w:sz w:val="24"/>
          <w:lang w:bidi="zh-CN"/>
        </w:rPr>
        <w:t>及社会保险缴纳证明（社会保险缴纳证明指近三个月内任意一个月的社会保险证明）</w:t>
      </w:r>
      <w:r w:rsidRPr="00494D5A">
        <w:rPr>
          <w:rFonts w:ascii="宋体" w:hAnsi="宋体" w:cs="宋体" w:hint="eastAsia"/>
          <w:sz w:val="24"/>
        </w:rPr>
        <w:t>；</w:t>
      </w:r>
    </w:p>
    <w:p w:rsidR="009F30C9" w:rsidRPr="00494D5A" w:rsidRDefault="00D26FB7">
      <w:pPr>
        <w:snapToGrid w:val="0"/>
        <w:spacing w:line="360" w:lineRule="auto"/>
        <w:ind w:firstLineChars="200" w:firstLine="480"/>
        <w:rPr>
          <w:rFonts w:ascii="宋体" w:hAnsi="宋体" w:cs="宋体"/>
          <w:sz w:val="24"/>
        </w:rPr>
      </w:pPr>
      <w:r w:rsidRPr="00494D5A">
        <w:rPr>
          <w:rFonts w:ascii="宋体" w:hAnsi="宋体" w:cs="宋体" w:hint="eastAsia"/>
          <w:sz w:val="24"/>
        </w:rPr>
        <w:t>6）承诺书；</w:t>
      </w:r>
    </w:p>
    <w:p w:rsidR="009F30C9" w:rsidRPr="00494D5A" w:rsidRDefault="00D26FB7">
      <w:pPr>
        <w:snapToGrid w:val="0"/>
        <w:spacing w:line="360" w:lineRule="auto"/>
        <w:ind w:firstLineChars="200" w:firstLine="480"/>
        <w:jc w:val="left"/>
        <w:rPr>
          <w:rFonts w:ascii="宋体" w:hAnsi="宋体" w:cs="宋体"/>
          <w:sz w:val="24"/>
        </w:rPr>
      </w:pPr>
      <w:r w:rsidRPr="00494D5A">
        <w:rPr>
          <w:rFonts w:ascii="宋体" w:hAnsi="宋体" w:cs="宋体" w:hint="eastAsia"/>
          <w:sz w:val="24"/>
        </w:rPr>
        <w:t>7）投标人信用承诺书。</w:t>
      </w:r>
    </w:p>
    <w:p w:rsidR="009F30C9" w:rsidRPr="00494D5A" w:rsidRDefault="00D26FB7">
      <w:pPr>
        <w:snapToGrid w:val="0"/>
        <w:spacing w:line="360" w:lineRule="auto"/>
        <w:ind w:firstLineChars="200" w:firstLine="480"/>
        <w:rPr>
          <w:rFonts w:ascii="宋体" w:hAnsi="宋体" w:cs="宋体"/>
          <w:sz w:val="24"/>
        </w:rPr>
      </w:pPr>
      <w:r w:rsidRPr="00494D5A">
        <w:rPr>
          <w:rFonts w:ascii="宋体" w:hAnsi="宋体" w:cs="宋体" w:hint="eastAsia"/>
          <w:sz w:val="24"/>
        </w:rPr>
        <w:t>8）投标人及其法定代表人、拟派项目经理未被最高人民法院列入失信被执行人查</w:t>
      </w:r>
      <w:r w:rsidRPr="00494D5A">
        <w:rPr>
          <w:rFonts w:ascii="宋体" w:hAnsi="宋体" w:cs="宋体" w:hint="eastAsia"/>
          <w:sz w:val="24"/>
        </w:rPr>
        <w:lastRenderedPageBreak/>
        <w:t>询截图；（失信被执行人查询地址https://zxgk.court.gov.cn/shixin/，查询省份为全部。）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9）投标人近一年在“信用中国”或“信用山东”无严重失信记录。附信用中国（www.creditchina.gov.cn）或信用中国（山东）（credit.shandong.gov.cn）查询的信用报告；</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10）投标人认为需要提供的资质资格证明文件；</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以上所有资质资格证明文件均需加盖投标人签章。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（7）投标人基本情况；</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（8）企业信用情况；</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（9）类似业绩汇总表；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（10）技术文件，包含但不限于以下内容：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1）人员配备；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2）养护方案；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3）制度建设情况及管理措施；</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（11）要求招标人提供的配合。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8.2数据文件（PDF格式）（第二册）</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494D5A">
        <w:rPr>
          <w:rFonts w:ascii="宋体" w:hAnsi="宋体" w:cs="宋体" w:hint="eastAsia"/>
          <w:b/>
          <w:sz w:val="24"/>
        </w:rPr>
        <w:t>无效投标（响应）</w:t>
      </w:r>
      <w:r w:rsidRPr="00494D5A">
        <w:rPr>
          <w:rFonts w:ascii="宋体" w:hAnsi="宋体" w:cs="宋体" w:hint="eastAsia"/>
          <w:sz w:val="24"/>
        </w:rPr>
        <w:t>。数据文件（PDF格式）包含下列内容：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（1）封面；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（2）投标报价表（含明细）；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（3）需求响应表（如有）。</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9.投标报价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9.1投标人应按附件1“工程量清单”的要求填写相应表格。</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9.2投标人在投标截止时间前修改投标函中的投标报价总额，应同时修改“已标价工程量清单”中的相应报价，投标报价总额为各分项金额之和。</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9.3招标人设有招标控制价的，投标人的投标报价不得超过招标控制价，招标控制价在第三章招标内容与要求中载明。</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9.4投标人所提供的服务均以人民币报价，精确到小数点后两位。</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9.5投标人应按照“第三部分招标内容与要求”的服务内容、责任范围以及合同条款进行报价。并按数据文件中“投标报价表（含明细）”规定的格式报出分项价格和总价。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9.6投标人应按数据文件“投标报价表（含明细）”要求的统一格式填写，并加盖电子公章。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9.7《投标报价表（含明细）》填写时应响应下列要求：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投标人参与投标视为已考察工程现场，对现场情况已了解和充分预计，并能根据已了解情况合理组织完成施工。场地及地质等工程情况视为在报价中已充分考虑。现场原有工程的实际情况（包括与其他专业施工单位交接过程中的各种因素）视为在报价中已充分考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人在投标报价时，应根据企业自身实力结合市场信息，充分考虑市场竞争因素和市场风险进行自主报价。包括人工费、材料费、机械费、补贴、化肥、农药、维修费、服装费、管理费、利润、税金等全部费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投标人按照本清单填报分部分项工程量清单综合单价，严禁不平衡报价，不得恶意降低报价扰乱市场，评标委员会有权对不合理报价进行质疑，投标单位应给予合理的答复。在合同执行中，如果发现中标人的单价中有畸高项目，招标人有权将该项目单价调减到其它合格投标人的相应单价的算术平均值的水平，而不承担任何责任，但投标报价中低价不调整；</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（4）投标人应对本次招标的全部内容进行报价，缺项报价投标无效。如因投标人自身的原因报价失误而造成的损失，由投标人自行承担；</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（5）投标人须严格按照报价明细表说明进行填写，报价明细表中“*”是必填项，任何必填项为空时都可能导致本次投标无效；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（6）《投标报价表（含明细）》中合价将由单价*数量自动计算，无需手工录入。</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9.8《需求响应表》（如有）填写时应响应下列要求：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（1）有底色标识的单元格须填写，有“*”的列是必输项，任何必输项为空都可能导致您的本次投标（响应）无效；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（2）如想拷贝数据到某个待填写单元格，应采用选择性粘贴(只粘贴文本)，否则单元格填写无效或被锁死；</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（3）当招标需求列的内容显示不完整时，请点击编辑栏进行查看；</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（4）响应需求请按照商品(服务)的招标需求的逐一说明，如实填写。“响应需求”</w:t>
      </w:r>
      <w:r w:rsidRPr="00494D5A">
        <w:rPr>
          <w:rFonts w:ascii="宋体" w:hAnsi="宋体" w:cs="宋体" w:hint="eastAsia"/>
          <w:sz w:val="24"/>
        </w:rPr>
        <w:lastRenderedPageBreak/>
        <w:t>中需详细列明所报产品（服务）的明细；若与投标（响应）文件中提供的产品检测报告（如有）、生产厂家出具的产品彩页等证明材料的实质性响应情况不一致，按</w:t>
      </w:r>
      <w:r w:rsidRPr="00494D5A">
        <w:rPr>
          <w:rFonts w:ascii="宋体" w:hAnsi="宋体" w:cs="宋体" w:hint="eastAsia"/>
          <w:b/>
          <w:sz w:val="24"/>
        </w:rPr>
        <w:t>无效投标（响应）处理</w:t>
      </w:r>
      <w:r w:rsidRPr="00494D5A">
        <w:rPr>
          <w:rFonts w:ascii="宋体" w:hAnsi="宋体" w:cs="宋体" w:hint="eastAsia"/>
          <w:sz w:val="24"/>
        </w:rPr>
        <w:t>；</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（5）按照该表显示位置加盖一个电子印章；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（6）该表为固定格式且有数字指纹，必须在原表上填写，填写完毕后只可保存不可另存。删除该表、增加该表、增加行列、删除行列、对固定格式的任何改动均会导致</w:t>
      </w:r>
      <w:r w:rsidRPr="00494D5A">
        <w:rPr>
          <w:rFonts w:ascii="宋体" w:hAnsi="宋体" w:cs="宋体" w:hint="eastAsia"/>
          <w:b/>
          <w:sz w:val="24"/>
        </w:rPr>
        <w:t>无效投标（响应）</w:t>
      </w:r>
      <w:r w:rsidRPr="00494D5A">
        <w:rPr>
          <w:rFonts w:ascii="宋体" w:hAnsi="宋体" w:cs="宋体" w:hint="eastAsia"/>
          <w:sz w:val="24"/>
        </w:rPr>
        <w:t>。</w:t>
      </w:r>
    </w:p>
    <w:p w:rsidR="009F30C9" w:rsidRPr="00494D5A" w:rsidRDefault="00D26FB7">
      <w:pPr>
        <w:snapToGrid w:val="0"/>
        <w:spacing w:line="360" w:lineRule="auto"/>
        <w:ind w:firstLineChars="200" w:firstLine="480"/>
        <w:rPr>
          <w:rFonts w:ascii="宋体" w:hAnsi="宋体" w:cs="宋体"/>
          <w:sz w:val="24"/>
        </w:rPr>
      </w:pPr>
      <w:r w:rsidRPr="00494D5A">
        <w:rPr>
          <w:rFonts w:ascii="宋体" w:hAnsi="宋体" w:cs="宋体" w:hint="eastAsia"/>
          <w:sz w:val="24"/>
        </w:rPr>
        <w:t>9.9 投标人的报价在合同执行过程中是固定不变的，不得以任何理由改变。所有价格折扣、优惠条件必须在报价明细表中注明，否则评审时不予认可。</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10.联合体投标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两个以上的自然人、法人或者其他组织可以组成一个联合体，以一个投标人的身份共同参加投标。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10.2联合体中有同类资质的投标人按照联合体分工承担相同工作的，应当按照资质等级较低的投标人确定资质等级。</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10.4以联合体形式参加投标活动的，联合体各方不得再单独参加或者与其他投标人另外组成联合体参加同一合同项下的投标活动。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本项目是否接受联合体投标详见《投标须知前附表》。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11.关于分包</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11.2投标人应当就分包项目向招标人负责，分包承担主体就分包项目承担责任。</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12.现场踏勘</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w:t>
      </w:r>
      <w:r w:rsidRPr="00494D5A">
        <w:rPr>
          <w:rFonts w:ascii="宋体" w:hAnsi="宋体" w:cs="宋体" w:hint="eastAsia"/>
          <w:sz w:val="24"/>
        </w:rPr>
        <w:lastRenderedPageBreak/>
        <w:t>费用由投标人自己承担，投标人应按招标公告所约定的时间、地点踏勘现场。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12.3除招标人的原因外，投标人自行负责在踏勘现场中所发生的人员伤亡和财产损失。</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12.4未参与现场踏勘不作为否定投标人资格的理由。</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本项目是否组织现场踏勘详见《投标须知前附表》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13.投标的有效期</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13.1从开标之日起，投标有效期为90天。投标有效期短于90天的，其投标为无效投标（响应）。</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14.投标保证金：</w:t>
      </w:r>
    </w:p>
    <w:p w:rsidR="009F30C9" w:rsidRPr="00494D5A" w:rsidRDefault="00D26FB7">
      <w:pPr>
        <w:adjustRightInd w:val="0"/>
        <w:snapToGrid w:val="0"/>
        <w:spacing w:line="360" w:lineRule="auto"/>
        <w:ind w:firstLineChars="200" w:firstLine="482"/>
        <w:rPr>
          <w:rFonts w:ascii="宋体" w:hAnsi="宋体" w:cs="宋体"/>
          <w:b/>
          <w:sz w:val="24"/>
        </w:rPr>
      </w:pPr>
      <w:r w:rsidRPr="00494D5A">
        <w:rPr>
          <w:rFonts w:ascii="宋体" w:hAnsi="宋体" w:cs="宋体" w:hint="eastAsia"/>
          <w:b/>
          <w:sz w:val="24"/>
        </w:rPr>
        <w:t>本项目投标保证金收取情况见《投标须知前附表》。</w:t>
      </w:r>
    </w:p>
    <w:p w:rsidR="009F30C9" w:rsidRPr="00494D5A" w:rsidRDefault="00D26FB7">
      <w:pPr>
        <w:snapToGrid w:val="0"/>
        <w:spacing w:line="360" w:lineRule="auto"/>
        <w:ind w:firstLineChars="201" w:firstLine="484"/>
        <w:rPr>
          <w:rFonts w:ascii="宋体" w:hAnsi="宋体" w:cs="宋体"/>
          <w:b/>
          <w:sz w:val="24"/>
        </w:rPr>
      </w:pPr>
      <w:r w:rsidRPr="00494D5A">
        <w:rPr>
          <w:rFonts w:ascii="宋体" w:hAnsi="宋体" w:cs="宋体" w:hint="eastAsia"/>
          <w:b/>
          <w:sz w:val="24"/>
        </w:rPr>
        <w:t>14.2有下列情况之一的，投标保证金不予返还。</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（1）投标人提供不真实资格、资质证明文件的；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（2）在投标有效期内撤回报价的；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（3）除因不可抗力或招标文件认可的情形以外，中标人不与招标人签订合同的；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（4）投标人与招标人、其他投标人或者招标公司恶意串通的；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（5）评审委员会认定的其他事项。</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15.履约保证金的交纳与返还</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本项目不收取履约保证金。</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16.投标文件的数量和签署</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16.1投标文件（pdf格式）（第一册）1份</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16.1.3文件中要求法定代表人签字或签章的须加盖法定代表人电子人名章。</w:t>
      </w:r>
    </w:p>
    <w:p w:rsidR="009F30C9" w:rsidRPr="00494D5A" w:rsidRDefault="00D26FB7">
      <w:pPr>
        <w:snapToGrid w:val="0"/>
        <w:spacing w:line="360" w:lineRule="auto"/>
        <w:ind w:firstLineChars="200" w:firstLine="480"/>
        <w:rPr>
          <w:rFonts w:ascii="宋体" w:hAnsi="宋体" w:cs="宋体"/>
          <w:sz w:val="24"/>
        </w:rPr>
      </w:pPr>
      <w:r w:rsidRPr="00494D5A">
        <w:rPr>
          <w:rFonts w:ascii="宋体" w:hAnsi="宋体" w:cs="宋体" w:hint="eastAsia"/>
          <w:sz w:val="24"/>
        </w:rPr>
        <w:t>16.1.4须被授权人签字的，被授权人又无电子章，在word编制时可将被授权人手写签字扫描后的图片粘贴到投标文件中对应位置，并加盖单位电子公章。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16.1.5可使用系统的批量盖章功能快速签章。但须逐页浏览检查并注意印章重叠及完整性。</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16.1.6采用扫描粘贴投标人公章或扫描法定代表人人名章而不加盖单位电子公章的为</w:t>
      </w:r>
      <w:r w:rsidRPr="00494D5A">
        <w:rPr>
          <w:rFonts w:ascii="宋体" w:hAnsi="宋体" w:cs="宋体" w:hint="eastAsia"/>
          <w:b/>
          <w:sz w:val="24"/>
        </w:rPr>
        <w:t>无效投标（响应）</w:t>
      </w:r>
      <w:r w:rsidRPr="00494D5A">
        <w:rPr>
          <w:rFonts w:ascii="宋体" w:hAnsi="宋体" w:cs="宋体" w:hint="eastAsia"/>
          <w:sz w:val="24"/>
        </w:rPr>
        <w:t>。</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16.2数据文件（PDF格式）（第二册）1份</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16.2.2文件中要求法定代表人签字或签章的须加盖法定代表人电子人名章。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16.2.3采用扫描粘贴投标人公章或法定代表人人名章的为</w:t>
      </w:r>
      <w:r w:rsidRPr="00494D5A">
        <w:rPr>
          <w:rFonts w:ascii="宋体" w:hAnsi="宋体" w:cs="宋体" w:hint="eastAsia"/>
          <w:b/>
          <w:sz w:val="24"/>
        </w:rPr>
        <w:t>无效投标（响应）</w:t>
      </w:r>
      <w:r w:rsidRPr="00494D5A">
        <w:rPr>
          <w:rFonts w:ascii="宋体" w:hAnsi="宋体" w:cs="宋体" w:hint="eastAsia"/>
          <w:sz w:val="24"/>
        </w:rPr>
        <w:t>。</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四、投标文件的递交</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17.投标文件的密封和标记</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17.1电子投标文件的密封和标记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17.2资质证明文件原件的密封和标记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494D5A">
        <w:rPr>
          <w:rFonts w:ascii="宋体" w:hAnsi="宋体" w:cs="宋体" w:hint="eastAsia"/>
          <w:b/>
          <w:sz w:val="24"/>
        </w:rPr>
        <w:t>开标时间</w:t>
      </w:r>
      <w:r w:rsidRPr="00494D5A">
        <w:rPr>
          <w:rFonts w:ascii="宋体" w:hAnsi="宋体" w:cs="宋体" w:hint="eastAsia"/>
          <w:sz w:val="24"/>
        </w:rPr>
        <w:t>）的字样。加盖公章或由法定代表人或经其正式</w:t>
      </w:r>
      <w:r w:rsidRPr="00494D5A">
        <w:rPr>
          <w:rFonts w:ascii="宋体" w:hAnsi="宋体" w:cs="宋体" w:hint="eastAsia"/>
          <w:sz w:val="24"/>
        </w:rPr>
        <w:lastRenderedPageBreak/>
        <w:t xml:space="preserve">授权的代表在旁边签字。 </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17.2.2投标人按上述规定进行密封和标记后，按照招标文件的要求送达指定地点。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17.2.3如果未按上述规定进行密封和标记，招标代理机构对误投或提前启封概不负责。</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17.3文件递交</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494D5A">
        <w:rPr>
          <w:rFonts w:ascii="宋体" w:hAnsi="宋体" w:cs="宋体" w:hint="eastAsia"/>
          <w:b/>
          <w:sz w:val="24"/>
        </w:rPr>
        <w:t>其投标将会被判定为无效。</w:t>
      </w:r>
    </w:p>
    <w:p w:rsidR="009F30C9" w:rsidRPr="00494D5A" w:rsidRDefault="00D26FB7">
      <w:pPr>
        <w:spacing w:line="360" w:lineRule="auto"/>
        <w:ind w:firstLineChars="200" w:firstLine="482"/>
        <w:rPr>
          <w:rFonts w:ascii="宋体" w:hAnsi="宋体" w:cs="宋体"/>
          <w:sz w:val="24"/>
        </w:rPr>
      </w:pPr>
      <w:r w:rsidRPr="00494D5A">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17.3.3除投标须知前附表另有规定外，招标代理机构拒绝接收纸质投标文件。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17.3.4投标人应将网上递交的已盖章未加密的数据文件和投标文件谨慎保存备份，以便启动应急开标程序时备案使用。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18.投标截止期</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本次招标的投标截止期见《投标须知前附表》。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19.迟交的投标文件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威海市国有企业阳光采购电子化服务平台无法接收投标截止期后递交的电子投标文件。</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20.现场演示/样品递交</w:t>
      </w:r>
    </w:p>
    <w:p w:rsidR="009F30C9" w:rsidRPr="00494D5A" w:rsidRDefault="00D26FB7">
      <w:pPr>
        <w:snapToGrid w:val="0"/>
        <w:spacing w:line="360" w:lineRule="auto"/>
        <w:ind w:firstLineChars="200" w:firstLine="480"/>
        <w:rPr>
          <w:rFonts w:ascii="宋体" w:hAnsi="宋体" w:cs="宋体"/>
          <w:sz w:val="24"/>
        </w:rPr>
      </w:pPr>
      <w:r w:rsidRPr="00494D5A">
        <w:rPr>
          <w:rFonts w:ascii="宋体" w:hAnsi="宋体" w:cs="宋体" w:hint="eastAsia"/>
          <w:sz w:val="24"/>
        </w:rPr>
        <w:t>20.1招标人可以要求投标人对其提供的信息化、自动化等相关类别服务进行演示。</w:t>
      </w:r>
    </w:p>
    <w:p w:rsidR="009F30C9" w:rsidRPr="00494D5A" w:rsidRDefault="00D26FB7">
      <w:pPr>
        <w:snapToGrid w:val="0"/>
        <w:spacing w:line="360" w:lineRule="auto"/>
        <w:ind w:firstLineChars="200" w:firstLine="480"/>
        <w:rPr>
          <w:rFonts w:ascii="宋体" w:hAnsi="宋体" w:cs="宋体"/>
          <w:sz w:val="24"/>
        </w:rPr>
      </w:pPr>
      <w:r w:rsidRPr="00494D5A">
        <w:rPr>
          <w:rFonts w:ascii="宋体" w:hAnsi="宋体" w:cs="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是否要求投标人提供演示/提交样品，详见招标文件《投标须知前附表》的有关规定。</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21.投标文件的修改和撤回</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w:t>
      </w:r>
      <w:r w:rsidRPr="00494D5A">
        <w:rPr>
          <w:rFonts w:ascii="宋体" w:hAnsi="宋体" w:cs="宋体" w:hint="eastAsia"/>
          <w:sz w:val="24"/>
        </w:rPr>
        <w:lastRenderedPageBreak/>
        <w:t>做任何修改。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21.2投标人在递交投标文件后，可以在投标截止期之前撤回其投标。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21.3开标后不允许对投标文件做实质性修改和补充，不得撤回投标文件。</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五、开标与评审</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22.开标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22.1投标截止时间结束后，投标人不足3家的不得开标。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22.2招标代理机构在招标公告规定的时间和地点组织开标。到现场开标的投标人须携带CA锁和笔记本电脑，以便进行开标操作。不到现场开标的投标人需提前准备已配置好环境的电脑，在规定的时间进行远程开标的各项操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494D5A">
        <w:rPr>
          <w:rFonts w:ascii="宋体" w:hAnsi="宋体" w:cs="宋体" w:hint="eastAsia"/>
          <w:b/>
          <w:sz w:val="24"/>
        </w:rPr>
        <w:t>视作</w:t>
      </w:r>
      <w:r w:rsidRPr="00494D5A">
        <w:rPr>
          <w:rFonts w:ascii="宋体" w:hAnsi="宋体" w:cs="宋体" w:hint="eastAsia"/>
          <w:sz w:val="24"/>
        </w:rPr>
        <w:t>认同开标结果。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494D5A">
        <w:rPr>
          <w:rFonts w:ascii="宋体" w:hAnsi="宋体" w:cs="宋体" w:hint="eastAsia"/>
          <w:b/>
          <w:sz w:val="24"/>
        </w:rPr>
        <w:t>无效投标（响应）</w:t>
      </w:r>
      <w:r w:rsidRPr="00494D5A">
        <w:rPr>
          <w:rFonts w:ascii="宋体" w:hAnsi="宋体" w:cs="宋体" w:hint="eastAsia"/>
          <w:sz w:val="24"/>
        </w:rPr>
        <w:t>。</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22.5开标过程应当由招标人或招标代理机构负责记录，最终形成开标一览表并由各投标人代表和相关工作人员签字或盖章确认。</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22.7录音、录像：威海市公共资源交易中心负责从递交投标文件开始到定标结束全过程的录音、录像工作，确保声音清楚、图像清晰、内容无遗漏。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22.8评审过程中，如遇特殊情况，服从公共资源交易中心场地调配，并遵守相关规章制度。</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22.9对投标文件报价出现前后不一致的，按以下规定修正：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（1）“开标一览表”的报价与“报价明细表”的报价不一致的，以“开标一览表”的报价为准；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（2）大写金额和小写金额不一致的，以大写金额为准；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（3）单价金额小数点或者百分比有明显错位的，以开标一览表的总价为准，并修改单价；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（4）总价金额与按单价汇总金额不一致的，以单价金额计算结果为准；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（5）同时出现两种以上不一致的，按照前款规定的顺序修正。修正后的报价经投标人确认后产生约束力，投标人不确认的，其投标无效。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22.10开标程序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22.10.1签到：在投标须知前附表规定的时间完成签到。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22.10.2开标：工作人员在投标须知前附表规定的开标时间启动开标。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22.10.3解密：开标后工作人员启动开始解密指令，投标人开始输入解密密码，解密时间到后工作人员启动停止解密指令。</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22.11应急开标程序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（1）系统服务器发生故障，无法访问或无法使用系统；</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（2）系统的软件或数据库出现错误，不能进行正常操作；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（3）系统发现有安全漏洞，有潜在的泄密危险；</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（4）病毒发作或受到外来病毒的攻击；</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（5）其他无法保证开标过程公平、公正和信息安全的情形。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应急开标程序包括：</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（1）对未在系统中开标的可暂停开标；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（2）对已在系统中开标的应停止，等待系统恢复正常后再组织进行开标；</w:t>
      </w:r>
    </w:p>
    <w:p w:rsidR="009F30C9" w:rsidRPr="00494D5A" w:rsidRDefault="00D26FB7">
      <w:pPr>
        <w:spacing w:line="360" w:lineRule="auto"/>
        <w:ind w:firstLineChars="200" w:firstLine="480"/>
        <w:rPr>
          <w:rFonts w:ascii="宋体" w:hAnsi="宋体" w:cs="宋体"/>
          <w:b/>
          <w:sz w:val="24"/>
        </w:rPr>
      </w:pPr>
      <w:r w:rsidRPr="00494D5A">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494D5A">
        <w:rPr>
          <w:rFonts w:ascii="宋体" w:hAnsi="宋体" w:cs="宋体" w:hint="eastAsia"/>
          <w:b/>
          <w:sz w:val="24"/>
        </w:rPr>
        <w:t>无效投标（响应）处理；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w:t>
      </w:r>
      <w:r w:rsidRPr="00494D5A">
        <w:rPr>
          <w:rFonts w:ascii="宋体" w:hAnsi="宋体" w:cs="宋体" w:hint="eastAsia"/>
          <w:sz w:val="24"/>
        </w:rPr>
        <w:lastRenderedPageBreak/>
        <w:t>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494D5A">
        <w:rPr>
          <w:rFonts w:ascii="宋体" w:hAnsi="宋体" w:cs="宋体" w:hint="eastAsia"/>
          <w:b/>
          <w:sz w:val="24"/>
        </w:rPr>
        <w:t>无效投标（响应）处理</w:t>
      </w:r>
      <w:r w:rsidRPr="00494D5A">
        <w:rPr>
          <w:rFonts w:ascii="宋体" w:hAnsi="宋体" w:cs="宋体" w:hint="eastAsia"/>
          <w:sz w:val="24"/>
        </w:rPr>
        <w:t>。</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22.12应急开标电子邮件递交规定</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接收电子邮箱：</w:t>
      </w:r>
      <w:hyperlink r:id="rId11" w:history="1">
        <w:r w:rsidRPr="00494D5A">
          <w:rPr>
            <w:rFonts w:ascii="宋体" w:hAnsi="宋体" w:cs="宋体" w:hint="eastAsia"/>
            <w:sz w:val="24"/>
          </w:rPr>
          <w:t>HTZXZBDL@163.COM</w:t>
        </w:r>
      </w:hyperlink>
      <w:r w:rsidRPr="00494D5A">
        <w:rPr>
          <w:rFonts w:ascii="宋体" w:hAnsi="宋体" w:cs="宋体" w:hint="eastAsia"/>
          <w:sz w:val="24"/>
        </w:rPr>
        <w:t>；</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递交时间：以电子邮件或电话通知的时间为准；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邮件数量：一封；</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邮件主题：项目编号、投标人名称；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22.13启动电子邮件开标流程</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工作人员电话通知所有投标人启动应急开标程序；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投标人收到通知后在规定时间内通过电子邮件递交投标文件（在非应急开标期间招标代理机构不接受、不处理任何通过电子邮件提交的投标文件）；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递交截止时间到，工作人员开始下载投标文件，将投标报价形成开标报告并邮件回复各投标人；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投标人确认报价并邮件回复，不及时回复的视为对开标报告的内容无异议。</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23.评标委员会的组成和评标方法</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23.1招标代理机构负责组织评审工作，具体评审事务由依法组建的评审委员会负责，评审委员会成员由招标人代表和评审专家5人以上的单数组成，其中专家人数不得少于评审委员会成员总数的2/3，评审委员会的专家依法从阳光国企采购主管部门组建的专家库中随机抽取产生。若招标人不出代表，则评审委员会成员全部从阳光国企采购主管部门组建的专家库中随机抽取。情况特殊的，通过随机方式难以确定合适的评审专家的项目，经主管部门同意，招标人可以自行选定评审专家。评审委员会成员不得被最高人民法院列入失信被执行人，若为失信被执行人，将及时清退（开标现场查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23.2招标人员及相关人员与投标人有利害关系的应当回避。曾参与招标文件征询意见或论证的专家，不得再作为评审专家参加评审。招标人不得以专家身份参与本项目的</w:t>
      </w:r>
      <w:r w:rsidRPr="00494D5A">
        <w:rPr>
          <w:rFonts w:ascii="宋体" w:hAnsi="宋体" w:cs="宋体" w:hint="eastAsia"/>
          <w:sz w:val="24"/>
        </w:rPr>
        <w:lastRenderedPageBreak/>
        <w:t>评审。招标人和招标代理机构工作人员离职或退休不满三年的，不能作为专家参加评审工作。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23.3评审委员会成员职责：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（2）按照招标文件中确定的评审办法，对投标文件的内容进行评审，并对评审结果承担责任；</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（3）对评审过程和结果，以及投标人的商业秘密进行保密；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（4）在评审委员会集体起草的评审报告上签字；</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（5）配合招标代理机构答复投标人质疑；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（6）配合主管部门处理投标人投诉；</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（7）向主管部门反映评审工作中的问题，提出意见和建议。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23.4评审委员会集体职责：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（2）配合招标人和招标代理机构答复投标人的质疑；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（3）配合主管部门做好投诉处理工作；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（4）必要时，向投标人解释评审结果；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（5）向主管部门或者有关部门报告非法干预评审工作的行为。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23.5招标代理机构或招标人的职责：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（1）核对评审专家身份和招标人委托授权，对评审专家在招标活动中的职责履行情况予以记录，并及时将有关违法违规行为向主管部门报告；</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（2）宣布评审纪律；</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（3）公布投标人名单，告知评审专家应当回避的情形；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（4）组织评审委员会推选评审组长，招标人代表不得担任组长；</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（5）在评审期间采取必要的通讯管理措施，保证评审活动不受外界干扰；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（6）根据评审委员会的要求介绍阳光国企采购相关政策法规、招标文件；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（7）维护评审秩序，监督评审委员会依照招标文件规定的评审程序、方法和标准进行独立评审，及时制止和纠正招标人代表、评审专家的倾向性言论或者违法违规行为；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（9）评审工作完成后，按照规定向评审专家支付劳务报酬和异地评审差旅费，不得向评审专家以外的其他人员支付评审劳务报酬；</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（10）处理与评审有关的其他事项。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23.6评审委员会采用集中办公、封闭方式进行评审。评审前，招标代理机构工作人员向评审委员会成员宣布评审纪律和工作规则。评审委员会成员签署《无利害关系声明表》，并遵照执行。</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23.7评审委员会成员对与自己有利害关系的评审项目应当主动提出回避。</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23.9评审委员会独立履行下列职责：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（1）审查、评价投标文件是否符合招标文件的商务、技术等实质性要求；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（2）要求投标人对投标文件有关事项作出澄清或者说明；</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（3）对投标文件进行比较和评价；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（4）确定中标候选人名单，以及根据招标人委托直接确定中标人；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（5）向招标人、招标代理机构或者有关部门报告评审中发现的违法行为。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23.10评审中因评审委员会成员缺席、回避或者健康等特殊原因导致评审委员会组成不符合本办法规定的，招标代理机构应当依法补足后继续评审。被更换的评审委员会成员所作出的评审意见无效。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无法及时补足评审委员会成员的，招标代理机构应当停止评审活动，封存所有投标文件和开标、评审资料，依法重新组建评审委员会进行评审。原评审委员会作出的评审意见无效。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招标代理机构应当将变更、重新组建评审委员会的情况予以记录，并随招标文件一</w:t>
      </w:r>
      <w:r w:rsidRPr="00494D5A">
        <w:rPr>
          <w:rFonts w:ascii="宋体" w:hAnsi="宋体" w:cs="宋体" w:hint="eastAsia"/>
          <w:sz w:val="24"/>
        </w:rPr>
        <w:lastRenderedPageBreak/>
        <w:t>并存档。</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24.投标文件的初审</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（1）投标文件不完整的；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（2）资质、资格证明文件不完整或不符合招标文件要求或过期失效的；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（3）投标文件未按规定签署及盖章的；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（4）投标人的法定代表人或授权代表不在规定时间内答疑或澄清的；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（5）与招标人存在利害关系且可能影响招标活动的公正性；</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（6）与本项目的其他投标人为同一个单位负责人；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（7）与本项目的其他投标人存在控股、管理关系；</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（8）为本项目提供过规范编制或者项目管理、监理、检测等服务的；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（9）为本项目的代建人；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（10）为本项目的招标代理机构；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（11）被依法暂停或者取消报价资格；</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（12）被责令停产停业、暂扣或者吊销许可证、暂扣或者吊销执照；</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（13）进入清算程序，或被宣告破产，或其他丧失履约能力的情形；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（14）除招标文件规定提交备选投标方案外，同一投标人递交两个以上不同的投标文件或者报价的；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（15）评审委员会认为不符合招标文件其他实质性要求或法律规定的；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（16）法律法规规定的其他情形。</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具体内容详见《投标须知》-《实质性条款一览表》中符合性审查条件。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24.3投标人有下列情形之一的，视为投标人串通投标，其投标无效：</w:t>
      </w:r>
    </w:p>
    <w:p w:rsidR="009F30C9" w:rsidRPr="00494D5A" w:rsidRDefault="00D26FB7">
      <w:pPr>
        <w:pStyle w:val="afb"/>
        <w:widowControl w:val="0"/>
        <w:shd w:val="clear" w:color="auto" w:fill="FFFFFF"/>
        <w:spacing w:before="0" w:after="0" w:line="360" w:lineRule="auto"/>
        <w:ind w:firstLineChars="200" w:firstLine="480"/>
        <w:jc w:val="both"/>
        <w:rPr>
          <w:kern w:val="2"/>
        </w:rPr>
      </w:pPr>
      <w:r w:rsidRPr="00494D5A">
        <w:rPr>
          <w:rFonts w:hint="eastAsia"/>
          <w:kern w:val="2"/>
        </w:rPr>
        <w:t>（1）不同投标人的投标文件由同一单位或者个人编制的；</w:t>
      </w:r>
    </w:p>
    <w:p w:rsidR="009F30C9" w:rsidRPr="00494D5A" w:rsidRDefault="00D26FB7">
      <w:pPr>
        <w:pStyle w:val="afb"/>
        <w:widowControl w:val="0"/>
        <w:shd w:val="clear" w:color="auto" w:fill="FFFFFF"/>
        <w:spacing w:before="0" w:after="0" w:line="360" w:lineRule="auto"/>
        <w:ind w:firstLineChars="200" w:firstLine="480"/>
        <w:jc w:val="both"/>
        <w:rPr>
          <w:kern w:val="2"/>
        </w:rPr>
      </w:pPr>
      <w:r w:rsidRPr="00494D5A">
        <w:rPr>
          <w:rFonts w:hint="eastAsia"/>
          <w:kern w:val="2"/>
        </w:rPr>
        <w:t>（2）不同投标人使用同一个投标人或者同一个自然人的IP地址、设备下载招标文</w:t>
      </w:r>
      <w:r w:rsidRPr="00494D5A">
        <w:rPr>
          <w:rFonts w:hint="eastAsia"/>
          <w:kern w:val="2"/>
        </w:rPr>
        <w:lastRenderedPageBreak/>
        <w:t>件或者制作、上传投标文件的；</w:t>
      </w:r>
    </w:p>
    <w:p w:rsidR="009F30C9" w:rsidRPr="00494D5A" w:rsidRDefault="00D26FB7">
      <w:pPr>
        <w:pStyle w:val="afb"/>
        <w:widowControl w:val="0"/>
        <w:shd w:val="clear" w:color="auto" w:fill="FFFFFF"/>
        <w:spacing w:before="0" w:after="0" w:line="360" w:lineRule="auto"/>
        <w:ind w:firstLineChars="200" w:firstLine="480"/>
        <w:jc w:val="both"/>
        <w:rPr>
          <w:kern w:val="2"/>
        </w:rPr>
      </w:pPr>
      <w:r w:rsidRPr="00494D5A">
        <w:rPr>
          <w:rFonts w:hint="eastAsia"/>
          <w:kern w:val="2"/>
        </w:rPr>
        <w:t>（3）不同投标人委托同一单位或者个人办理投标事宜；</w:t>
      </w:r>
    </w:p>
    <w:p w:rsidR="009F30C9" w:rsidRPr="00494D5A" w:rsidRDefault="00D26FB7">
      <w:pPr>
        <w:pStyle w:val="afb"/>
        <w:widowControl w:val="0"/>
        <w:shd w:val="clear" w:color="auto" w:fill="FFFFFF"/>
        <w:spacing w:before="0" w:after="0" w:line="360" w:lineRule="auto"/>
        <w:ind w:firstLineChars="200" w:firstLine="480"/>
        <w:jc w:val="both"/>
        <w:rPr>
          <w:kern w:val="2"/>
        </w:rPr>
      </w:pPr>
      <w:r w:rsidRPr="00494D5A">
        <w:rPr>
          <w:rFonts w:hint="eastAsia"/>
          <w:kern w:val="2"/>
        </w:rPr>
        <w:t>（4）不同投标人的投标文件载明的项目管理成员或者联系人员为同一人；</w:t>
      </w:r>
    </w:p>
    <w:p w:rsidR="009F30C9" w:rsidRPr="00494D5A" w:rsidRDefault="00D26FB7">
      <w:pPr>
        <w:pStyle w:val="afb"/>
        <w:widowControl w:val="0"/>
        <w:shd w:val="clear" w:color="auto" w:fill="FFFFFF"/>
        <w:spacing w:before="0" w:after="0" w:line="360" w:lineRule="auto"/>
        <w:ind w:firstLineChars="200" w:firstLine="480"/>
        <w:jc w:val="both"/>
        <w:rPr>
          <w:kern w:val="2"/>
        </w:rPr>
      </w:pPr>
      <w:r w:rsidRPr="00494D5A">
        <w:rPr>
          <w:rFonts w:hint="eastAsia"/>
          <w:kern w:val="2"/>
        </w:rPr>
        <w:t>（5）不同投标人的投标文件重要内容异常一致、或者投标报价呈现规律性差异；</w:t>
      </w:r>
    </w:p>
    <w:p w:rsidR="009F30C9" w:rsidRPr="00494D5A" w:rsidRDefault="00D26FB7">
      <w:pPr>
        <w:pStyle w:val="afb"/>
        <w:widowControl w:val="0"/>
        <w:shd w:val="clear" w:color="auto" w:fill="FFFFFF"/>
        <w:spacing w:before="0" w:after="0" w:line="360" w:lineRule="auto"/>
        <w:ind w:firstLineChars="200" w:firstLine="480"/>
        <w:jc w:val="both"/>
        <w:rPr>
          <w:kern w:val="2"/>
        </w:rPr>
      </w:pPr>
      <w:r w:rsidRPr="00494D5A">
        <w:rPr>
          <w:rFonts w:hint="eastAsia"/>
          <w:kern w:val="2"/>
        </w:rPr>
        <w:t>（6）不同投标人编制的投标文件存在两处以上错误一致的；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（7）不同投标人的投标文件相互混装；</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（8）不同投标人的投标保证金从同一单位或者个人的账户转出，或不同投标人汇款至同一个保证金银行收款子账号的；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（9）不同投标人制作的电子投标文件经系统审查存在cpu编码、硬盘编码及MAC地址三项编码均相同的；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（10）交易系统提示相似度达到100%的；</w:t>
      </w:r>
    </w:p>
    <w:p w:rsidR="009F30C9" w:rsidRPr="00494D5A" w:rsidRDefault="00D26FB7">
      <w:pPr>
        <w:snapToGrid w:val="0"/>
        <w:spacing w:line="360" w:lineRule="auto"/>
        <w:ind w:firstLineChars="201" w:firstLine="482"/>
        <w:rPr>
          <w:rFonts w:ascii="宋体" w:hAnsi="宋体" w:cs="宋体"/>
          <w:sz w:val="24"/>
        </w:rPr>
      </w:pPr>
      <w:r w:rsidRPr="00494D5A">
        <w:rPr>
          <w:rFonts w:ascii="宋体" w:hAnsi="宋体" w:cs="宋体" w:hint="eastAsia"/>
          <w:sz w:val="24"/>
        </w:rPr>
        <w:t>（11）投标人未如实提供业绩（包括少报、漏报符合条件的业绩），视为隐瞒业绩参与陪标。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24.4投标截止后投标人不足3家或者通过资格审查或符合性审查的投标人不足3家的，除招标任务取消情形外，按照以下方式处理：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（1）招标文件存在不合理条款或者招标程序不符合规定的，招标人、招标代理机构改正后依法重新招标；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（2）招标文件没有不合理条款、招标程序符合规定，需要采用其他招标方式招标的物，招标人应当依法报主管部门批准。</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25.投标文件的澄清</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26.投标文件的评价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评审委员会按招标文件中规定的评审方法和评审标准对有效投标文件的商务和技</w:t>
      </w:r>
      <w:r w:rsidRPr="00494D5A">
        <w:rPr>
          <w:rFonts w:ascii="宋体" w:hAnsi="宋体" w:cs="宋体" w:hint="eastAsia"/>
          <w:sz w:val="24"/>
        </w:rPr>
        <w:lastRenderedPageBreak/>
        <w:t>术进行评分，综合比较和评价，按综合得分高低列出中标候选人排序表。若总分相同，以报价得分高的排前；若总分、报价得分都相同，则以技术方面得分高的排前。</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26.2评审委员会只对确定为实质响应招标文件要求的投标文件进行评价和比较。必要时需标明评审理由。</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26.4评审时除考虑投标人的报价之外，还将考虑以下因素：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（1）投标文件的响应状况（包括是否按照招标文件要求制作）；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（2）招标文件规定的其它评审因素。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27.废标条款</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在招标过程中，出现下列情形之一的，应予废标：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（1）符合专业条件的投标人或者对招标文件作实质响应的投标人不足3家的；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（2）出现影响招标公正的违法、违规行为的；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（3）所有投标报价均超过招标文件中规定的预算金额，招标人不能支付的；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（4）因重大变故，招标人招标任务取消的。</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六、确定中标人</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28.确定中标候选人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28.2评审委员会所有成员应当在评审报告上签字确认，评审报告的主要内容包括：</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（1）招标公告刊登的媒介名称、开标日期和地点；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（2）投标人名单和评审委员会成员名单；</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（3）评审方法和评审标准；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（4）开标记录和评审情况及说明，包括投标无效投标人名单及原因；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（5）评审结果，确定的中标候选人名单或者经招标人委托直接确定的中标人；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（6）其他需要说明的情况，包括评审过程中投标人根据评审委员会要求进行澄清、说明或者补正，评审委员会成员的更换等。</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29.确定中标人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七、结果公告</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30.结果公告</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招标人应当自定标结束后在原招标公告发布媒介公告中标人。中标公告期限为1个工作日。中标公告应当包括下列内容：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（1）中标人、代理机构的名称、地址和联系方式；</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（2）项目名称和项目编号；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（3）中标人名称和中标金额。</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31.签发中标（成交）通知书</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中标公告结束且无尚未处理的异议后，招标人和招标代理机构联合向中标人发出中标（成交）通知书。</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八、质疑</w:t>
      </w:r>
    </w:p>
    <w:p w:rsidR="009F30C9" w:rsidRPr="00494D5A" w:rsidRDefault="00D26FB7">
      <w:pPr>
        <w:spacing w:line="360" w:lineRule="auto"/>
        <w:ind w:firstLineChars="200" w:firstLine="482"/>
        <w:rPr>
          <w:rFonts w:ascii="宋体" w:hAnsi="宋体" w:cs="宋体"/>
          <w:b/>
          <w:sz w:val="24"/>
        </w:rPr>
      </w:pPr>
      <w:r w:rsidRPr="00494D5A">
        <w:rPr>
          <w:rFonts w:ascii="宋体" w:hAnsi="宋体" w:cs="宋体" w:hint="eastAsia"/>
          <w:b/>
          <w:sz w:val="24"/>
        </w:rPr>
        <w:t>32.质疑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投标人应按照下列规定进行质疑：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（1）提出质疑的投标人应当是参与本项目招标活动的投标人。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（2）投标人应在法定质疑期内一次性提出针对同一招标程序环节的质疑。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（3）质疑采用实名制，为了使提出的质疑事项在规定时间内得到有效答复、处理，提交的质疑函务必提供以下内容。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①投标人的姓名或名称、地址（邮箱）、邮编、联系人及联系电话；</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②质疑项目的名称、编号；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③具体、明确的质疑事项和与质疑事项相关的请求；</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④事实依据；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⑤必要的法律依据；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⑥提出质疑的日期。</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投标人为自然人的，应当由本人签字；投标人为法人或者其他组织的，应当由法定代表人、单位负责人，或者其被授权人签字或者盖章，并加盖公章。</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32.2招标人或招标代理机构正式受理后方可生效。否则，为无效质疑。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32.3有下列情况之一的质疑不予受理：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（1）无质疑函件或质疑函件缺少投标人法人印章、投标人法定代表人签字、有效授权书和联系方式之一的质疑；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（2）质疑函件无实质性内容或佐证文件资料，主观臆断及推理得出结论的质疑；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（3）相应证明材料不真实或来源不合法的质疑；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（4）未按规定时间或超过公示期限提出的质疑。</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32.4对捏造事实，提供虚假材料或者以非法手段取得证明材料进行恶意质疑的，一经查实，将列入平台黑名单。</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32.5仲裁或起诉</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9F30C9" w:rsidRPr="00494D5A" w:rsidRDefault="00D26FB7">
      <w:pPr>
        <w:spacing w:line="360" w:lineRule="auto"/>
        <w:ind w:firstLineChars="200" w:firstLine="482"/>
        <w:rPr>
          <w:rFonts w:ascii="宋体" w:hAnsi="宋体" w:cs="宋体"/>
          <w:b/>
          <w:sz w:val="24"/>
        </w:rPr>
      </w:pPr>
      <w:bookmarkStart w:id="14" w:name="_Toc139980603"/>
      <w:r w:rsidRPr="00494D5A">
        <w:rPr>
          <w:rFonts w:ascii="宋体" w:hAnsi="宋体" w:cs="宋体" w:hint="eastAsia"/>
          <w:b/>
          <w:sz w:val="24"/>
        </w:rPr>
        <w:t>九、签订合同</w:t>
      </w:r>
      <w:bookmarkEnd w:id="14"/>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中标（成交）通知书发出之日起30日内，按招标文件、中标人的投标文件签订合同。</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w:t>
      </w:r>
      <w:r w:rsidRPr="00494D5A">
        <w:rPr>
          <w:rFonts w:ascii="宋体" w:hAnsi="宋体" w:cs="宋体" w:hint="eastAsia"/>
          <w:sz w:val="24"/>
        </w:rPr>
        <w:lastRenderedPageBreak/>
        <w:t>中标人提出任何不合理的要求，作为签订合同的条件，不得与中标人私下订立背离合同实质性内容的协议。合同原则以第六章合同书（范本）为基础，并根据响应、答疑情况进行修改补充，自签订之日起生效。</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0064C7" w:rsidRPr="00494D5A" w:rsidRDefault="000064C7" w:rsidP="000064C7">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fc"/>
        <w:spacing w:before="0" w:after="0" w:line="360" w:lineRule="auto"/>
        <w:rPr>
          <w:rFonts w:ascii="宋体" w:hAnsi="宋体" w:cs="宋体"/>
        </w:rPr>
      </w:pPr>
      <w:bookmarkStart w:id="15" w:name="_Toc81656951"/>
      <w:bookmarkStart w:id="16" w:name="_Toc69395939"/>
      <w:bookmarkStart w:id="17" w:name="_Toc80450434"/>
    </w:p>
    <w:p w:rsidR="009F30C9" w:rsidRPr="00494D5A" w:rsidRDefault="009F30C9">
      <w:pPr>
        <w:rPr>
          <w:rFonts w:ascii="宋体" w:hAnsi="宋体" w:cs="宋体"/>
        </w:rPr>
      </w:pPr>
    </w:p>
    <w:p w:rsidR="009F30C9" w:rsidRPr="00494D5A" w:rsidRDefault="009F30C9">
      <w:pPr>
        <w:pStyle w:val="a0"/>
        <w:rPr>
          <w:rFonts w:ascii="宋体" w:hAnsi="宋体" w:cs="宋体"/>
        </w:rPr>
      </w:pPr>
    </w:p>
    <w:p w:rsidR="009F30C9" w:rsidRPr="00494D5A" w:rsidRDefault="009F30C9">
      <w:pPr>
        <w:pStyle w:val="a4"/>
        <w:rPr>
          <w:rFonts w:ascii="宋体" w:hAnsi="宋体" w:cs="宋体"/>
        </w:rPr>
      </w:pPr>
    </w:p>
    <w:p w:rsidR="009F30C9" w:rsidRPr="00494D5A" w:rsidRDefault="009F30C9">
      <w:pPr>
        <w:pStyle w:val="afc"/>
        <w:spacing w:before="0" w:after="0" w:line="360" w:lineRule="auto"/>
        <w:rPr>
          <w:rFonts w:ascii="宋体" w:hAnsi="宋体" w:cs="宋体"/>
        </w:rPr>
      </w:pPr>
    </w:p>
    <w:p w:rsidR="009F30C9" w:rsidRPr="00494D5A" w:rsidRDefault="00D26FB7">
      <w:pPr>
        <w:pStyle w:val="afc"/>
        <w:spacing w:before="0" w:after="0" w:line="360" w:lineRule="auto"/>
        <w:rPr>
          <w:rFonts w:ascii="宋体" w:hAnsi="宋体" w:cs="宋体"/>
          <w:b w:val="0"/>
          <w:bCs w:val="0"/>
        </w:rPr>
      </w:pPr>
      <w:r w:rsidRPr="00494D5A">
        <w:rPr>
          <w:rFonts w:ascii="宋体" w:hAnsi="宋体" w:cs="宋体" w:hint="eastAsia"/>
        </w:rPr>
        <w:lastRenderedPageBreak/>
        <w:t>第三章  招标内容与要求</w:t>
      </w:r>
      <w:bookmarkStart w:id="18" w:name="_Hlk9675253"/>
      <w:bookmarkEnd w:id="15"/>
      <w:bookmarkEnd w:id="16"/>
      <w:bookmarkEnd w:id="17"/>
    </w:p>
    <w:p w:rsidR="009F30C9" w:rsidRPr="00494D5A" w:rsidRDefault="00D26FB7">
      <w:pPr>
        <w:spacing w:line="360" w:lineRule="auto"/>
        <w:ind w:firstLineChars="200" w:firstLine="480"/>
        <w:rPr>
          <w:rFonts w:ascii="宋体" w:hAnsi="宋体" w:cs="宋体"/>
          <w:sz w:val="24"/>
        </w:rPr>
      </w:pPr>
      <w:bookmarkStart w:id="19" w:name="_Hlk525988930"/>
      <w:r w:rsidRPr="00494D5A">
        <w:rPr>
          <w:rFonts w:ascii="宋体" w:hAnsi="宋体" w:cs="宋体" w:hint="eastAsia"/>
          <w:sz w:val="24"/>
        </w:rPr>
        <w:t>一、项目名称：刘公岛景区绿化养护工程项目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二、维护管理期：两年。</w:t>
      </w:r>
    </w:p>
    <w:p w:rsidR="009F30C9" w:rsidRPr="00494D5A" w:rsidRDefault="00D26FB7">
      <w:pPr>
        <w:spacing w:line="360" w:lineRule="auto"/>
        <w:ind w:firstLineChars="200" w:firstLine="480"/>
        <w:rPr>
          <w:rFonts w:ascii="宋体" w:hAnsi="宋体" w:cs="宋体"/>
          <w:b/>
          <w:bCs/>
          <w:sz w:val="24"/>
        </w:rPr>
      </w:pPr>
      <w:r w:rsidRPr="00494D5A">
        <w:rPr>
          <w:rFonts w:ascii="宋体" w:hAnsi="宋体" w:cs="宋体" w:hint="eastAsia"/>
          <w:sz w:val="24"/>
        </w:rPr>
        <w:t>三、招标控制价：人民币</w:t>
      </w:r>
      <w:r w:rsidR="00D23719" w:rsidRPr="00494D5A">
        <w:rPr>
          <w:rFonts w:ascii="宋体" w:hAnsi="宋体" w:cs="宋体" w:hint="eastAsia"/>
          <w:sz w:val="24"/>
        </w:rPr>
        <w:t>3579638.37</w:t>
      </w:r>
      <w:r w:rsidRPr="00494D5A">
        <w:rPr>
          <w:rFonts w:ascii="宋体" w:hAnsi="宋体" w:cs="宋体" w:hint="eastAsia"/>
          <w:sz w:val="24"/>
        </w:rPr>
        <w:t>元</w:t>
      </w:r>
      <w:r w:rsidRPr="00494D5A">
        <w:rPr>
          <w:rFonts w:ascii="宋体" w:hAnsi="宋体" w:cs="宋体" w:hint="eastAsia"/>
          <w:bCs/>
          <w:sz w:val="24"/>
          <w:szCs w:val="28"/>
        </w:rPr>
        <w:t>，超过招标控制价的报价为无效报价</w:t>
      </w:r>
      <w:r w:rsidRPr="00494D5A">
        <w:rPr>
          <w:rFonts w:ascii="宋体" w:hAnsi="宋体" w:cs="宋体" w:hint="eastAsia"/>
          <w:b/>
          <w:bCs/>
          <w:sz w:val="24"/>
        </w:rPr>
        <w:t>。</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四、维护管理标准：山东省城市绿地一级养护管理质量标准和山东省、威海市《园林绿化技术标准汇编》以及有关综合性园林养护检查的相关标准。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五、工程建设地点现场条件：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1.现场施工条件：具备现场施工作业条件。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2.现场施工条件：场地三通一平，无拆迁。</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3.本工程适用的法律法规、部门规章及技术规范：施工及验收规范、标准执行国家现行规范、规程、标准。有关安全生产严格执行《建设工程安全生产管理条例》。</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六、工程量清单及清单说明：详见附件1</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七、付款方式：详见第六章合同书（范本）</w:t>
      </w:r>
    </w:p>
    <w:bookmarkEnd w:id="18"/>
    <w:bookmarkEnd w:id="19"/>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八、园林养护人员配置：</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（一）项目经理：1人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（二）园林技术员：1人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（三）安全生产管理员：1人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（四）按照小组划分工人：39人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1.花房及周边养护管理（3人）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（1）花房管理：2人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（2）周边卫生及管理：1人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2.修剪（10人，其中组长1人）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（1）草坪修剪（4月-11月）：4人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（2）乔灌木修剪：6人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3.日常养护（26人，其中组长2人）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（1）水车（3月-11月）：2人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（2）打药（3月-10月）：2人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（3）按区域划分养护工人（3月-11月）：22人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①东泓停车场－东村水库东（含维多利亚会馆、5号院）：2人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lastRenderedPageBreak/>
        <w:t>②东村水库－汉唐春（含东村周边、龙柏园、涧园、东村街、会馆路、污水站周边、4号院、禁毒公园、陈列馆出口小游园等）：4人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③汉唐春－西摩尔街（含汉唐春对面小游园、陈列馆前院、水师广场、文化广场、岛内码头院内）：2人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④邓公路东首-动物园（含府东街、动物园）：2人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⑤动物园－曲阜街（含所后炮台、黄岛、麻井子路）：3人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⑥刘公路、府西街、新疆街、山西街：2人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⑦博览园：2人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⑧国安馆、历史选择馆、甲午战争博物院（含提督署、龙王庙、将士纪念馆、丁汝昌寓所）、水师学堂：3人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⑨码头后院（客运中心）：2人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九、园林绿化养护综合考核评分标准：</w:t>
      </w:r>
    </w:p>
    <w:tbl>
      <w:tblPr>
        <w:tblW w:w="5000" w:type="pct"/>
        <w:tblLayout w:type="fixed"/>
        <w:tblLook w:val="04A0"/>
      </w:tblPr>
      <w:tblGrid>
        <w:gridCol w:w="1188"/>
        <w:gridCol w:w="964"/>
        <w:gridCol w:w="832"/>
        <w:gridCol w:w="3655"/>
        <w:gridCol w:w="1285"/>
        <w:gridCol w:w="461"/>
        <w:gridCol w:w="901"/>
      </w:tblGrid>
      <w:tr w:rsidR="009F30C9" w:rsidRPr="00494D5A">
        <w:trPr>
          <w:trHeight w:val="8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center"/>
              <w:textAlignment w:val="center"/>
              <w:rPr>
                <w:rFonts w:ascii="宋体" w:hAnsi="宋体" w:cs="宋体"/>
                <w:b/>
                <w:bCs/>
                <w:sz w:val="36"/>
                <w:szCs w:val="36"/>
              </w:rPr>
            </w:pPr>
            <w:r w:rsidRPr="00494D5A">
              <w:rPr>
                <w:rFonts w:ascii="宋体" w:hAnsi="宋体" w:cs="宋体" w:hint="eastAsia"/>
                <w:b/>
                <w:bCs/>
                <w:kern w:val="0"/>
                <w:sz w:val="36"/>
                <w:szCs w:val="36"/>
              </w:rPr>
              <w:t>园林绿化养护综合考核评分表</w:t>
            </w: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F30C9" w:rsidRPr="00494D5A" w:rsidRDefault="00D26FB7">
            <w:pPr>
              <w:widowControl/>
              <w:jc w:val="center"/>
              <w:textAlignment w:val="center"/>
              <w:rPr>
                <w:rFonts w:ascii="宋体" w:hAnsi="宋体" w:cs="等线"/>
                <w:sz w:val="22"/>
                <w:szCs w:val="22"/>
              </w:rPr>
            </w:pPr>
            <w:r w:rsidRPr="00494D5A">
              <w:rPr>
                <w:rFonts w:ascii="宋体" w:hAnsi="宋体" w:cs="等线" w:hint="eastAsia"/>
                <w:kern w:val="0"/>
                <w:sz w:val="22"/>
                <w:szCs w:val="22"/>
              </w:rPr>
              <w:t>序号</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等线"/>
                <w:sz w:val="22"/>
                <w:szCs w:val="22"/>
              </w:rPr>
            </w:pPr>
            <w:r w:rsidRPr="00494D5A">
              <w:rPr>
                <w:rFonts w:ascii="宋体" w:hAnsi="宋体" w:cs="等线" w:hint="eastAsia"/>
                <w:kern w:val="0"/>
                <w:sz w:val="22"/>
                <w:szCs w:val="22"/>
              </w:rPr>
              <w:t>考核大项</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等线"/>
                <w:sz w:val="22"/>
                <w:szCs w:val="22"/>
              </w:rPr>
            </w:pPr>
            <w:r w:rsidRPr="00494D5A">
              <w:rPr>
                <w:rFonts w:ascii="宋体" w:hAnsi="宋体" w:cs="等线" w:hint="eastAsia"/>
                <w:kern w:val="0"/>
                <w:sz w:val="22"/>
                <w:szCs w:val="22"/>
              </w:rPr>
              <w:t>考核分项</w:t>
            </w:r>
          </w:p>
        </w:tc>
        <w:tc>
          <w:tcPr>
            <w:tcW w:w="19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F30C9" w:rsidRPr="00494D5A" w:rsidRDefault="00D26FB7">
            <w:pPr>
              <w:widowControl/>
              <w:jc w:val="center"/>
              <w:textAlignment w:val="center"/>
              <w:rPr>
                <w:rFonts w:ascii="宋体" w:hAnsi="宋体" w:cs="等线"/>
                <w:sz w:val="22"/>
                <w:szCs w:val="22"/>
              </w:rPr>
            </w:pPr>
            <w:r w:rsidRPr="00494D5A">
              <w:rPr>
                <w:rFonts w:ascii="宋体" w:hAnsi="宋体" w:cs="等线" w:hint="eastAsia"/>
                <w:kern w:val="0"/>
                <w:sz w:val="22"/>
                <w:szCs w:val="22"/>
              </w:rPr>
              <w:t>考核内容及评分标准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标准分</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扣减分</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扣分说明</w:t>
            </w:r>
          </w:p>
        </w:tc>
      </w:tr>
      <w:tr w:rsidR="009F30C9" w:rsidRPr="00494D5A">
        <w:trPr>
          <w:trHeight w:val="4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一、安全生产（12分）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安全制度与教育（3分）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严格遵守法律法规、景区及公司各项制度和安全生产管理要求。违规每项扣1分。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2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加强工人安全生产教育，每季度不少于1次并有完整记录。未开展扣1分，记录不全扣0.5分。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4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做好岗前培训，工人了解景区规章制度及安全生产要求。未培训每人扣0.3分。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安全防护措施（4分）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农药喷洒配备口罩、护目镜；大乔木修剪配备安全帽；草坪修剪配备护目镜。未配备每人次扣1分。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0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靠近林地作业时剪草机配备灭火毯；主干路作业设置安全警示标志。缺失每次扣1分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0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高空作业系安全带、设安全绳，有专人监护。违规操作每次扣1分。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设备与车辆安全（3分）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严格按照各项安全操作流程施工，园林机械定期维护保养，无带病作业。违规每台扣0.5分。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车辆驾驶人员按驾驶证等级驾驶相应车辆，绿化养护车行驶速度不超过20km/h。违规每人次扣1分。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4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司机上岗前安全培训并有记录，机械设备专人管理、有使用维护记录。不全扣1分。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10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消防安全（2分）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做好工人宿舍用火、用电管理，每月上报安全生产检查情况。隐患每处扣0.5分。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作业现场无火灾隐患，农药储存符合安全规范。隐患每处扣0.5分。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12</w:t>
            </w:r>
          </w:p>
        </w:tc>
        <w:tc>
          <w:tcPr>
            <w:tcW w:w="519" w:type="pct"/>
            <w:vMerge w:val="restart"/>
            <w:tcBorders>
              <w:top w:val="single" w:sz="4" w:space="0" w:color="000000"/>
              <w:left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kern w:val="0"/>
                <w:sz w:val="22"/>
                <w:szCs w:val="22"/>
              </w:rPr>
            </w:pPr>
            <w:r w:rsidRPr="00494D5A">
              <w:rPr>
                <w:rFonts w:ascii="宋体" w:hAnsi="宋体" w:cs="宋体" w:hint="eastAsia"/>
                <w:b/>
                <w:bCs/>
                <w:kern w:val="0"/>
                <w:sz w:val="22"/>
                <w:szCs w:val="22"/>
              </w:rPr>
              <w:t>二、人员管理与文明施工（10分）</w:t>
            </w:r>
          </w:p>
          <w:p w:rsidR="009F30C9" w:rsidRPr="00494D5A" w:rsidRDefault="009F30C9">
            <w:pPr>
              <w:widowControl/>
              <w:textAlignment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 xml:space="preserve"> 人员资质（2分）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养护工人身体健康无残疾，年龄在65周岁以下。不符合每人扣0.5分。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13</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操作人员持证上岗，特殊工种具备相应资质。无证上岗每人扣1分。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14</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着装与仪容</w:t>
            </w:r>
            <w:r w:rsidRPr="00494D5A">
              <w:rPr>
                <w:rFonts w:ascii="宋体" w:hAnsi="宋体" w:cs="宋体" w:hint="eastAsia"/>
                <w:kern w:val="0"/>
                <w:sz w:val="20"/>
                <w:szCs w:val="20"/>
              </w:rPr>
              <w:br/>
              <w:t>（2分）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按照季节统一着工装，佩戴统一标志。未统一着装每人次扣0.3分。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15</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着装整洁、文明用语，工作期间禁止饮酒、擅自离岗。违规每人次扣0.5分。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16</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widowControl/>
              <w:jc w:val="center"/>
              <w:textAlignment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文明作业（3分）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主干路作业工人基本了解景区概况，礼貌待人。有效投诉每次扣2分。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17</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文明施工，工作结束后人走地净，未完成工作设置围挡或警示标志。不合格每处扣0.5分。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18</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逢节庆、接待等重大活动，服从公司整体工作安排。不配合每次扣1分。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19</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工作纪律（3分）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工作期间禁止吵闹、打架，造成不良影响的当事人清退并扣除当月考核总分20%。</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20</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服从管理，听从指挥，虚心接受工作建议。顶撞领导或不服从指挥每次扣1分。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21</w:t>
            </w:r>
          </w:p>
        </w:tc>
        <w:tc>
          <w:tcPr>
            <w:tcW w:w="519" w:type="pct"/>
            <w:vMerge/>
            <w:tcBorders>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无擅自离岗、脱岗现象。发现每人次扣0.5分。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22</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三、绿地清洁保洁（8分）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绿地清理（4分）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及时清理绿化带内垃圾、乱石、枯枝、脱落树皮，清理树盘内杂草。发现1处扣0.5分。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及时清理绿地内刺槐苗等孽生杂树树苗。杂树每处扣0.3分。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不得随意移除、改变绿化带内苗木布局。擅自更改每处扣1分。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垃圾清运（2分）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修剪产生的绿化垃圾，尤其是病虫枝及时收回清理，随产随清。堆积每处扣0.3分。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垃圾分类处置，合理利用，无乱堆乱放和隔夜堆放现象。不合格每处扣0.3分。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补植维护（2分）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及时补植因施工或死亡造成缺失的苗木、草坪。缺株每处扣0.3分。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补植苗木规格、树种与原植株一致，成活率达95%以上。不合格每处扣0.3分。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29</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四、草坪养护</w:t>
            </w:r>
            <w:r w:rsidRPr="00494D5A">
              <w:rPr>
                <w:rFonts w:ascii="宋体" w:hAnsi="宋体" w:cs="宋体" w:hint="eastAsia"/>
                <w:b/>
                <w:bCs/>
                <w:kern w:val="0"/>
                <w:sz w:val="22"/>
                <w:szCs w:val="22"/>
              </w:rPr>
              <w:lastRenderedPageBreak/>
              <w:t>（18分）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修剪管理（6分）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修剪时间：3月25日—11月10日，3月下旬第一次修剪促返青，11月上旬最后一次修剪。不及时扣2分。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30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修剪频次：7-8月旺盛期每8天一次，4-6月、9-11月每9天一次。频次不足扣1分。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31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留茬高度：不超过草高1/3，混播草坪理想高度6—8cm，超过9cm及时修剪。超标每处扣0.3分。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修剪质量：整体平整，无明显起伏和漏剪，剪口平齐，边缘清晰。不合格每处扣0.3分。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障碍物及树头边缘用割灌机或手剪补剪，无明显漏剪痕迹。漏剪每处扣0.2分。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水肥管理（4分）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浇水：春夏生长季每天一次，秋冬每周一次，根据天气调整。干旱或积水每处扣0.3分。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施肥：返青水前施底肥，越冬水前施基肥，夏季雨季施追肥，增施磷钾肥，禁用单一氮肥。不当扣1分。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严禁修剪时对乔灌木根部造成伤害。损伤每处扣0.5分。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杂草与病害</w:t>
            </w:r>
            <w:r w:rsidRPr="00494D5A">
              <w:rPr>
                <w:rFonts w:ascii="宋体" w:hAnsi="宋体" w:cs="宋体" w:hint="eastAsia"/>
                <w:kern w:val="0"/>
                <w:sz w:val="20"/>
                <w:szCs w:val="20"/>
              </w:rPr>
              <w:br/>
              <w:t>（5分）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杂草控制：8cm以上杂草不超过5棵/㎡，整块草坪无阔叶杂草、无开花杂草。超标每处扣0.5分。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病害防治：7-9月病害高发期提前喷洒杀菌剂预防，雨季及时排涝。不及时扣2分。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单独发生病害单独防治，修剪后刀具消毒。不规范扣1分。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打孔疏草（3分）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生长期适时打孔、填沙（土），保持土壤通透性。未按要求执行扣2分。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修剪后及时打扫草屑，耙净枯枝集中处理。残留每处扣0.3分。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42</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五、花灌木、绿篱、地被养护（20分）</w:t>
            </w:r>
          </w:p>
        </w:tc>
        <w:tc>
          <w:tcPr>
            <w:tcW w:w="448"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修剪管理（6分）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冬季修剪：2月底-3月对花灌木进行冬季修剪，抽条部位修剪到位。不及时扣1分。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花后修剪：及时修剪减少结果量，保持树势。不及时每处扣0.3分。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6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夏季修剪：4-9月剪去根部分蘖、内堂徒长枝，调整主枝，疏删过密枝，保持造型。不合格每处扣0.3分。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84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修剪管理（6分）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绿篱球类修剪：冬青、小龙柏、洒金柏、蜀桧等每年4月下旬、9月下旬完成修剪，平时修徒长枝。不及时扣1分。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扶芳藤每年4月中下旬修剪一遍，其余时间修干死枝、病虫枝。不及时扣1分。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水肥管理（4分）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浇水：3月初浇返青水，11月中旬浇越冬水，春秋干旱及时补水。不到位扣2分。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48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排涝：雨季对低洼处花灌木及时排涝。积水每处扣0.5分。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施肥：秋季穴施，选用磷钾比例稍高的有机肥，用量根据植株大小配置。不当扣1分。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0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冬季防护（4分）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宿根地被：兰花三七、马蔺、玉簪、鸢尾等11月下旬清理干枯地上部分并保暖。不到位扣1分。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2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矮灌木保暖：杜鹃、贴梗海棠等11月中旬做好根部保暖。不到位扣1分。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桂花保暖：露天桂花11月中旬搭保温棚或做风障保暖。不到位扣1分。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防寒措施规范到位，符合威海沿海地区养护要求。不合格每处扣0.3分。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54</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五、花灌木、绿篱、地被养护（20分）</w:t>
            </w:r>
          </w:p>
        </w:tc>
        <w:tc>
          <w:tcPr>
            <w:tcW w:w="448"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病虫害防治</w:t>
            </w:r>
            <w:r w:rsidRPr="00494D5A">
              <w:rPr>
                <w:rFonts w:ascii="宋体" w:hAnsi="宋体" w:cs="宋体" w:hint="eastAsia"/>
                <w:kern w:val="0"/>
                <w:sz w:val="20"/>
                <w:szCs w:val="20"/>
              </w:rPr>
              <w:br/>
              <w:t>（3分）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石硫合剂：桃、杏、李、紫薇等花芽萌动前喷两次，花后喷一次。不及时扣1分。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5-10月防治蚜虫、蚧壳虫、白粉病、梨锈病、黑斑病、黄杨卷叶螟等，及时预防。不及时扣1分。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重点发生部位重点防治，病虫害危害率控制在5%以下。超标扣1分。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 xml:space="preserve"> 保存率与长势（3分）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保存率：绿篱地被保存率不低于97%，无缺株断垄。缺株每米扣0.3分。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生长势：枝叶茂密，叶色正常，株形丰满。生长不良每处扣0.3分。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地被植物生长季无裸露，覆盖完整。裸露每平方米扣0.3分。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60</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六、乔木养护（16分）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修剪管理（5分）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冬季修剪：休眠期整形修剪，伤流树种在根系萌动前进行。不及时扣1分。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修剪规范：10cm以上茬口涂抹防腐剂、杀菌剂；锯口平齐不劈裂。不合格每处扣0.3分。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疏枝标准：落叶乔木剪口与树干平齐不留桩；流胶流油树种留3—5cm桩。不合格每处扣0.3分。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夏季修剪：修剪折断枝、病虫枝及影响车辆行人、路灯的危险树枝。不及时每处扣0.3分。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行道树树冠下缘线整齐，分枝点高度适宜，不影响通行。不整齐扣1分。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水肥管理（3分）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按时浇灌返青水与越冬水，根据降水情况及时浇水、排涝。不到位扣2分。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施肥：根据乔木规格条施或穴施，落叶乔木施用量大于常绿乔木。不当扣1分。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67</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六、乔木养护（16分）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树木涂白（2分）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每年11月底前完成涂白，使用专业涂白剂，涂刷高度1—1.2米。不及时扣1分。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涂刷均匀、高度一致、无漏涂、无流挂。不合格每处扣0.3分。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病虫害防治</w:t>
            </w:r>
            <w:r w:rsidRPr="00494D5A">
              <w:rPr>
                <w:rFonts w:ascii="宋体" w:hAnsi="宋体" w:cs="宋体" w:hint="eastAsia"/>
                <w:kern w:val="0"/>
                <w:sz w:val="20"/>
                <w:szCs w:val="20"/>
              </w:rPr>
              <w:br/>
              <w:t>（3分）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主要病害：白粉病、锈病；主要虫害：松大蚜、悬铃木方翅网蝽、国槐尺蠖、美国白蛾等。防治不及时扣2分。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病虫害危害程度控制在5%以下，无大面积爆发。每超1%扣1分。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保存率与长势（3分）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保存率达98%以上，死树及时清理并补植，一周内挖除填平。死树每株扣1分。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生长势旺盛，树冠完整，主侧枝分布匀称，内膛通风透光。生长势差每株扣0.3分。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树穴内无杂草杂物，土壤疏松，设施完好。不合格每处扣0.2分。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74</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七、病虫害综合防治（10分）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防治原则与机制（3分）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坚持“预防为主、综合防治”原则，防治及时有效。不及时扣2分。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优先采用生物、物理防治方法，合理使用农药，无公害防治。方法不当扣1分。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监测与预警（3分）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建立病虫害监测制度，定期巡查，早发现早防治。制度不全扣1分。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根据温度、湿度情况提前预防，雨季重点防控。预警不及时扣1分。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8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无大面积爆发病虫害，整体危害率控制在5%以下。超标扣1分。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用药规范（2分）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用药规范，无明显药害症状。药害每处扣0.5分。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农药储存、配制、施用符合安全规范，无农药中毒隐患。不规范扣1分。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81</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七、病虫害综合防治（10分）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档案记录（2分）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有完整的病虫害防治记录，用药种类、时间、用量清晰。记录不全扣1分。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修剪工具、刀具定期消毒，防止交叉感染。不消毒扣1分。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83</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八、花房及附属设施管理（4分）</w:t>
            </w: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 xml:space="preserve"> 花房管理（2分）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10月末宿根花卉、木本花卉冬季进棚管理；10月下旬完成大棚上棚。不及时扣1分。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4月底完成大棚棚膜撤除及保温棉被、卷帘机防雨处理。不及时扣1分。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设施维护（2分）</w:t>
            </w: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根据绿植花卉生长特性进行管理，生长状况良好。不良每处扣0.3分。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花房周边无卫生死角，花盆工具摆放整齐。不合格扣1分。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00"/>
        </w:trPr>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lastRenderedPageBreak/>
              <w:t>合计</w:t>
            </w:r>
          </w:p>
        </w:tc>
        <w:tc>
          <w:tcPr>
            <w:tcW w:w="293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总    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100</w:t>
            </w:r>
          </w:p>
        </w:tc>
        <w:tc>
          <w:tcPr>
            <w:tcW w:w="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r>
      <w:tr w:rsidR="009F30C9" w:rsidRPr="00494D5A">
        <w:trPr>
          <w:trHeight w:val="6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center"/>
              <w:textAlignment w:val="center"/>
              <w:rPr>
                <w:rFonts w:ascii="宋体" w:hAnsi="宋体" w:cs="宋体"/>
                <w:sz w:val="18"/>
                <w:szCs w:val="18"/>
              </w:rPr>
            </w:pPr>
            <w:r w:rsidRPr="00494D5A">
              <w:rPr>
                <w:rFonts w:ascii="宋体" w:hAnsi="宋体" w:cs="宋体" w:hint="eastAsia"/>
                <w:kern w:val="0"/>
                <w:sz w:val="18"/>
                <w:szCs w:val="18"/>
              </w:rPr>
              <w:t>考核周期：□周检  □月检  □季检    时间：_</w:t>
            </w:r>
            <w:r w:rsidRPr="00494D5A">
              <w:rPr>
                <w:rStyle w:val="font91"/>
                <w:rFonts w:hint="default"/>
                <w:color w:val="auto"/>
              </w:rPr>
              <w:t>__  _     _</w:t>
            </w:r>
            <w:r w:rsidRPr="00494D5A">
              <w:rPr>
                <w:rStyle w:val="font71"/>
                <w:rFonts w:hAnsi="宋体"/>
                <w:color w:val="auto"/>
              </w:rPr>
              <w:t>_____    路段/区域：________</w:t>
            </w:r>
            <w:r w:rsidRPr="00494D5A">
              <w:rPr>
                <w:rStyle w:val="font91"/>
                <w:rFonts w:hint="default"/>
                <w:color w:val="auto"/>
              </w:rPr>
              <w:t xml:space="preserve">_     </w:t>
            </w:r>
            <w:r w:rsidRPr="00494D5A">
              <w:rPr>
                <w:rStyle w:val="font71"/>
                <w:rFonts w:hAnsi="宋体"/>
                <w:color w:val="auto"/>
              </w:rPr>
              <w:t>_    养护等级：一级养护</w:t>
            </w:r>
          </w:p>
        </w:tc>
      </w:tr>
      <w:tr w:rsidR="009F30C9" w:rsidRPr="00494D5A">
        <w:trPr>
          <w:trHeight w:val="4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center"/>
              <w:textAlignment w:val="center"/>
              <w:rPr>
                <w:rFonts w:ascii="宋体" w:hAnsi="宋体" w:cs="宋体"/>
                <w:i/>
                <w:iCs/>
                <w:sz w:val="16"/>
                <w:szCs w:val="16"/>
              </w:rPr>
            </w:pPr>
            <w:r w:rsidRPr="00494D5A">
              <w:rPr>
                <w:rFonts w:ascii="宋体" w:hAnsi="宋体" w:cs="宋体" w:hint="eastAsia"/>
                <w:i/>
                <w:iCs/>
                <w:kern w:val="0"/>
                <w:sz w:val="16"/>
                <w:szCs w:val="16"/>
              </w:rPr>
              <w:t>依据：山东省《城市园林绿化精细化养护管理标准》、威海市《城市园林绿化养护技术导则》（DB3710/T 124-2020）及景区养护管理规定</w:t>
            </w:r>
          </w:p>
        </w:tc>
      </w:tr>
      <w:tr w:rsidR="009F30C9" w:rsidRPr="00494D5A">
        <w:trPr>
          <w:trHeight w:val="285"/>
        </w:trPr>
        <w:tc>
          <w:tcPr>
            <w:tcW w:w="640" w:type="pct"/>
            <w:tcBorders>
              <w:top w:val="nil"/>
              <w:left w:val="nil"/>
              <w:bottom w:val="nil"/>
              <w:right w:val="nil"/>
            </w:tcBorders>
            <w:shd w:val="clear" w:color="auto" w:fill="auto"/>
            <w:noWrap/>
            <w:vAlign w:val="bottom"/>
          </w:tcPr>
          <w:p w:rsidR="009F30C9" w:rsidRPr="00494D5A" w:rsidRDefault="009F30C9">
            <w:pPr>
              <w:rPr>
                <w:rFonts w:ascii="宋体" w:hAnsi="宋体" w:cs="等线"/>
                <w:sz w:val="22"/>
                <w:szCs w:val="22"/>
              </w:rPr>
            </w:pPr>
          </w:p>
        </w:tc>
        <w:tc>
          <w:tcPr>
            <w:tcW w:w="519" w:type="pct"/>
            <w:tcBorders>
              <w:top w:val="nil"/>
              <w:left w:val="nil"/>
              <w:bottom w:val="nil"/>
              <w:right w:val="nil"/>
            </w:tcBorders>
            <w:shd w:val="clear" w:color="auto" w:fill="auto"/>
            <w:vAlign w:val="center"/>
          </w:tcPr>
          <w:p w:rsidR="009F30C9" w:rsidRPr="00494D5A" w:rsidRDefault="009F30C9">
            <w:pPr>
              <w:rPr>
                <w:rFonts w:ascii="宋体" w:hAnsi="宋体" w:cs="等线"/>
                <w:sz w:val="22"/>
                <w:szCs w:val="22"/>
              </w:rPr>
            </w:pPr>
          </w:p>
        </w:tc>
        <w:tc>
          <w:tcPr>
            <w:tcW w:w="448" w:type="pct"/>
            <w:tcBorders>
              <w:top w:val="nil"/>
              <w:left w:val="nil"/>
              <w:bottom w:val="nil"/>
              <w:right w:val="nil"/>
            </w:tcBorders>
            <w:shd w:val="clear" w:color="auto" w:fill="auto"/>
            <w:noWrap/>
            <w:vAlign w:val="bottom"/>
          </w:tcPr>
          <w:p w:rsidR="009F30C9" w:rsidRPr="00494D5A" w:rsidRDefault="009F30C9">
            <w:pPr>
              <w:rPr>
                <w:rFonts w:ascii="宋体" w:hAnsi="宋体" w:cs="等线"/>
                <w:sz w:val="22"/>
                <w:szCs w:val="22"/>
              </w:rPr>
            </w:pPr>
          </w:p>
        </w:tc>
        <w:tc>
          <w:tcPr>
            <w:tcW w:w="1967" w:type="pct"/>
            <w:tcBorders>
              <w:top w:val="nil"/>
              <w:left w:val="nil"/>
              <w:bottom w:val="nil"/>
              <w:right w:val="nil"/>
            </w:tcBorders>
            <w:shd w:val="clear" w:color="auto" w:fill="auto"/>
            <w:noWrap/>
            <w:vAlign w:val="bottom"/>
          </w:tcPr>
          <w:p w:rsidR="009F30C9" w:rsidRPr="00494D5A" w:rsidRDefault="009F30C9">
            <w:pPr>
              <w:rPr>
                <w:rFonts w:ascii="宋体" w:hAnsi="宋体" w:cs="等线"/>
                <w:sz w:val="22"/>
                <w:szCs w:val="22"/>
              </w:rPr>
            </w:pPr>
          </w:p>
        </w:tc>
        <w:tc>
          <w:tcPr>
            <w:tcW w:w="692" w:type="pct"/>
            <w:tcBorders>
              <w:top w:val="nil"/>
              <w:left w:val="nil"/>
              <w:bottom w:val="nil"/>
              <w:right w:val="nil"/>
            </w:tcBorders>
            <w:shd w:val="clear" w:color="auto" w:fill="auto"/>
            <w:noWrap/>
            <w:vAlign w:val="bottom"/>
          </w:tcPr>
          <w:p w:rsidR="009F30C9" w:rsidRPr="00494D5A" w:rsidRDefault="009F30C9">
            <w:pPr>
              <w:rPr>
                <w:rFonts w:ascii="宋体" w:hAnsi="宋体" w:cs="等线"/>
                <w:sz w:val="22"/>
                <w:szCs w:val="22"/>
              </w:rPr>
            </w:pPr>
          </w:p>
        </w:tc>
        <w:tc>
          <w:tcPr>
            <w:tcW w:w="248" w:type="pct"/>
            <w:tcBorders>
              <w:top w:val="nil"/>
              <w:left w:val="nil"/>
              <w:bottom w:val="nil"/>
              <w:right w:val="nil"/>
            </w:tcBorders>
            <w:shd w:val="clear" w:color="auto" w:fill="auto"/>
            <w:noWrap/>
            <w:vAlign w:val="bottom"/>
          </w:tcPr>
          <w:p w:rsidR="009F30C9" w:rsidRPr="00494D5A" w:rsidRDefault="009F30C9">
            <w:pPr>
              <w:rPr>
                <w:rFonts w:ascii="宋体" w:hAnsi="宋体" w:cs="等线"/>
                <w:sz w:val="22"/>
                <w:szCs w:val="22"/>
              </w:rPr>
            </w:pPr>
          </w:p>
        </w:tc>
        <w:tc>
          <w:tcPr>
            <w:tcW w:w="483" w:type="pct"/>
            <w:tcBorders>
              <w:top w:val="nil"/>
              <w:left w:val="nil"/>
              <w:bottom w:val="nil"/>
              <w:right w:val="nil"/>
            </w:tcBorders>
            <w:shd w:val="clear" w:color="auto" w:fill="auto"/>
            <w:noWrap/>
            <w:vAlign w:val="bottom"/>
          </w:tcPr>
          <w:p w:rsidR="009F30C9" w:rsidRPr="00494D5A" w:rsidRDefault="009F30C9">
            <w:pPr>
              <w:rPr>
                <w:rFonts w:ascii="宋体" w:hAnsi="宋体" w:cs="等线"/>
                <w:sz w:val="22"/>
                <w:szCs w:val="22"/>
              </w:rPr>
            </w:pP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b/>
                <w:bCs/>
                <w:sz w:val="22"/>
                <w:szCs w:val="22"/>
              </w:rPr>
            </w:pPr>
            <w:r w:rsidRPr="00494D5A">
              <w:rPr>
                <w:rFonts w:ascii="宋体" w:hAnsi="宋体" w:cs="宋体" w:hint="eastAsia"/>
                <w:b/>
                <w:bCs/>
                <w:kern w:val="0"/>
                <w:sz w:val="22"/>
                <w:szCs w:val="22"/>
              </w:rPr>
              <w:t>备注：</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1. 每周考核情况作为该月部门对绿地养护工作情况的参考与评定依据。</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2. 原则性问题或造成不良社会影响的情况，按照合同要求处理。</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3. 存在争议性问题严格按照合同要求执行。</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4. 发生一般安全责任事故扣5—10分，发生重大安全责任事故本项0分。</w:t>
            </w:r>
          </w:p>
        </w:tc>
      </w:tr>
    </w:tbl>
    <w:p w:rsidR="009F30C9" w:rsidRPr="00494D5A" w:rsidRDefault="009F30C9">
      <w:pPr>
        <w:pStyle w:val="Default"/>
        <w:spacing w:line="500" w:lineRule="exact"/>
        <w:jc w:val="both"/>
        <w:rPr>
          <w:rFonts w:ascii="仿宋_GB2312" w:eastAsia="仿宋_GB2312" w:hAnsi="仿宋_GB2312" w:cs="仿宋_GB2312"/>
          <w:color w:val="auto"/>
        </w:rPr>
      </w:pPr>
    </w:p>
    <w:p w:rsidR="009F30C9" w:rsidRPr="00494D5A" w:rsidRDefault="009F30C9">
      <w:pPr>
        <w:pStyle w:val="a4"/>
        <w:spacing w:line="360" w:lineRule="auto"/>
        <w:ind w:firstLine="0"/>
        <w:rPr>
          <w:rFonts w:ascii="宋体" w:eastAsia="宋体" w:hAnsi="宋体" w:cs="宋体"/>
        </w:rPr>
      </w:pPr>
    </w:p>
    <w:p w:rsidR="009F30C9" w:rsidRPr="00494D5A" w:rsidRDefault="009F30C9">
      <w:pPr>
        <w:pStyle w:val="a4"/>
        <w:spacing w:line="360" w:lineRule="auto"/>
        <w:ind w:firstLineChars="200"/>
        <w:rPr>
          <w:rFonts w:ascii="宋体" w:eastAsia="宋体" w:hAnsi="宋体" w:cs="宋体"/>
        </w:rPr>
      </w:pPr>
    </w:p>
    <w:p w:rsidR="009F30C9" w:rsidRPr="00494D5A" w:rsidRDefault="009F30C9">
      <w:pPr>
        <w:pStyle w:val="a4"/>
        <w:spacing w:line="360" w:lineRule="auto"/>
        <w:ind w:firstLineChars="200"/>
        <w:rPr>
          <w:rFonts w:ascii="宋体" w:eastAsia="宋体" w:hAnsi="宋体" w:cs="宋体"/>
        </w:rPr>
      </w:pPr>
    </w:p>
    <w:p w:rsidR="009F30C9" w:rsidRPr="00494D5A" w:rsidRDefault="009F30C9">
      <w:pPr>
        <w:pStyle w:val="a4"/>
        <w:spacing w:line="360" w:lineRule="auto"/>
        <w:ind w:firstLineChars="200"/>
        <w:rPr>
          <w:rFonts w:ascii="宋体" w:eastAsia="宋体" w:hAnsi="宋体" w:cs="宋体"/>
        </w:rPr>
      </w:pPr>
    </w:p>
    <w:p w:rsidR="009F30C9" w:rsidRPr="00494D5A" w:rsidRDefault="009F30C9">
      <w:pPr>
        <w:pStyle w:val="a4"/>
        <w:spacing w:line="360" w:lineRule="auto"/>
        <w:ind w:firstLineChars="200"/>
        <w:rPr>
          <w:rFonts w:ascii="宋体" w:eastAsia="宋体" w:hAnsi="宋体" w:cs="宋体"/>
        </w:rPr>
      </w:pPr>
    </w:p>
    <w:p w:rsidR="009F30C9" w:rsidRPr="00494D5A" w:rsidRDefault="009F30C9">
      <w:pPr>
        <w:pStyle w:val="a4"/>
        <w:spacing w:line="360" w:lineRule="auto"/>
        <w:ind w:firstLineChars="200"/>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ind w:firstLine="0"/>
        <w:rPr>
          <w:rFonts w:ascii="宋体" w:eastAsia="宋体" w:hAnsi="宋体" w:cs="宋体"/>
        </w:rPr>
      </w:pPr>
    </w:p>
    <w:p w:rsidR="009F30C9" w:rsidRPr="00494D5A" w:rsidRDefault="009F30C9">
      <w:pPr>
        <w:pStyle w:val="afc"/>
        <w:spacing w:before="0" w:after="0" w:line="360" w:lineRule="auto"/>
        <w:ind w:firstLineChars="201" w:firstLine="646"/>
        <w:rPr>
          <w:rFonts w:ascii="宋体" w:hAnsi="宋体" w:cs="宋体"/>
        </w:rPr>
      </w:pPr>
      <w:bookmarkStart w:id="20" w:name="_Toc69395940"/>
      <w:bookmarkStart w:id="21" w:name="_Toc80450435"/>
      <w:bookmarkStart w:id="22" w:name="_Toc81656952"/>
    </w:p>
    <w:p w:rsidR="009F30C9" w:rsidRPr="00494D5A" w:rsidRDefault="009F30C9">
      <w:pPr>
        <w:pStyle w:val="afc"/>
        <w:spacing w:before="0" w:after="0" w:line="360" w:lineRule="auto"/>
        <w:ind w:firstLineChars="201" w:firstLine="646"/>
        <w:rPr>
          <w:rFonts w:ascii="宋体" w:hAnsi="宋体" w:cs="宋体"/>
        </w:rPr>
      </w:pPr>
    </w:p>
    <w:p w:rsidR="009F30C9" w:rsidRPr="00494D5A" w:rsidRDefault="00D26FB7">
      <w:pPr>
        <w:pStyle w:val="afc"/>
        <w:spacing w:before="0" w:after="0" w:line="360" w:lineRule="auto"/>
        <w:ind w:firstLineChars="201" w:firstLine="646"/>
        <w:rPr>
          <w:rFonts w:ascii="宋体" w:hAnsi="宋体" w:cs="宋体"/>
          <w:sz w:val="24"/>
        </w:rPr>
      </w:pPr>
      <w:r w:rsidRPr="00494D5A">
        <w:rPr>
          <w:rFonts w:ascii="宋体" w:hAnsi="宋体" w:cs="宋体" w:hint="eastAsia"/>
        </w:rPr>
        <w:lastRenderedPageBreak/>
        <w:t xml:space="preserve">第四章  </w:t>
      </w:r>
      <w:bookmarkEnd w:id="20"/>
      <w:bookmarkEnd w:id="21"/>
      <w:bookmarkEnd w:id="22"/>
      <w:r w:rsidRPr="00494D5A">
        <w:rPr>
          <w:rFonts w:ascii="宋体" w:hAnsi="宋体" w:cs="宋体" w:hint="eastAsia"/>
        </w:rPr>
        <w:t>评审原则和方法</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bCs/>
          <w:sz w:val="24"/>
        </w:rPr>
        <w:t>一、</w:t>
      </w:r>
      <w:r w:rsidRPr="00494D5A">
        <w:rPr>
          <w:rFonts w:ascii="宋体" w:hAnsi="宋体" w:cs="宋体" w:hint="eastAsia"/>
          <w:sz w:val="24"/>
        </w:rPr>
        <w:t>评审原则</w:t>
      </w:r>
    </w:p>
    <w:p w:rsidR="009F30C9" w:rsidRPr="00494D5A" w:rsidRDefault="00D26FB7">
      <w:pPr>
        <w:tabs>
          <w:tab w:val="left" w:pos="540"/>
        </w:tabs>
        <w:spacing w:line="360" w:lineRule="auto"/>
        <w:ind w:firstLineChars="200" w:firstLine="480"/>
        <w:rPr>
          <w:rFonts w:ascii="宋体" w:hAnsi="宋体" w:cs="宋体"/>
          <w:sz w:val="24"/>
        </w:rPr>
      </w:pPr>
      <w:r w:rsidRPr="00494D5A">
        <w:rPr>
          <w:rFonts w:ascii="宋体" w:hAnsi="宋体" w:cs="宋体" w:hint="eastAsia"/>
          <w:sz w:val="24"/>
        </w:rPr>
        <w:t>“公平、公正、科学、择优”为本次评审的基本原则，评审委员会将按照这一原则的要求，公正、平等地对待各投标人，同时，在评审时恪守以下原则：</w:t>
      </w:r>
    </w:p>
    <w:p w:rsidR="009F30C9" w:rsidRPr="00494D5A" w:rsidRDefault="00D26FB7">
      <w:pPr>
        <w:tabs>
          <w:tab w:val="left" w:pos="540"/>
        </w:tabs>
        <w:spacing w:line="360" w:lineRule="auto"/>
        <w:ind w:firstLineChars="200" w:firstLine="480"/>
        <w:rPr>
          <w:rFonts w:ascii="宋体" w:hAnsi="宋体" w:cs="宋体"/>
          <w:sz w:val="24"/>
        </w:rPr>
      </w:pPr>
      <w:r w:rsidRPr="00494D5A">
        <w:rPr>
          <w:rFonts w:ascii="宋体" w:hAnsi="宋体" w:cs="宋体" w:hint="eastAsia"/>
          <w:bCs/>
          <w:sz w:val="24"/>
        </w:rPr>
        <w:t>1.</w:t>
      </w:r>
      <w:r w:rsidRPr="00494D5A">
        <w:rPr>
          <w:rFonts w:ascii="宋体" w:hAnsi="宋体" w:cs="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9F30C9" w:rsidRPr="00494D5A" w:rsidRDefault="00D26FB7">
      <w:pPr>
        <w:tabs>
          <w:tab w:val="left" w:pos="540"/>
        </w:tabs>
        <w:spacing w:line="360" w:lineRule="auto"/>
        <w:ind w:firstLineChars="200" w:firstLine="480"/>
        <w:rPr>
          <w:rFonts w:ascii="宋体" w:hAnsi="宋体" w:cs="宋体"/>
          <w:sz w:val="24"/>
        </w:rPr>
      </w:pPr>
      <w:r w:rsidRPr="00494D5A">
        <w:rPr>
          <w:rFonts w:ascii="宋体" w:hAnsi="宋体" w:cs="宋体" w:hint="eastAsia"/>
          <w:bCs/>
          <w:sz w:val="24"/>
        </w:rPr>
        <w:t>2.</w:t>
      </w:r>
      <w:r w:rsidRPr="00494D5A">
        <w:rPr>
          <w:rFonts w:ascii="宋体" w:hAnsi="宋体" w:cs="宋体" w:hint="eastAsia"/>
          <w:sz w:val="24"/>
        </w:rPr>
        <w:t>统一性原则：评审委员会将按照统一的评审原则和评审方法，采用统一标准进行评审。</w:t>
      </w:r>
    </w:p>
    <w:p w:rsidR="009F30C9" w:rsidRPr="00494D5A" w:rsidRDefault="00D26FB7">
      <w:pPr>
        <w:tabs>
          <w:tab w:val="left" w:pos="540"/>
        </w:tabs>
        <w:spacing w:line="360" w:lineRule="auto"/>
        <w:ind w:firstLineChars="200" w:firstLine="480"/>
        <w:rPr>
          <w:rFonts w:ascii="宋体" w:hAnsi="宋体" w:cs="宋体"/>
          <w:sz w:val="24"/>
        </w:rPr>
      </w:pPr>
      <w:r w:rsidRPr="00494D5A">
        <w:rPr>
          <w:rFonts w:ascii="宋体" w:hAnsi="宋体" w:cs="宋体" w:hint="eastAsia"/>
          <w:bCs/>
          <w:sz w:val="24"/>
        </w:rPr>
        <w:t>3.</w:t>
      </w:r>
      <w:r w:rsidRPr="00494D5A">
        <w:rPr>
          <w:rFonts w:ascii="宋体" w:hAnsi="宋体" w:cs="宋体" w:hint="eastAsia"/>
          <w:sz w:val="24"/>
        </w:rPr>
        <w:t>独立性原则：评审工作在评审委员会内部独立进行，不受外界任何因素的干扰和影响。</w:t>
      </w:r>
    </w:p>
    <w:p w:rsidR="009F30C9" w:rsidRPr="00494D5A" w:rsidRDefault="00D26FB7">
      <w:pPr>
        <w:tabs>
          <w:tab w:val="left" w:pos="540"/>
        </w:tabs>
        <w:spacing w:line="360" w:lineRule="auto"/>
        <w:ind w:firstLineChars="200" w:firstLine="480"/>
        <w:rPr>
          <w:rFonts w:ascii="宋体" w:hAnsi="宋体" w:cs="宋体"/>
          <w:sz w:val="24"/>
        </w:rPr>
      </w:pPr>
      <w:r w:rsidRPr="00494D5A">
        <w:rPr>
          <w:rFonts w:ascii="宋体" w:hAnsi="宋体" w:cs="宋体" w:hint="eastAsia"/>
          <w:bCs/>
          <w:sz w:val="24"/>
        </w:rPr>
        <w:t>4.</w:t>
      </w:r>
      <w:r w:rsidRPr="00494D5A">
        <w:rPr>
          <w:rFonts w:ascii="宋体" w:hAnsi="宋体" w:cs="宋体" w:hint="eastAsia"/>
          <w:sz w:val="24"/>
        </w:rPr>
        <w:t>保密性原则：评审委员会及熟知情况的有关工作人员必须对每位评委的评审意见和投标人的商业秘密严格保密，不得外泄。</w:t>
      </w:r>
    </w:p>
    <w:p w:rsidR="009F30C9" w:rsidRPr="00494D5A" w:rsidRDefault="00D26FB7">
      <w:pPr>
        <w:tabs>
          <w:tab w:val="left" w:pos="540"/>
        </w:tabs>
        <w:spacing w:line="360" w:lineRule="auto"/>
        <w:ind w:firstLineChars="200" w:firstLine="480"/>
        <w:rPr>
          <w:rFonts w:ascii="宋体" w:hAnsi="宋体" w:cs="宋体"/>
          <w:sz w:val="24"/>
        </w:rPr>
      </w:pPr>
      <w:r w:rsidRPr="00494D5A">
        <w:rPr>
          <w:rFonts w:ascii="宋体" w:hAnsi="宋体" w:cs="宋体" w:hint="eastAsia"/>
          <w:bCs/>
          <w:sz w:val="24"/>
        </w:rPr>
        <w:t>5.</w:t>
      </w:r>
      <w:r w:rsidRPr="00494D5A">
        <w:rPr>
          <w:rFonts w:ascii="宋体" w:hAnsi="宋体" w:cs="宋体" w:hint="eastAsia"/>
          <w:sz w:val="24"/>
        </w:rPr>
        <w:t>综合性原则：评审委员会将综合分析、评审投标人的各项指标，而不以单项指标的优劣评定出中标人。</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t>二、评审程序</w:t>
      </w:r>
    </w:p>
    <w:p w:rsidR="009F30C9" w:rsidRPr="00494D5A" w:rsidRDefault="00D26FB7">
      <w:pPr>
        <w:adjustRightInd w:val="0"/>
        <w:snapToGrid w:val="0"/>
        <w:spacing w:line="360" w:lineRule="auto"/>
        <w:ind w:firstLineChars="200" w:firstLine="480"/>
        <w:rPr>
          <w:rFonts w:ascii="宋体" w:hAnsi="宋体" w:cs="宋体"/>
          <w:bCs/>
          <w:sz w:val="24"/>
        </w:rPr>
      </w:pPr>
      <w:r w:rsidRPr="00494D5A">
        <w:rPr>
          <w:rFonts w:ascii="宋体" w:hAnsi="宋体" w:cs="宋体" w:hint="eastAsia"/>
          <w:bCs/>
          <w:sz w:val="24"/>
        </w:rPr>
        <w:t>1.开标结束后，评审委员会依法对投标人的资格进行审查。</w:t>
      </w:r>
    </w:p>
    <w:p w:rsidR="009F30C9" w:rsidRPr="00494D5A" w:rsidRDefault="00D26FB7">
      <w:pPr>
        <w:adjustRightInd w:val="0"/>
        <w:snapToGrid w:val="0"/>
        <w:spacing w:line="360" w:lineRule="auto"/>
        <w:ind w:firstLineChars="200" w:firstLine="480"/>
        <w:rPr>
          <w:rFonts w:ascii="宋体" w:hAnsi="宋体" w:cs="宋体"/>
          <w:bCs/>
          <w:sz w:val="24"/>
        </w:rPr>
      </w:pPr>
      <w:r w:rsidRPr="00494D5A">
        <w:rPr>
          <w:rFonts w:ascii="宋体" w:hAnsi="宋体" w:cs="宋体" w:hint="eastAsia"/>
          <w:bCs/>
          <w:sz w:val="24"/>
        </w:rPr>
        <w:t>2.评审委员会对符合资格的投标人的投标文件进行符合性审查，以确定其是否满足招标文件的实质性要求。</w:t>
      </w:r>
    </w:p>
    <w:p w:rsidR="009F30C9" w:rsidRPr="00494D5A" w:rsidRDefault="00D26FB7">
      <w:pPr>
        <w:adjustRightInd w:val="0"/>
        <w:snapToGrid w:val="0"/>
        <w:spacing w:line="360" w:lineRule="auto"/>
        <w:ind w:firstLineChars="200" w:firstLine="480"/>
        <w:rPr>
          <w:rFonts w:ascii="宋体" w:hAnsi="宋体" w:cs="宋体"/>
          <w:b/>
          <w:bCs/>
          <w:sz w:val="24"/>
        </w:rPr>
      </w:pPr>
      <w:r w:rsidRPr="00494D5A">
        <w:rPr>
          <w:rFonts w:ascii="宋体" w:hAnsi="宋体" w:cs="宋体" w:hint="eastAsia"/>
          <w:bCs/>
          <w:sz w:val="24"/>
        </w:rPr>
        <w:t>3.</w:t>
      </w:r>
      <w:r w:rsidRPr="00494D5A">
        <w:rPr>
          <w:rFonts w:ascii="宋体" w:hAnsi="宋体" w:cs="宋体" w:hint="eastAsia"/>
          <w:b/>
          <w:bCs/>
          <w:sz w:val="24"/>
        </w:rPr>
        <w:t>出现下列情形之一的，视为对招标文件未做出实质性响应，按照无效投标处理。</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bCs/>
          <w:sz w:val="24"/>
        </w:rPr>
        <w:t>（1）</w:t>
      </w:r>
      <w:r w:rsidRPr="00494D5A">
        <w:rPr>
          <w:rFonts w:ascii="宋体" w:hAnsi="宋体" w:cs="宋体" w:hint="eastAsia"/>
          <w:sz w:val="24"/>
        </w:rPr>
        <w:t>资质、资格证明文件不完整或不符合要求的；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bCs/>
          <w:sz w:val="24"/>
        </w:rPr>
        <w:t>（2）</w:t>
      </w:r>
      <w:r w:rsidRPr="00494D5A">
        <w:rPr>
          <w:rFonts w:ascii="宋体" w:hAnsi="宋体" w:cs="宋体" w:hint="eastAsia"/>
          <w:sz w:val="24"/>
        </w:rPr>
        <w:t>投标文件的份数少于招标文件要求的；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bCs/>
          <w:sz w:val="24"/>
        </w:rPr>
        <w:t>（3）</w:t>
      </w:r>
      <w:r w:rsidRPr="00494D5A">
        <w:rPr>
          <w:rFonts w:ascii="宋体" w:hAnsi="宋体" w:cs="宋体" w:hint="eastAsia"/>
          <w:sz w:val="24"/>
        </w:rPr>
        <w:t>投标文件未按规定签署及盖章的；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bCs/>
          <w:sz w:val="24"/>
        </w:rPr>
        <w:t>（4）</w:t>
      </w:r>
      <w:r w:rsidRPr="00494D5A">
        <w:rPr>
          <w:rFonts w:ascii="宋体" w:hAnsi="宋体" w:cs="宋体" w:hint="eastAsia"/>
          <w:sz w:val="24"/>
        </w:rPr>
        <w:t>投标报价高于规定的招标控制价的；</w:t>
      </w:r>
    </w:p>
    <w:p w:rsidR="009F30C9" w:rsidRPr="00494D5A" w:rsidRDefault="00D26FB7">
      <w:pPr>
        <w:tabs>
          <w:tab w:val="left" w:pos="540"/>
          <w:tab w:val="left" w:pos="720"/>
        </w:tabs>
        <w:spacing w:line="360" w:lineRule="auto"/>
        <w:ind w:firstLineChars="200" w:firstLine="480"/>
        <w:rPr>
          <w:rFonts w:ascii="宋体" w:hAnsi="宋体" w:cs="宋体"/>
          <w:sz w:val="24"/>
        </w:rPr>
      </w:pPr>
      <w:r w:rsidRPr="00494D5A">
        <w:rPr>
          <w:rFonts w:ascii="宋体" w:hAnsi="宋体" w:cs="宋体" w:hint="eastAsia"/>
          <w:bCs/>
          <w:sz w:val="24"/>
        </w:rPr>
        <w:t>（5）</w:t>
      </w:r>
      <w:r w:rsidRPr="00494D5A">
        <w:rPr>
          <w:rFonts w:ascii="宋体" w:hAnsi="宋体" w:cs="宋体" w:hint="eastAsia"/>
          <w:sz w:val="24"/>
        </w:rPr>
        <w:t>投标有效期比招标文件规定短的；</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（6）付款方式不</w:t>
      </w:r>
      <w:r w:rsidRPr="00494D5A">
        <w:rPr>
          <w:rFonts w:ascii="宋体" w:hAnsi="宋体" w:cs="宋体" w:hint="eastAsia"/>
          <w:sz w:val="24"/>
        </w:rPr>
        <w:t>能满足</w:t>
      </w:r>
      <w:r w:rsidRPr="00494D5A">
        <w:rPr>
          <w:rFonts w:ascii="宋体" w:hAnsi="宋体" w:cs="宋体" w:hint="eastAsia"/>
          <w:bCs/>
          <w:sz w:val="24"/>
        </w:rPr>
        <w:t>招标文件要求的；</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（7）单位法定代表人为同一人或者存在直接控股或管理关系的不同投标投标人，参与同一招标项目或者多包中同一包的；</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bCs/>
          <w:sz w:val="24"/>
        </w:rPr>
        <w:t>（8）</w:t>
      </w:r>
      <w:r w:rsidRPr="00494D5A">
        <w:rPr>
          <w:rFonts w:ascii="宋体" w:hAnsi="宋体" w:cs="宋体" w:hint="eastAsia"/>
          <w:sz w:val="24"/>
        </w:rPr>
        <w:t>评审委员会认为</w:t>
      </w:r>
      <w:r w:rsidRPr="00494D5A">
        <w:rPr>
          <w:rFonts w:ascii="宋体" w:hAnsi="宋体" w:cs="宋体" w:hint="eastAsia"/>
          <w:bCs/>
          <w:sz w:val="24"/>
        </w:rPr>
        <w:t>不符合招标文件其他实质性要求或法律规定的。</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t>5.询标和澄清</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t>(2)投标人依据评审要求进行澄清、说明或者补正的内容构成投标文件的组成部分。</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t>6.比较与评价</w:t>
      </w:r>
    </w:p>
    <w:p w:rsidR="009F30C9" w:rsidRPr="00494D5A" w:rsidRDefault="00D26FB7">
      <w:pPr>
        <w:tabs>
          <w:tab w:val="left" w:pos="540"/>
          <w:tab w:val="left" w:pos="720"/>
        </w:tabs>
        <w:spacing w:line="360" w:lineRule="auto"/>
        <w:ind w:firstLineChars="200" w:firstLine="480"/>
        <w:rPr>
          <w:rFonts w:ascii="宋体" w:hAnsi="宋体" w:cs="宋体"/>
          <w:bCs/>
          <w:sz w:val="24"/>
        </w:rPr>
      </w:pPr>
      <w:r w:rsidRPr="00494D5A">
        <w:rPr>
          <w:rFonts w:ascii="宋体" w:hAnsi="宋体" w:cs="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9F30C9" w:rsidRPr="00494D5A" w:rsidRDefault="00D26FB7">
      <w:pPr>
        <w:tabs>
          <w:tab w:val="left" w:pos="540"/>
        </w:tabs>
        <w:spacing w:line="360" w:lineRule="auto"/>
        <w:ind w:firstLineChars="200" w:firstLine="482"/>
        <w:rPr>
          <w:rFonts w:ascii="宋体" w:hAnsi="宋体" w:cs="宋体"/>
          <w:bCs/>
          <w:sz w:val="24"/>
        </w:rPr>
      </w:pPr>
      <w:r w:rsidRPr="00494D5A">
        <w:rPr>
          <w:rFonts w:ascii="宋体" w:hAnsi="宋体" w:cs="宋体" w:hint="eastAsia"/>
          <w:b/>
          <w:bCs/>
          <w:sz w:val="24"/>
        </w:rPr>
        <w:t>7.评审方法</w:t>
      </w:r>
    </w:p>
    <w:p w:rsidR="009F30C9" w:rsidRPr="00494D5A" w:rsidRDefault="00D26FB7">
      <w:pPr>
        <w:tabs>
          <w:tab w:val="left" w:pos="540"/>
        </w:tabs>
        <w:spacing w:line="360" w:lineRule="auto"/>
        <w:ind w:firstLineChars="200" w:firstLine="480"/>
        <w:rPr>
          <w:rFonts w:ascii="宋体" w:hAnsi="宋体" w:cs="宋体"/>
          <w:bCs/>
          <w:sz w:val="24"/>
        </w:rPr>
      </w:pPr>
      <w:r w:rsidRPr="00494D5A">
        <w:rPr>
          <w:rFonts w:ascii="宋体" w:hAnsi="宋体" w:cs="宋体" w:hint="eastAsia"/>
          <w:bCs/>
          <w:sz w:val="24"/>
        </w:rPr>
        <w:t>(1)评审方法：综合评分法。</w:t>
      </w:r>
    </w:p>
    <w:p w:rsidR="009F30C9" w:rsidRPr="00494D5A" w:rsidRDefault="00D26FB7">
      <w:pPr>
        <w:tabs>
          <w:tab w:val="left" w:pos="540"/>
        </w:tabs>
        <w:spacing w:line="360" w:lineRule="auto"/>
        <w:ind w:firstLineChars="200" w:firstLine="480"/>
        <w:rPr>
          <w:rFonts w:ascii="宋体" w:hAnsi="宋体" w:cs="宋体"/>
          <w:bCs/>
          <w:sz w:val="24"/>
        </w:rPr>
      </w:pPr>
      <w:r w:rsidRPr="00494D5A">
        <w:rPr>
          <w:rFonts w:ascii="宋体" w:hAnsi="宋体" w:cs="宋体" w:hint="eastAsia"/>
          <w:bCs/>
          <w:sz w:val="24"/>
        </w:rPr>
        <w:t>(2)评审细则：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81"/>
        <w:gridCol w:w="727"/>
        <w:gridCol w:w="1100"/>
        <w:gridCol w:w="4884"/>
        <w:gridCol w:w="966"/>
        <w:gridCol w:w="726"/>
      </w:tblGrid>
      <w:tr w:rsidR="009F30C9" w:rsidRPr="00494D5A">
        <w:trPr>
          <w:trHeight w:val="454"/>
          <w:tblHeader/>
          <w:jc w:val="center"/>
        </w:trPr>
        <w:tc>
          <w:tcPr>
            <w:tcW w:w="425" w:type="pct"/>
            <w:shd w:val="clear" w:color="auto" w:fill="D9D9D9"/>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编号</w:t>
            </w:r>
          </w:p>
        </w:tc>
        <w:tc>
          <w:tcPr>
            <w:tcW w:w="396" w:type="pct"/>
            <w:shd w:val="clear" w:color="auto" w:fill="D9D9D9"/>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类型</w:t>
            </w:r>
          </w:p>
        </w:tc>
        <w:tc>
          <w:tcPr>
            <w:tcW w:w="599" w:type="pct"/>
            <w:shd w:val="clear" w:color="auto" w:fill="D9D9D9"/>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评分标题</w:t>
            </w:r>
          </w:p>
        </w:tc>
        <w:tc>
          <w:tcPr>
            <w:tcW w:w="2659" w:type="pct"/>
            <w:shd w:val="clear" w:color="auto" w:fill="D9D9D9"/>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评分标准</w:t>
            </w:r>
          </w:p>
        </w:tc>
        <w:tc>
          <w:tcPr>
            <w:tcW w:w="526" w:type="pct"/>
            <w:shd w:val="clear" w:color="auto" w:fill="D9D9D9"/>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性质</w:t>
            </w:r>
          </w:p>
        </w:tc>
        <w:tc>
          <w:tcPr>
            <w:tcW w:w="395" w:type="pct"/>
            <w:shd w:val="clear" w:color="auto" w:fill="D9D9D9"/>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分数</w:t>
            </w:r>
          </w:p>
        </w:tc>
      </w:tr>
      <w:tr w:rsidR="009F30C9" w:rsidRPr="00494D5A">
        <w:trPr>
          <w:trHeight w:val="454"/>
          <w:jc w:val="center"/>
        </w:trPr>
        <w:tc>
          <w:tcPr>
            <w:tcW w:w="42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1.01</w:t>
            </w:r>
          </w:p>
        </w:tc>
        <w:tc>
          <w:tcPr>
            <w:tcW w:w="39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商务</w:t>
            </w:r>
          </w:p>
        </w:tc>
        <w:tc>
          <w:tcPr>
            <w:tcW w:w="599"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报价</w:t>
            </w:r>
          </w:p>
        </w:tc>
        <w:tc>
          <w:tcPr>
            <w:tcW w:w="2659" w:type="pct"/>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投标报价等于评标基准价得50分，投标报价每高于评标基准价1%扣0.3分，投标报价每低于评标基准价1%扣0.2分，最高计至50分，最低计至0分（得分精确到小数点后2位，分数计算过程中，比例不足部分按直线插入法计算）。</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评标基准价A：</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当n（有效投标人个数，以下相同）≤5时，A=所有有效标书报价的算术平均值×97%；</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当n＞5时，A=所有有效标书报价中去掉1个最高价、1个最低价后的算术平均值×97%。</w:t>
            </w:r>
          </w:p>
        </w:tc>
        <w:tc>
          <w:tcPr>
            <w:tcW w:w="52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价格分</w:t>
            </w:r>
          </w:p>
        </w:tc>
        <w:tc>
          <w:tcPr>
            <w:tcW w:w="39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50.00</w:t>
            </w:r>
          </w:p>
        </w:tc>
      </w:tr>
      <w:tr w:rsidR="009F30C9" w:rsidRPr="00494D5A">
        <w:trPr>
          <w:trHeight w:val="454"/>
          <w:jc w:val="center"/>
        </w:trPr>
        <w:tc>
          <w:tcPr>
            <w:tcW w:w="42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1.02</w:t>
            </w:r>
          </w:p>
        </w:tc>
        <w:tc>
          <w:tcPr>
            <w:tcW w:w="39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商务</w:t>
            </w:r>
          </w:p>
        </w:tc>
        <w:tc>
          <w:tcPr>
            <w:tcW w:w="1100" w:type="dxa"/>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企业信用情况</w:t>
            </w:r>
          </w:p>
        </w:tc>
        <w:tc>
          <w:tcPr>
            <w:tcW w:w="4884" w:type="dxa"/>
            <w:vAlign w:val="center"/>
          </w:tcPr>
          <w:p w:rsidR="009F30C9" w:rsidRPr="00494D5A" w:rsidRDefault="00D26FB7">
            <w:pPr>
              <w:adjustRightInd w:val="0"/>
              <w:snapToGrid w:val="0"/>
              <w:spacing w:line="360" w:lineRule="auto"/>
              <w:rPr>
                <w:rFonts w:ascii="宋体" w:hAnsi="宋体" w:cs="宋体"/>
                <w:sz w:val="24"/>
              </w:rPr>
            </w:pPr>
            <w:r w:rsidRPr="00494D5A">
              <w:rPr>
                <w:rFonts w:ascii="宋体" w:hAnsi="宋体" w:cs="宋体" w:hint="eastAsia"/>
                <w:sz w:val="24"/>
              </w:rPr>
              <w:t>投标人近一年，在招标投标相关领域没有行政处罚记录的，得基本分4分，如有记录，每有一条记录扣1分，最低计至0分。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注：投标文件中附信用中国（查询网址：https://www.creditchina.gov.cn）或信用中国（山东）（https://credit.shandong.gov.cn）查询的信用报告，信用报告查询时间不得早于获取招标文件的开始时间，否则不得分。</w:t>
            </w:r>
          </w:p>
        </w:tc>
        <w:tc>
          <w:tcPr>
            <w:tcW w:w="52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客观分</w:t>
            </w:r>
          </w:p>
        </w:tc>
        <w:tc>
          <w:tcPr>
            <w:tcW w:w="39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4.00</w:t>
            </w:r>
          </w:p>
        </w:tc>
      </w:tr>
      <w:tr w:rsidR="009F30C9" w:rsidRPr="00494D5A">
        <w:trPr>
          <w:trHeight w:val="454"/>
          <w:jc w:val="center"/>
        </w:trPr>
        <w:tc>
          <w:tcPr>
            <w:tcW w:w="42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1.03</w:t>
            </w:r>
          </w:p>
        </w:tc>
        <w:tc>
          <w:tcPr>
            <w:tcW w:w="39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商务</w:t>
            </w:r>
          </w:p>
        </w:tc>
        <w:tc>
          <w:tcPr>
            <w:tcW w:w="599"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业绩</w:t>
            </w:r>
          </w:p>
        </w:tc>
        <w:tc>
          <w:tcPr>
            <w:tcW w:w="2659" w:type="pct"/>
            <w:vAlign w:val="center"/>
          </w:tcPr>
          <w:p w:rsidR="009F30C9" w:rsidRPr="00494D5A" w:rsidRDefault="00D26FB7">
            <w:pPr>
              <w:spacing w:line="360" w:lineRule="auto"/>
              <w:rPr>
                <w:rFonts w:ascii="宋体" w:hAnsi="宋体" w:cs="宋体"/>
                <w:sz w:val="24"/>
              </w:rPr>
            </w:pPr>
            <w:r w:rsidRPr="00494D5A">
              <w:rPr>
                <w:rFonts w:ascii="宋体" w:hAnsi="宋体" w:cs="宋体" w:hint="eastAsia"/>
                <w:sz w:val="24"/>
              </w:rPr>
              <w:t>投标人2024年01月01日至今承揽的绿化养护项目业绩的，每有一个得2分，最高得6分。</w:t>
            </w:r>
          </w:p>
          <w:p w:rsidR="009F30C9" w:rsidRPr="00494D5A" w:rsidRDefault="00D26FB7">
            <w:pPr>
              <w:spacing w:line="360" w:lineRule="auto"/>
              <w:rPr>
                <w:rFonts w:ascii="宋体" w:hAnsi="宋体" w:cs="宋体"/>
                <w:sz w:val="24"/>
              </w:rPr>
            </w:pPr>
            <w:r w:rsidRPr="00494D5A">
              <w:rPr>
                <w:rFonts w:ascii="宋体" w:hAnsi="宋体" w:cs="宋体" w:hint="eastAsia"/>
                <w:sz w:val="24"/>
              </w:rPr>
              <w:t>注：1.投标文件中附合同扫描件，时间以合同签订时间为准。</w:t>
            </w:r>
          </w:p>
          <w:p w:rsidR="009F30C9" w:rsidRPr="00494D5A" w:rsidRDefault="00D26FB7">
            <w:pPr>
              <w:pStyle w:val="a4"/>
              <w:spacing w:line="360" w:lineRule="auto"/>
              <w:rPr>
                <w:rFonts w:ascii="宋体" w:eastAsia="宋体" w:hAnsi="宋体" w:cs="宋体"/>
                <w:sz w:val="24"/>
                <w:szCs w:val="24"/>
              </w:rPr>
            </w:pPr>
            <w:r w:rsidRPr="00494D5A">
              <w:rPr>
                <w:rFonts w:ascii="宋体" w:eastAsia="宋体" w:hAnsi="宋体" w:cs="宋体" w:hint="eastAsia"/>
                <w:sz w:val="24"/>
                <w:szCs w:val="24"/>
              </w:rPr>
              <w:t>2.工程名称如不能体现类似业绩，应附已标价工程量清单等其他相关证明材料。</w:t>
            </w:r>
          </w:p>
        </w:tc>
        <w:tc>
          <w:tcPr>
            <w:tcW w:w="52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客观分</w:t>
            </w:r>
          </w:p>
        </w:tc>
        <w:tc>
          <w:tcPr>
            <w:tcW w:w="39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6.00</w:t>
            </w:r>
          </w:p>
        </w:tc>
      </w:tr>
      <w:tr w:rsidR="009F30C9" w:rsidRPr="00494D5A">
        <w:trPr>
          <w:trHeight w:val="454"/>
          <w:jc w:val="center"/>
        </w:trPr>
        <w:tc>
          <w:tcPr>
            <w:tcW w:w="42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1.04</w:t>
            </w:r>
          </w:p>
        </w:tc>
        <w:tc>
          <w:tcPr>
            <w:tcW w:w="39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技术</w:t>
            </w:r>
          </w:p>
        </w:tc>
        <w:tc>
          <w:tcPr>
            <w:tcW w:w="599"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人员配备</w:t>
            </w:r>
          </w:p>
        </w:tc>
        <w:tc>
          <w:tcPr>
            <w:tcW w:w="2659" w:type="pct"/>
            <w:vAlign w:val="center"/>
          </w:tcPr>
          <w:p w:rsidR="009F30C9" w:rsidRPr="00494D5A" w:rsidRDefault="00D26FB7">
            <w:pPr>
              <w:pStyle w:val="HTML"/>
              <w:spacing w:line="360" w:lineRule="auto"/>
            </w:pPr>
            <w:r w:rsidRPr="00494D5A">
              <w:rPr>
                <w:rFonts w:hint="eastAsia"/>
              </w:rPr>
              <w:t>由评委根据投标人提供的</w:t>
            </w:r>
            <w:r w:rsidRPr="00494D5A">
              <w:rPr>
                <w:rFonts w:hint="eastAsia"/>
                <w:bCs/>
              </w:rPr>
              <w:t>人员配备情况</w:t>
            </w:r>
            <w:r w:rsidRPr="00494D5A">
              <w:rPr>
                <w:rFonts w:hint="eastAsia"/>
              </w:rPr>
              <w:t>后，根据以下标准进行打分：</w:t>
            </w:r>
          </w:p>
          <w:p w:rsidR="009F30C9" w:rsidRPr="00494D5A" w:rsidRDefault="00D26FB7">
            <w:pPr>
              <w:pStyle w:val="HTML"/>
              <w:spacing w:line="360" w:lineRule="auto"/>
            </w:pPr>
            <w:r w:rsidRPr="00494D5A">
              <w:rPr>
                <w:rFonts w:hint="eastAsia"/>
              </w:rPr>
              <w:t>【6分-10分（含）】：</w:t>
            </w:r>
            <w:r w:rsidRPr="00494D5A">
              <w:rPr>
                <w:rFonts w:hint="eastAsia"/>
                <w:kern w:val="2"/>
              </w:rPr>
              <w:t>人员岗位安排合理,人员充足，分工明确，切实满足项目需求</w:t>
            </w:r>
            <w:r w:rsidRPr="00494D5A">
              <w:rPr>
                <w:rFonts w:hint="eastAsia"/>
              </w:rPr>
              <w:t>；</w:t>
            </w:r>
          </w:p>
          <w:p w:rsidR="009F30C9" w:rsidRPr="00494D5A" w:rsidRDefault="00D26FB7">
            <w:pPr>
              <w:pStyle w:val="HTML"/>
              <w:spacing w:line="360" w:lineRule="auto"/>
            </w:pPr>
            <w:r w:rsidRPr="00494D5A">
              <w:rPr>
                <w:rFonts w:hint="eastAsia"/>
              </w:rPr>
              <w:t>【3分-6分（含）】：</w:t>
            </w:r>
            <w:r w:rsidRPr="00494D5A">
              <w:rPr>
                <w:rFonts w:hint="eastAsia"/>
                <w:kern w:val="2"/>
              </w:rPr>
              <w:t>人员岗位安排基本合理,人员较多，分工较明确，满足项目需求</w:t>
            </w:r>
            <w:r w:rsidRPr="00494D5A">
              <w:rPr>
                <w:rFonts w:hint="eastAsia"/>
              </w:rPr>
              <w:t>；</w:t>
            </w:r>
          </w:p>
          <w:p w:rsidR="009F30C9" w:rsidRPr="00494D5A" w:rsidRDefault="00D26FB7">
            <w:pPr>
              <w:pStyle w:val="HTML"/>
              <w:spacing w:line="360" w:lineRule="auto"/>
            </w:pPr>
            <w:r w:rsidRPr="00494D5A">
              <w:rPr>
                <w:rFonts w:hint="eastAsia"/>
              </w:rPr>
              <w:t>【0分-3分（含）】：</w:t>
            </w:r>
            <w:r w:rsidRPr="00494D5A">
              <w:rPr>
                <w:rFonts w:hint="eastAsia"/>
                <w:kern w:val="2"/>
              </w:rPr>
              <w:t>人员岗位安排不够科学、合理，人员数量及分工仅能满足项目最低需求</w:t>
            </w:r>
            <w:r w:rsidRPr="00494D5A">
              <w:rPr>
                <w:rFonts w:hint="eastAsia"/>
              </w:rPr>
              <w:t>。</w:t>
            </w:r>
          </w:p>
        </w:tc>
        <w:tc>
          <w:tcPr>
            <w:tcW w:w="52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主观分</w:t>
            </w:r>
          </w:p>
        </w:tc>
        <w:tc>
          <w:tcPr>
            <w:tcW w:w="39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10.00</w:t>
            </w:r>
          </w:p>
        </w:tc>
      </w:tr>
      <w:tr w:rsidR="009F30C9" w:rsidRPr="00494D5A">
        <w:trPr>
          <w:trHeight w:val="454"/>
          <w:jc w:val="center"/>
        </w:trPr>
        <w:tc>
          <w:tcPr>
            <w:tcW w:w="42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1.05</w:t>
            </w:r>
          </w:p>
        </w:tc>
        <w:tc>
          <w:tcPr>
            <w:tcW w:w="39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技术</w:t>
            </w:r>
          </w:p>
        </w:tc>
        <w:tc>
          <w:tcPr>
            <w:tcW w:w="599"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养护方案</w:t>
            </w:r>
          </w:p>
        </w:tc>
        <w:tc>
          <w:tcPr>
            <w:tcW w:w="2659" w:type="pct"/>
            <w:vAlign w:val="center"/>
          </w:tcPr>
          <w:p w:rsidR="009F30C9" w:rsidRPr="00494D5A" w:rsidRDefault="00D26FB7">
            <w:pPr>
              <w:pStyle w:val="a4"/>
              <w:spacing w:line="360" w:lineRule="auto"/>
              <w:ind w:firstLine="0"/>
              <w:rPr>
                <w:rFonts w:ascii="宋体" w:eastAsia="宋体" w:hAnsi="宋体" w:cs="宋体"/>
                <w:sz w:val="24"/>
                <w:szCs w:val="24"/>
              </w:rPr>
            </w:pPr>
            <w:r w:rsidRPr="00494D5A">
              <w:rPr>
                <w:rFonts w:ascii="宋体" w:eastAsia="宋体" w:hAnsi="宋体" w:cs="宋体" w:hint="eastAsia"/>
                <w:sz w:val="24"/>
                <w:szCs w:val="24"/>
              </w:rPr>
              <w:t>由评委根据投标人提供的养护方案等内容按照以下标准进行打分：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1.对项目整体有深刻认识；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2.养护方案和技术措施合理；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lastRenderedPageBreak/>
              <w:t>3.有完整的质量保证措施；</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4.环境保护措施安全得力，具有有效的降低环境污染、污染防治专项措施；</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5.具有有效的进度计划和进度措施；</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6.投入的劳动力、机械设备等计划合理。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【12分-20分（含）】投标人针对上述各项内容描述详细完善，内容全面，表述思路清晰，能够充分满足服务要求、服务质量。</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【6分-12分（含）】投标人针对上述内容较清晰，较为全面。</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【0分-6分（含）】投标人针对上述内容描述不清晰，表述简单或存在瑕疵，所表述内容无法反映或无法判断其服务质量。</w:t>
            </w:r>
          </w:p>
        </w:tc>
        <w:tc>
          <w:tcPr>
            <w:tcW w:w="52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主观分</w:t>
            </w:r>
          </w:p>
        </w:tc>
        <w:tc>
          <w:tcPr>
            <w:tcW w:w="39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20.00</w:t>
            </w:r>
          </w:p>
        </w:tc>
      </w:tr>
      <w:tr w:rsidR="009F30C9" w:rsidRPr="00494D5A">
        <w:trPr>
          <w:trHeight w:val="454"/>
          <w:jc w:val="center"/>
        </w:trPr>
        <w:tc>
          <w:tcPr>
            <w:tcW w:w="42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lastRenderedPageBreak/>
              <w:t>1.06</w:t>
            </w:r>
          </w:p>
        </w:tc>
        <w:tc>
          <w:tcPr>
            <w:tcW w:w="39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技术</w:t>
            </w:r>
          </w:p>
        </w:tc>
        <w:tc>
          <w:tcPr>
            <w:tcW w:w="599"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制度建设情况及管理措施</w:t>
            </w:r>
          </w:p>
        </w:tc>
        <w:tc>
          <w:tcPr>
            <w:tcW w:w="2659" w:type="pct"/>
            <w:vAlign w:val="center"/>
          </w:tcPr>
          <w:p w:rsidR="009F30C9" w:rsidRPr="00494D5A" w:rsidRDefault="00D26FB7">
            <w:pPr>
              <w:spacing w:line="360" w:lineRule="auto"/>
              <w:jc w:val="left"/>
              <w:rPr>
                <w:rFonts w:ascii="宋体" w:hAnsi="宋体" w:cs="宋体"/>
                <w:sz w:val="24"/>
              </w:rPr>
            </w:pPr>
            <w:r w:rsidRPr="00494D5A">
              <w:rPr>
                <w:rFonts w:ascii="宋体" w:hAnsi="宋体" w:cs="宋体" w:hint="eastAsia"/>
                <w:sz w:val="24"/>
              </w:rPr>
              <w:t>由评委根据各投标人提供的制度建设情况及管理措施后，根据以下标准进行打分：</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【6分-10分（含）】：投标人的管理制度和管理规范健全，分工明确，有突出的制度建设方面的优势。</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【3分-6分（含）】：投标人的管理制度较健全，分工较明确，能够较好的满足工程要求。</w:t>
            </w:r>
          </w:p>
          <w:p w:rsidR="009F30C9" w:rsidRPr="00494D5A" w:rsidRDefault="00D26FB7">
            <w:pPr>
              <w:spacing w:line="360" w:lineRule="auto"/>
              <w:jc w:val="left"/>
              <w:rPr>
                <w:rFonts w:ascii="宋体" w:hAnsi="宋体" w:cs="宋体"/>
                <w:sz w:val="24"/>
              </w:rPr>
            </w:pPr>
            <w:r w:rsidRPr="00494D5A">
              <w:rPr>
                <w:rFonts w:ascii="宋体" w:hAnsi="宋体" w:cs="宋体" w:hint="eastAsia"/>
                <w:sz w:val="24"/>
              </w:rPr>
              <w:t>【0分-3分（含）】：投标人的管理制度、内部管理规范、分工、管理机构配备水平一般，仅能基本满足工程的要求。</w:t>
            </w:r>
          </w:p>
        </w:tc>
        <w:tc>
          <w:tcPr>
            <w:tcW w:w="526"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主观分</w:t>
            </w:r>
          </w:p>
        </w:tc>
        <w:tc>
          <w:tcPr>
            <w:tcW w:w="395"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10.00</w:t>
            </w:r>
          </w:p>
        </w:tc>
      </w:tr>
    </w:tbl>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注：①本细则只针对有效投标文件予以评分。</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②计算得分时，四舍五入保留至小数点后二位。</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③近一年是指从开标日向前推算一年，近两年是指从开标日向前推算二年，以此类推，精确到日。</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④汇总各评委打分进行算术平均，计算出各投标人的综合得分。</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三、编写评审报告</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lastRenderedPageBreak/>
        <w:t>依据评审委员会签字的原始记录和评审结果，按照规定的内容要求编写评审报告，并由全体评审委员会成员签名。</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四、确定中标人</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1.评审委员会根据招标文件载明的评审细则进行综合评审，并按评审后综合得分由高到低顺序排列，确定排序第一的为中标人。</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2.评审结束后，公示无异议确定排名第一的为中标人。如发现中标人存在与招标文件、投标文件不符或弄虚作假等其它违法行为，经招标人同意，取消中标人资格，由排名次之的中标，依次类推或重新招标。</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3.中标结果将在原招标公告发布媒介予以公告。</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五、结果公告</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招标人应当自确定中标人结束后在原招标公告发布媒介发布中标公告。中标公告期限为1个工作日。</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六、签发成交通知书</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中标公示结束且无尚未处理的异议后，招标人和招标代理机构联合向中标人发出中标（成交）通知书。《中标（成交）通知书》是合同的组成部分,对中标人和招标人具有同等法律效力。《中标（成交）通知书》发出后，招标人不得违法改变成交结果，中标人无正当理由不得放弃中标。</w:t>
      </w:r>
    </w:p>
    <w:p w:rsidR="009F30C9" w:rsidRPr="00494D5A" w:rsidRDefault="00D26FB7">
      <w:pPr>
        <w:spacing w:line="360" w:lineRule="auto"/>
        <w:ind w:firstLineChars="200" w:firstLine="482"/>
        <w:rPr>
          <w:rFonts w:ascii="宋体" w:hAnsi="宋体" w:cs="宋体"/>
          <w:b/>
          <w:bCs/>
          <w:sz w:val="24"/>
        </w:rPr>
      </w:pPr>
      <w:r w:rsidRPr="00494D5A">
        <w:rPr>
          <w:rFonts w:ascii="宋体" w:hAnsi="宋体" w:cs="宋体" w:hint="eastAsia"/>
          <w:b/>
          <w:bCs/>
          <w:sz w:val="24"/>
        </w:rPr>
        <w:t>七、签订合同</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1.中标合同原则以第六章合同书（范本）为基础，并根据响应、答疑情况进行修改补充，自签订之日起生效。</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2.中标人在规定的期限内无正当理由拒绝签订合同，招标人可以按照评审报告推荐的中标候选人名单排序，确定下一候选人为中标人，也可以重新开展招标活动。</w:t>
      </w:r>
    </w:p>
    <w:p w:rsidR="009F30C9" w:rsidRPr="00494D5A" w:rsidRDefault="00D26FB7">
      <w:pPr>
        <w:spacing w:line="360" w:lineRule="auto"/>
        <w:ind w:firstLineChars="200" w:firstLine="480"/>
        <w:rPr>
          <w:rFonts w:ascii="宋体" w:hAnsi="宋体" w:cs="宋体"/>
          <w:bCs/>
          <w:sz w:val="24"/>
        </w:rPr>
      </w:pPr>
      <w:r w:rsidRPr="00494D5A">
        <w:rPr>
          <w:rFonts w:ascii="宋体" w:hAnsi="宋体" w:cs="宋体" w:hint="eastAsia"/>
          <w:bCs/>
          <w:sz w:val="24"/>
        </w:rPr>
        <w:t>3.中标合同，按照要求，通过威海市国有企业阳光采购电子化服务平台进行签订。</w:t>
      </w:r>
    </w:p>
    <w:p w:rsidR="009F30C9" w:rsidRPr="00494D5A" w:rsidRDefault="009F30C9">
      <w:pPr>
        <w:spacing w:line="360" w:lineRule="auto"/>
        <w:ind w:firstLineChars="200" w:firstLine="482"/>
        <w:rPr>
          <w:rFonts w:ascii="宋体" w:hAnsi="宋体" w:cs="宋体"/>
          <w:b/>
          <w:bCs/>
          <w:sz w:val="24"/>
        </w:rPr>
      </w:pPr>
      <w:bookmarkStart w:id="23" w:name="_Toc80450436"/>
      <w:bookmarkStart w:id="24" w:name="_Toc81656953"/>
      <w:bookmarkStart w:id="25" w:name="_Toc69395941"/>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D26FB7">
      <w:pPr>
        <w:pStyle w:val="afc"/>
        <w:spacing w:before="0" w:after="0" w:line="360" w:lineRule="auto"/>
        <w:rPr>
          <w:rFonts w:ascii="宋体" w:hAnsi="宋体" w:cs="宋体"/>
        </w:rPr>
      </w:pPr>
      <w:r w:rsidRPr="00494D5A">
        <w:rPr>
          <w:rFonts w:ascii="宋体" w:hAnsi="宋体" w:cs="宋体" w:hint="eastAsia"/>
        </w:rPr>
        <w:lastRenderedPageBreak/>
        <w:t>第五章  投标文件格式</w:t>
      </w:r>
      <w:bookmarkEnd w:id="23"/>
      <w:bookmarkEnd w:id="24"/>
      <w:bookmarkEnd w:id="25"/>
    </w:p>
    <w:p w:rsidR="009F30C9" w:rsidRPr="00494D5A" w:rsidRDefault="009F30C9">
      <w:pPr>
        <w:jc w:val="center"/>
        <w:rPr>
          <w:rFonts w:ascii="宋体" w:hAnsi="宋体" w:cs="宋体"/>
          <w:sz w:val="52"/>
        </w:rPr>
      </w:pPr>
    </w:p>
    <w:p w:rsidR="009F30C9" w:rsidRPr="00494D5A" w:rsidRDefault="009F30C9">
      <w:pPr>
        <w:pStyle w:val="a4"/>
        <w:rPr>
          <w:rFonts w:ascii="宋体" w:eastAsia="宋体" w:hAnsi="宋体" w:cs="宋体"/>
        </w:rPr>
      </w:pPr>
    </w:p>
    <w:p w:rsidR="009F30C9" w:rsidRPr="00494D5A" w:rsidRDefault="009F30C9">
      <w:pPr>
        <w:jc w:val="center"/>
        <w:rPr>
          <w:rFonts w:ascii="宋体" w:hAnsi="宋体" w:cs="宋体"/>
          <w:sz w:val="52"/>
        </w:rPr>
      </w:pPr>
    </w:p>
    <w:p w:rsidR="009F30C9" w:rsidRPr="00494D5A" w:rsidRDefault="009F30C9">
      <w:pPr>
        <w:jc w:val="center"/>
        <w:rPr>
          <w:rFonts w:ascii="宋体" w:hAnsi="宋体" w:cs="宋体"/>
          <w:sz w:val="52"/>
        </w:rPr>
      </w:pPr>
    </w:p>
    <w:p w:rsidR="009F30C9" w:rsidRPr="00494D5A" w:rsidRDefault="009F30C9">
      <w:pPr>
        <w:pStyle w:val="a4"/>
        <w:rPr>
          <w:rFonts w:ascii="宋体" w:eastAsia="宋体" w:hAnsi="宋体" w:cs="宋体"/>
        </w:rPr>
      </w:pPr>
    </w:p>
    <w:p w:rsidR="009F30C9" w:rsidRPr="00494D5A" w:rsidRDefault="00D26FB7">
      <w:pPr>
        <w:jc w:val="center"/>
        <w:rPr>
          <w:rFonts w:ascii="宋体" w:hAnsi="宋体" w:cs="宋体"/>
          <w:b/>
          <w:bCs/>
          <w:sz w:val="84"/>
        </w:rPr>
      </w:pPr>
      <w:r w:rsidRPr="00494D5A">
        <w:rPr>
          <w:rFonts w:ascii="宋体" w:hAnsi="宋体" w:cs="宋体" w:hint="eastAsia"/>
          <w:b/>
          <w:bCs/>
          <w:sz w:val="84"/>
        </w:rPr>
        <w:t>投 标 文 件</w:t>
      </w:r>
      <w:r w:rsidRPr="00494D5A">
        <w:rPr>
          <w:rFonts w:ascii="宋体" w:hAnsi="宋体" w:cs="宋体" w:hint="eastAsia"/>
          <w:b/>
          <w:bCs/>
          <w:sz w:val="84"/>
        </w:rPr>
        <w:cr/>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sz w:val="32"/>
          <w:szCs w:val="32"/>
        </w:rPr>
      </w:pPr>
    </w:p>
    <w:p w:rsidR="009F30C9" w:rsidRPr="00494D5A" w:rsidRDefault="00D26FB7">
      <w:pPr>
        <w:spacing w:line="360" w:lineRule="auto"/>
        <w:rPr>
          <w:rFonts w:ascii="宋体" w:hAnsi="宋体" w:cs="宋体"/>
          <w:sz w:val="32"/>
          <w:szCs w:val="32"/>
        </w:rPr>
      </w:pPr>
      <w:r w:rsidRPr="00494D5A">
        <w:rPr>
          <w:rFonts w:ascii="宋体" w:hAnsi="宋体" w:cs="宋体" w:hint="eastAsia"/>
          <w:sz w:val="32"/>
          <w:szCs w:val="32"/>
        </w:rPr>
        <w:t>项目名称：刘公岛景区绿化养护工程项目</w:t>
      </w:r>
    </w:p>
    <w:p w:rsidR="009F30C9" w:rsidRPr="00494D5A" w:rsidRDefault="00D26FB7">
      <w:pPr>
        <w:spacing w:line="360" w:lineRule="auto"/>
        <w:rPr>
          <w:rFonts w:ascii="宋体" w:hAnsi="宋体" w:cs="宋体"/>
          <w:sz w:val="32"/>
          <w:szCs w:val="32"/>
        </w:rPr>
      </w:pPr>
      <w:r w:rsidRPr="00494D5A">
        <w:rPr>
          <w:rFonts w:ascii="宋体" w:hAnsi="宋体" w:cs="宋体" w:hint="eastAsia"/>
          <w:sz w:val="32"/>
          <w:szCs w:val="32"/>
        </w:rPr>
        <w:t>项目编号：HTZX2026-</w:t>
      </w:r>
      <w:r w:rsidR="00DE42F7" w:rsidRPr="00494D5A">
        <w:rPr>
          <w:rFonts w:ascii="宋体" w:hAnsi="宋体" w:cs="宋体" w:hint="eastAsia"/>
          <w:sz w:val="32"/>
          <w:szCs w:val="32"/>
        </w:rPr>
        <w:t>069</w:t>
      </w:r>
    </w:p>
    <w:p w:rsidR="009F30C9" w:rsidRPr="00494D5A" w:rsidRDefault="009F30C9">
      <w:pPr>
        <w:pStyle w:val="a4"/>
        <w:rPr>
          <w:rFonts w:ascii="宋体" w:eastAsia="宋体" w:hAnsi="宋体" w:cs="宋体"/>
          <w:sz w:val="36"/>
        </w:rPr>
      </w:pPr>
    </w:p>
    <w:p w:rsidR="009F30C9" w:rsidRPr="00494D5A" w:rsidRDefault="009F30C9">
      <w:pPr>
        <w:pStyle w:val="a4"/>
        <w:rPr>
          <w:rFonts w:ascii="宋体" w:eastAsia="宋体" w:hAnsi="宋体" w:cs="宋体"/>
          <w:sz w:val="36"/>
        </w:rPr>
      </w:pPr>
    </w:p>
    <w:p w:rsidR="009F30C9" w:rsidRPr="00494D5A" w:rsidRDefault="009F30C9">
      <w:pPr>
        <w:pStyle w:val="a4"/>
        <w:rPr>
          <w:rFonts w:ascii="宋体" w:eastAsia="宋体" w:hAnsi="宋体" w:cs="宋体"/>
          <w:sz w:val="36"/>
        </w:rPr>
      </w:pPr>
    </w:p>
    <w:p w:rsidR="009F30C9" w:rsidRPr="00494D5A" w:rsidRDefault="009F30C9">
      <w:pPr>
        <w:pStyle w:val="a4"/>
        <w:rPr>
          <w:rFonts w:ascii="宋体" w:eastAsia="宋体" w:hAnsi="宋体" w:cs="宋体"/>
          <w:sz w:val="36"/>
        </w:rPr>
      </w:pPr>
    </w:p>
    <w:p w:rsidR="009F30C9" w:rsidRPr="00494D5A" w:rsidRDefault="009F30C9">
      <w:pPr>
        <w:pStyle w:val="a4"/>
        <w:rPr>
          <w:rFonts w:ascii="宋体" w:eastAsia="宋体" w:hAnsi="宋体" w:cs="宋体"/>
          <w:sz w:val="36"/>
        </w:rPr>
      </w:pPr>
    </w:p>
    <w:p w:rsidR="009F30C9" w:rsidRPr="00494D5A" w:rsidRDefault="009F30C9">
      <w:pPr>
        <w:pStyle w:val="a4"/>
        <w:rPr>
          <w:rFonts w:ascii="宋体" w:eastAsia="宋体" w:hAnsi="宋体" w:cs="宋体"/>
          <w:sz w:val="36"/>
        </w:rPr>
      </w:pPr>
    </w:p>
    <w:p w:rsidR="009F30C9" w:rsidRPr="00494D5A" w:rsidRDefault="009F30C9">
      <w:pPr>
        <w:pStyle w:val="a4"/>
        <w:rPr>
          <w:rFonts w:ascii="宋体" w:eastAsia="宋体" w:hAnsi="宋体" w:cs="宋体"/>
        </w:rPr>
      </w:pPr>
    </w:p>
    <w:p w:rsidR="009F30C9" w:rsidRPr="00494D5A" w:rsidRDefault="00D26FB7">
      <w:pPr>
        <w:pStyle w:val="af"/>
        <w:tabs>
          <w:tab w:val="left" w:pos="580"/>
        </w:tabs>
        <w:ind w:leftChars="88" w:left="185" w:firstLineChars="650" w:firstLine="2080"/>
        <w:rPr>
          <w:rFonts w:hAnsi="宋体" w:cs="宋体"/>
          <w:sz w:val="32"/>
          <w:szCs w:val="32"/>
        </w:rPr>
      </w:pPr>
      <w:r w:rsidRPr="00494D5A">
        <w:rPr>
          <w:rFonts w:hAnsi="宋体" w:cs="宋体" w:hint="eastAsia"/>
          <w:sz w:val="32"/>
          <w:szCs w:val="32"/>
        </w:rPr>
        <w:t>投标人名称：</w:t>
      </w:r>
    </w:p>
    <w:p w:rsidR="009F30C9" w:rsidRPr="00494D5A" w:rsidRDefault="00D26FB7">
      <w:pPr>
        <w:widowControl/>
        <w:ind w:firstLineChars="700" w:firstLine="2240"/>
        <w:jc w:val="left"/>
        <w:rPr>
          <w:rFonts w:ascii="宋体" w:hAnsi="宋体" w:cs="宋体"/>
          <w:sz w:val="32"/>
          <w:szCs w:val="32"/>
        </w:rPr>
      </w:pPr>
      <w:r w:rsidRPr="00494D5A">
        <w:rPr>
          <w:rFonts w:ascii="宋体" w:hAnsi="宋体" w:cs="宋体" w:hint="eastAsia"/>
          <w:sz w:val="32"/>
          <w:szCs w:val="32"/>
        </w:rPr>
        <w:t>日期：    年  月  日</w:t>
      </w:r>
      <w:r w:rsidRPr="00494D5A">
        <w:rPr>
          <w:rFonts w:ascii="宋体" w:hAnsi="宋体" w:cs="宋体" w:hint="eastAsia"/>
          <w:sz w:val="32"/>
          <w:szCs w:val="32"/>
        </w:rPr>
        <w:cr/>
      </w:r>
    </w:p>
    <w:p w:rsidR="009F30C9" w:rsidRPr="00494D5A" w:rsidRDefault="009F30C9">
      <w:pPr>
        <w:pStyle w:val="a4"/>
        <w:rPr>
          <w:rFonts w:ascii="宋体" w:eastAsia="宋体" w:hAnsi="宋体" w:cs="宋体"/>
        </w:rPr>
      </w:pPr>
    </w:p>
    <w:p w:rsidR="009F30C9" w:rsidRPr="00494D5A" w:rsidRDefault="009F30C9">
      <w:pPr>
        <w:spacing w:line="540" w:lineRule="exact"/>
        <w:jc w:val="center"/>
        <w:rPr>
          <w:rFonts w:ascii="宋体" w:hAnsi="宋体" w:cs="宋体"/>
          <w:b/>
          <w:sz w:val="24"/>
        </w:rPr>
      </w:pPr>
      <w:bookmarkStart w:id="26" w:name="_Toc69395943"/>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目  录</w:t>
      </w:r>
    </w:p>
    <w:p w:rsidR="009F30C9" w:rsidRPr="00494D5A" w:rsidRDefault="00D26FB7">
      <w:pPr>
        <w:spacing w:line="360" w:lineRule="auto"/>
        <w:jc w:val="center"/>
        <w:rPr>
          <w:rFonts w:ascii="宋体" w:hAnsi="宋体" w:cs="宋体"/>
          <w:bCs/>
          <w:sz w:val="24"/>
        </w:rPr>
      </w:pPr>
      <w:r w:rsidRPr="00494D5A">
        <w:rPr>
          <w:rFonts w:ascii="宋体" w:hAnsi="宋体" w:cs="宋体" w:hint="eastAsia"/>
          <w:bCs/>
          <w:sz w:val="24"/>
        </w:rPr>
        <w:t>（由投标人自行编制）</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540" w:lineRule="exact"/>
        <w:jc w:val="center"/>
        <w:rPr>
          <w:rFonts w:ascii="宋体" w:hAnsi="宋体" w:cs="宋体"/>
          <w:b/>
          <w:sz w:val="24"/>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投标承诺函</w:t>
      </w:r>
    </w:p>
    <w:p w:rsidR="009F30C9" w:rsidRPr="00494D5A" w:rsidRDefault="00D26FB7">
      <w:pPr>
        <w:pStyle w:val="af"/>
        <w:spacing w:line="520" w:lineRule="exact"/>
        <w:rPr>
          <w:rFonts w:hAnsi="宋体" w:cs="宋体"/>
          <w:sz w:val="24"/>
          <w:szCs w:val="24"/>
        </w:rPr>
      </w:pPr>
      <w:r w:rsidRPr="00494D5A">
        <w:rPr>
          <w:rFonts w:hAnsi="宋体" w:cs="宋体" w:hint="eastAsia"/>
          <w:sz w:val="24"/>
          <w:szCs w:val="24"/>
        </w:rPr>
        <w:t>北京东方华太工程咨询有限公司：</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我方根据编号为</w:t>
      </w:r>
      <w:r w:rsidRPr="00494D5A">
        <w:rPr>
          <w:rFonts w:hAnsi="宋体" w:cs="宋体" w:hint="eastAsia"/>
          <w:sz w:val="24"/>
          <w:szCs w:val="24"/>
          <w:u w:val="single"/>
        </w:rPr>
        <w:t>HTZX2026-</w:t>
      </w:r>
      <w:r w:rsidR="00DE42F7" w:rsidRPr="00494D5A">
        <w:rPr>
          <w:rFonts w:hAnsi="宋体" w:cs="宋体" w:hint="eastAsia"/>
          <w:sz w:val="24"/>
          <w:szCs w:val="24"/>
          <w:u w:val="single"/>
        </w:rPr>
        <w:t>069</w:t>
      </w:r>
      <w:r w:rsidRPr="00494D5A">
        <w:rPr>
          <w:rFonts w:hAnsi="宋体" w:cs="宋体" w:hint="eastAsia"/>
          <w:sz w:val="24"/>
          <w:szCs w:val="24"/>
        </w:rPr>
        <w:t>招标文件的要求，经详细研究，决定参加投标。</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1.我方接受本招标文件中关于电子招投标的各项规定，遵守《中华人民共和国电子签名法》关于电子签名的各项规定。我方愿意按照招标文件的规定和要求提供货物及服务，报价详见《开标一览表》。</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4.我方同意最低价是中标的主要选择标准，但不是唯一的选择标准。</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5.我方愿意按招标文件规定，全额交纳投标保证金。</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6.如果我方中标：</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 xml:space="preserve">（1）我方承诺将按照招标文件的规定全额交纳代理服务费； </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（2）我方承诺在中标（成交）通知书发出后，在规定期限内与招标人签订合同；</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（3）我方承诺在合同约定的期限内，按期、保质、保量完成任务。</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7.所有有关本投标的函电，请按下列地址联系：</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单    位：                     邮政编码：</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地    址：                     联 系 人：</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电    话：                     传    真：</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 xml:space="preserve">开户名称：                     </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开户银行：</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开户帐号：</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投标人（签章）：</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lastRenderedPageBreak/>
        <w:t>法定代表人或委托代理人（签字或签章）：</w:t>
      </w:r>
    </w:p>
    <w:p w:rsidR="009F30C9" w:rsidRPr="00494D5A" w:rsidRDefault="00D26FB7">
      <w:pPr>
        <w:pStyle w:val="af"/>
        <w:spacing w:line="520" w:lineRule="exact"/>
        <w:ind w:firstLineChars="200" w:firstLine="480"/>
        <w:rPr>
          <w:rFonts w:hAnsi="宋体" w:cs="宋体"/>
          <w:sz w:val="24"/>
          <w:szCs w:val="24"/>
        </w:rPr>
      </w:pPr>
      <w:r w:rsidRPr="00494D5A">
        <w:rPr>
          <w:rFonts w:hAnsi="宋体" w:cs="宋体" w:hint="eastAsia"/>
          <w:sz w:val="24"/>
          <w:szCs w:val="24"/>
        </w:rPr>
        <w:t xml:space="preserve">投标日期：××年××月××日 </w:t>
      </w: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9F30C9">
      <w:pPr>
        <w:pStyle w:val="af"/>
        <w:spacing w:line="520" w:lineRule="exact"/>
        <w:ind w:firstLineChars="200" w:firstLine="480"/>
        <w:rPr>
          <w:rFonts w:hAnsi="宋体" w:cs="宋体"/>
          <w:sz w:val="24"/>
          <w:szCs w:val="24"/>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开标一览表</w:t>
      </w:r>
    </w:p>
    <w:p w:rsidR="009F30C9" w:rsidRPr="00494D5A" w:rsidRDefault="00D26FB7">
      <w:pPr>
        <w:pStyle w:val="a4"/>
        <w:spacing w:line="360" w:lineRule="auto"/>
        <w:rPr>
          <w:rFonts w:ascii="宋体" w:eastAsia="宋体" w:hAnsi="宋体" w:cs="宋体"/>
          <w:sz w:val="24"/>
          <w:szCs w:val="24"/>
        </w:rPr>
      </w:pPr>
      <w:r w:rsidRPr="00494D5A">
        <w:rPr>
          <w:rFonts w:ascii="宋体" w:eastAsia="宋体" w:hAnsi="宋体" w:cs="宋体" w:hint="eastAsia"/>
          <w:sz w:val="24"/>
          <w:szCs w:val="24"/>
        </w:rPr>
        <w:t>项目编号：HTZX2026-</w:t>
      </w:r>
      <w:r w:rsidR="00DE42F7" w:rsidRPr="00494D5A">
        <w:rPr>
          <w:rFonts w:ascii="宋体" w:eastAsia="宋体" w:hAnsi="宋体" w:cs="宋体" w:hint="eastAsia"/>
          <w:sz w:val="24"/>
          <w:szCs w:val="24"/>
        </w:rPr>
        <w:t>069</w:t>
      </w:r>
    </w:p>
    <w:p w:rsidR="009F30C9" w:rsidRPr="00494D5A" w:rsidRDefault="00D26FB7">
      <w:pPr>
        <w:pStyle w:val="a4"/>
        <w:spacing w:line="360" w:lineRule="auto"/>
        <w:rPr>
          <w:rFonts w:ascii="宋体" w:eastAsia="宋体" w:hAnsi="宋体" w:cs="宋体"/>
          <w:sz w:val="24"/>
          <w:szCs w:val="24"/>
        </w:rPr>
      </w:pPr>
      <w:r w:rsidRPr="00494D5A">
        <w:rPr>
          <w:rFonts w:ascii="宋体" w:eastAsia="宋体" w:hAnsi="宋体" w:cs="宋体" w:hint="eastAsia"/>
          <w:sz w:val="24"/>
          <w:szCs w:val="24"/>
        </w:rPr>
        <w:t>项目名称：刘公岛景区绿化养护工程项目</w:t>
      </w:r>
    </w:p>
    <w:tbl>
      <w:tblPr>
        <w:tblW w:w="963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5320"/>
        <w:gridCol w:w="2608"/>
      </w:tblGrid>
      <w:tr w:rsidR="009F30C9" w:rsidRPr="00494D5A">
        <w:trPr>
          <w:cantSplit/>
          <w:trHeight w:val="790"/>
        </w:trPr>
        <w:tc>
          <w:tcPr>
            <w:tcW w:w="1704" w:type="dxa"/>
            <w:vAlign w:val="center"/>
          </w:tcPr>
          <w:p w:rsidR="009F30C9" w:rsidRPr="00494D5A" w:rsidRDefault="00D26FB7">
            <w:pPr>
              <w:spacing w:line="440" w:lineRule="exact"/>
              <w:jc w:val="center"/>
              <w:rPr>
                <w:rFonts w:ascii="宋体" w:hAnsi="宋体" w:cs="宋体"/>
                <w:b/>
                <w:sz w:val="24"/>
              </w:rPr>
            </w:pPr>
            <w:r w:rsidRPr="00494D5A">
              <w:rPr>
                <w:rFonts w:ascii="宋体" w:hAnsi="宋体" w:cs="宋体" w:hint="eastAsia"/>
                <w:b/>
                <w:sz w:val="24"/>
              </w:rPr>
              <w:t>项目名称</w:t>
            </w:r>
          </w:p>
        </w:tc>
        <w:tc>
          <w:tcPr>
            <w:tcW w:w="5320" w:type="dxa"/>
            <w:vAlign w:val="center"/>
          </w:tcPr>
          <w:p w:rsidR="009F30C9" w:rsidRPr="00494D5A" w:rsidRDefault="00D26FB7">
            <w:pPr>
              <w:spacing w:line="440" w:lineRule="exact"/>
              <w:jc w:val="center"/>
              <w:rPr>
                <w:rFonts w:ascii="宋体" w:hAnsi="宋体" w:cs="宋体"/>
                <w:b/>
                <w:sz w:val="24"/>
              </w:rPr>
            </w:pPr>
            <w:r w:rsidRPr="00494D5A">
              <w:rPr>
                <w:rFonts w:ascii="宋体" w:hAnsi="宋体" w:cs="宋体" w:hint="eastAsia"/>
                <w:b/>
                <w:sz w:val="24"/>
              </w:rPr>
              <w:t>总报价</w:t>
            </w:r>
          </w:p>
        </w:tc>
        <w:tc>
          <w:tcPr>
            <w:tcW w:w="2608" w:type="dxa"/>
            <w:vAlign w:val="center"/>
          </w:tcPr>
          <w:p w:rsidR="009F30C9" w:rsidRPr="00494D5A" w:rsidRDefault="00D26FB7">
            <w:pPr>
              <w:spacing w:line="440" w:lineRule="exact"/>
              <w:jc w:val="center"/>
              <w:rPr>
                <w:rFonts w:ascii="宋体" w:hAnsi="宋体" w:cs="宋体"/>
                <w:b/>
                <w:sz w:val="24"/>
              </w:rPr>
            </w:pPr>
            <w:r w:rsidRPr="00494D5A">
              <w:rPr>
                <w:rFonts w:ascii="宋体" w:hAnsi="宋体" w:cs="宋体" w:hint="eastAsia"/>
                <w:b/>
                <w:sz w:val="24"/>
              </w:rPr>
              <w:t>维护管理期</w:t>
            </w:r>
          </w:p>
        </w:tc>
      </w:tr>
      <w:tr w:rsidR="009F30C9" w:rsidRPr="00494D5A">
        <w:trPr>
          <w:cantSplit/>
          <w:trHeight w:val="2188"/>
        </w:trPr>
        <w:tc>
          <w:tcPr>
            <w:tcW w:w="1704" w:type="dxa"/>
            <w:vAlign w:val="center"/>
          </w:tcPr>
          <w:p w:rsidR="009F30C9" w:rsidRPr="00494D5A" w:rsidRDefault="00D26FB7">
            <w:pPr>
              <w:spacing w:line="440" w:lineRule="exact"/>
              <w:jc w:val="center"/>
              <w:rPr>
                <w:rFonts w:ascii="宋体" w:hAnsi="宋体" w:cs="宋体"/>
                <w:sz w:val="24"/>
              </w:rPr>
            </w:pPr>
            <w:r w:rsidRPr="00494D5A">
              <w:rPr>
                <w:rFonts w:ascii="宋体" w:hAnsi="宋体" w:cs="宋体" w:hint="eastAsia"/>
                <w:sz w:val="24"/>
              </w:rPr>
              <w:t>刘公岛景区绿化养护工程项目</w:t>
            </w:r>
          </w:p>
        </w:tc>
        <w:tc>
          <w:tcPr>
            <w:tcW w:w="5320" w:type="dxa"/>
            <w:vAlign w:val="center"/>
          </w:tcPr>
          <w:p w:rsidR="009F30C9" w:rsidRPr="00494D5A" w:rsidRDefault="00D26FB7">
            <w:pPr>
              <w:wordWrap w:val="0"/>
              <w:spacing w:line="440" w:lineRule="exact"/>
              <w:jc w:val="center"/>
              <w:rPr>
                <w:rFonts w:ascii="宋体" w:hAnsi="宋体" w:cs="宋体"/>
                <w:sz w:val="24"/>
              </w:rPr>
            </w:pPr>
            <w:r w:rsidRPr="00494D5A">
              <w:rPr>
                <w:rFonts w:ascii="宋体" w:hAnsi="宋体" w:cs="宋体" w:hint="eastAsia"/>
                <w:sz w:val="24"/>
              </w:rPr>
              <w:t>（大写）</w:t>
            </w:r>
            <w:r w:rsidRPr="00494D5A">
              <w:rPr>
                <w:rFonts w:ascii="宋体" w:hAnsi="宋体" w:cs="宋体" w:hint="eastAsia"/>
                <w:sz w:val="24"/>
                <w:u w:val="single"/>
              </w:rPr>
              <w:t xml:space="preserve">    　　　　</w:t>
            </w:r>
            <w:r w:rsidRPr="00494D5A">
              <w:rPr>
                <w:rFonts w:ascii="宋体" w:hAnsi="宋体" w:cs="宋体" w:hint="eastAsia"/>
                <w:sz w:val="24"/>
              </w:rPr>
              <w:t>元</w:t>
            </w:r>
          </w:p>
          <w:p w:rsidR="009F30C9" w:rsidRPr="00494D5A" w:rsidRDefault="009F30C9">
            <w:pPr>
              <w:wordWrap w:val="0"/>
              <w:spacing w:line="440" w:lineRule="exact"/>
              <w:jc w:val="center"/>
              <w:rPr>
                <w:rFonts w:ascii="宋体" w:hAnsi="宋体" w:cs="宋体"/>
                <w:sz w:val="24"/>
              </w:rPr>
            </w:pPr>
          </w:p>
          <w:p w:rsidR="009F30C9" w:rsidRPr="00494D5A" w:rsidRDefault="00D26FB7">
            <w:pPr>
              <w:wordWrap w:val="0"/>
              <w:spacing w:line="440" w:lineRule="exact"/>
              <w:jc w:val="center"/>
              <w:rPr>
                <w:rFonts w:ascii="宋体" w:hAnsi="宋体" w:cs="宋体"/>
                <w:sz w:val="24"/>
              </w:rPr>
            </w:pPr>
            <w:r w:rsidRPr="00494D5A">
              <w:rPr>
                <w:rFonts w:ascii="宋体" w:hAnsi="宋体" w:cs="宋体" w:hint="eastAsia"/>
                <w:sz w:val="24"/>
              </w:rPr>
              <w:t xml:space="preserve">（小写） </w:t>
            </w:r>
            <w:r w:rsidRPr="00494D5A">
              <w:rPr>
                <w:rFonts w:ascii="宋体" w:hAnsi="宋体" w:cs="宋体" w:hint="eastAsia"/>
                <w:sz w:val="24"/>
                <w:u w:val="single"/>
              </w:rPr>
              <w:t xml:space="preserve">     　　  </w:t>
            </w:r>
            <w:r w:rsidRPr="00494D5A">
              <w:rPr>
                <w:rFonts w:ascii="宋体" w:hAnsi="宋体" w:cs="宋体" w:hint="eastAsia"/>
                <w:sz w:val="24"/>
              </w:rPr>
              <w:t>元</w:t>
            </w:r>
          </w:p>
        </w:tc>
        <w:tc>
          <w:tcPr>
            <w:tcW w:w="2608" w:type="dxa"/>
            <w:vAlign w:val="center"/>
          </w:tcPr>
          <w:p w:rsidR="009F30C9" w:rsidRPr="00494D5A" w:rsidRDefault="00D26FB7">
            <w:pPr>
              <w:widowControl/>
              <w:jc w:val="center"/>
              <w:rPr>
                <w:rFonts w:ascii="宋体" w:hAnsi="宋体" w:cs="宋体"/>
                <w:sz w:val="24"/>
              </w:rPr>
            </w:pPr>
            <w:r w:rsidRPr="00494D5A">
              <w:rPr>
                <w:rFonts w:ascii="宋体" w:hAnsi="宋体" w:cs="宋体" w:hint="eastAsia"/>
                <w:sz w:val="24"/>
                <w:u w:val="single"/>
              </w:rPr>
              <w:t>两年</w:t>
            </w:r>
          </w:p>
        </w:tc>
      </w:tr>
      <w:tr w:rsidR="009F30C9" w:rsidRPr="00494D5A">
        <w:trPr>
          <w:cantSplit/>
          <w:trHeight w:val="2188"/>
        </w:trPr>
        <w:tc>
          <w:tcPr>
            <w:tcW w:w="1704" w:type="dxa"/>
            <w:vAlign w:val="center"/>
          </w:tcPr>
          <w:p w:rsidR="009F30C9" w:rsidRPr="00494D5A" w:rsidRDefault="00D26FB7">
            <w:pPr>
              <w:spacing w:line="440" w:lineRule="exact"/>
              <w:jc w:val="center"/>
              <w:rPr>
                <w:rFonts w:ascii="宋体" w:hAnsi="宋体" w:cs="宋体"/>
                <w:kern w:val="0"/>
                <w:sz w:val="24"/>
              </w:rPr>
            </w:pPr>
            <w:r w:rsidRPr="00494D5A">
              <w:rPr>
                <w:rFonts w:ascii="宋体" w:hAnsi="宋体" w:cs="宋体" w:hint="eastAsia"/>
                <w:kern w:val="0"/>
                <w:sz w:val="24"/>
              </w:rPr>
              <w:t>报价声明</w:t>
            </w:r>
          </w:p>
        </w:tc>
        <w:tc>
          <w:tcPr>
            <w:tcW w:w="7928" w:type="dxa"/>
            <w:gridSpan w:val="2"/>
            <w:vAlign w:val="center"/>
          </w:tcPr>
          <w:p w:rsidR="009F30C9" w:rsidRPr="00494D5A" w:rsidRDefault="009F30C9">
            <w:pPr>
              <w:widowControl/>
              <w:jc w:val="center"/>
              <w:rPr>
                <w:rFonts w:ascii="宋体" w:hAnsi="宋体" w:cs="宋体"/>
                <w:sz w:val="24"/>
              </w:rPr>
            </w:pPr>
          </w:p>
        </w:tc>
      </w:tr>
    </w:tbl>
    <w:p w:rsidR="009F30C9" w:rsidRPr="00494D5A" w:rsidRDefault="00D26FB7">
      <w:pPr>
        <w:spacing w:line="440" w:lineRule="exact"/>
        <w:ind w:rightChars="-147" w:right="-309"/>
        <w:rPr>
          <w:rFonts w:ascii="宋体" w:hAnsi="宋体" w:cs="宋体"/>
          <w:b/>
          <w:bCs/>
          <w:sz w:val="24"/>
        </w:rPr>
      </w:pPr>
      <w:r w:rsidRPr="00494D5A">
        <w:rPr>
          <w:rFonts w:ascii="宋体" w:hAnsi="宋体" w:cs="宋体" w:hint="eastAsia"/>
          <w:b/>
          <w:bCs/>
          <w:sz w:val="24"/>
        </w:rPr>
        <w:t>注：该表中的总报价应与报价明细表中的合价相符。</w:t>
      </w: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360" w:lineRule="auto"/>
        <w:rPr>
          <w:rFonts w:ascii="宋体" w:eastAsia="宋体" w:hAnsi="宋体" w:cs="宋体"/>
          <w:sz w:val="24"/>
          <w:szCs w:val="24"/>
        </w:rPr>
      </w:pPr>
    </w:p>
    <w:p w:rsidR="009F30C9" w:rsidRPr="00494D5A" w:rsidRDefault="009F30C9">
      <w:pPr>
        <w:pStyle w:val="a4"/>
        <w:spacing w:line="276" w:lineRule="auto"/>
        <w:rPr>
          <w:rFonts w:ascii="宋体" w:eastAsia="宋体" w:hAnsi="宋体" w:cs="宋体"/>
          <w:sz w:val="24"/>
          <w:szCs w:val="24"/>
        </w:rPr>
      </w:pPr>
    </w:p>
    <w:p w:rsidR="009F30C9" w:rsidRPr="00494D5A" w:rsidRDefault="00D26FB7">
      <w:pPr>
        <w:topLinePunct/>
        <w:spacing w:line="400" w:lineRule="exact"/>
        <w:jc w:val="left"/>
        <w:rPr>
          <w:rFonts w:ascii="宋体" w:hAnsi="宋体" w:cs="宋体"/>
          <w:sz w:val="24"/>
        </w:rPr>
      </w:pPr>
      <w:r w:rsidRPr="00494D5A">
        <w:rPr>
          <w:rFonts w:ascii="宋体" w:hAnsi="宋体" w:cs="宋体" w:hint="eastAsia"/>
          <w:sz w:val="24"/>
        </w:rPr>
        <w:t>投标人(签章)：</w:t>
      </w:r>
    </w:p>
    <w:p w:rsidR="009F30C9" w:rsidRPr="00494D5A" w:rsidRDefault="00D26FB7">
      <w:pPr>
        <w:topLinePunct/>
        <w:spacing w:line="400" w:lineRule="exact"/>
        <w:jc w:val="left"/>
        <w:rPr>
          <w:rFonts w:ascii="宋体" w:hAnsi="宋体" w:cs="宋体"/>
          <w:sz w:val="24"/>
        </w:rPr>
      </w:pPr>
      <w:r w:rsidRPr="00494D5A">
        <w:rPr>
          <w:rFonts w:ascii="宋体" w:hAnsi="宋体" w:cs="宋体" w:hint="eastAsia"/>
          <w:sz w:val="24"/>
        </w:rPr>
        <w:t>法定代表人或委托代理人（签字或盖章）：</w:t>
      </w:r>
    </w:p>
    <w:p w:rsidR="009F30C9" w:rsidRPr="00494D5A" w:rsidRDefault="009F30C9">
      <w:pPr>
        <w:pStyle w:val="a4"/>
        <w:spacing w:line="276" w:lineRule="auto"/>
        <w:rPr>
          <w:rFonts w:ascii="宋体" w:eastAsia="宋体" w:hAnsi="宋体" w:cs="宋体"/>
          <w:sz w:val="24"/>
          <w:szCs w:val="24"/>
        </w:rPr>
      </w:pPr>
    </w:p>
    <w:p w:rsidR="009F30C9" w:rsidRPr="00494D5A" w:rsidRDefault="009F30C9">
      <w:pPr>
        <w:pStyle w:val="a4"/>
        <w:spacing w:line="276" w:lineRule="auto"/>
        <w:rPr>
          <w:rFonts w:ascii="宋体" w:eastAsia="宋体" w:hAnsi="宋体" w:cs="宋体"/>
          <w:sz w:val="24"/>
          <w:szCs w:val="24"/>
        </w:rPr>
      </w:pPr>
    </w:p>
    <w:p w:rsidR="009F30C9" w:rsidRPr="00494D5A" w:rsidRDefault="009F30C9">
      <w:pPr>
        <w:pStyle w:val="a4"/>
        <w:spacing w:line="276" w:lineRule="auto"/>
        <w:rPr>
          <w:rFonts w:ascii="宋体" w:eastAsia="宋体" w:hAnsi="宋体" w:cs="宋体"/>
          <w:sz w:val="24"/>
          <w:szCs w:val="24"/>
        </w:rPr>
      </w:pPr>
    </w:p>
    <w:p w:rsidR="009F30C9" w:rsidRPr="00494D5A" w:rsidRDefault="009F30C9">
      <w:pPr>
        <w:pStyle w:val="a4"/>
        <w:spacing w:line="276" w:lineRule="auto"/>
        <w:rPr>
          <w:rFonts w:ascii="宋体" w:eastAsia="宋体" w:hAnsi="宋体" w:cs="宋体"/>
          <w:sz w:val="24"/>
          <w:szCs w:val="24"/>
        </w:rPr>
      </w:pPr>
    </w:p>
    <w:p w:rsidR="009F30C9" w:rsidRPr="00494D5A" w:rsidRDefault="009F30C9">
      <w:pPr>
        <w:pStyle w:val="a4"/>
        <w:spacing w:line="276" w:lineRule="auto"/>
        <w:rPr>
          <w:rFonts w:ascii="宋体" w:eastAsia="宋体" w:hAnsi="宋体" w:cs="宋体"/>
          <w:sz w:val="24"/>
          <w:szCs w:val="24"/>
        </w:rPr>
      </w:pPr>
    </w:p>
    <w:p w:rsidR="009F30C9" w:rsidRPr="00494D5A" w:rsidRDefault="009F30C9">
      <w:pPr>
        <w:pStyle w:val="a4"/>
        <w:spacing w:line="276" w:lineRule="auto"/>
        <w:rPr>
          <w:rFonts w:ascii="宋体" w:eastAsia="宋体" w:hAnsi="宋体" w:cs="宋体"/>
          <w:sz w:val="24"/>
          <w:szCs w:val="24"/>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报价明细表</w:t>
      </w:r>
    </w:p>
    <w:p w:rsidR="009F30C9" w:rsidRPr="00494D5A" w:rsidRDefault="00D26FB7">
      <w:pPr>
        <w:spacing w:line="520" w:lineRule="exact"/>
        <w:jc w:val="center"/>
        <w:rPr>
          <w:rFonts w:ascii="宋体" w:hAnsi="宋体" w:cs="宋体"/>
          <w:b/>
          <w:sz w:val="24"/>
        </w:rPr>
      </w:pPr>
      <w:r w:rsidRPr="00494D5A">
        <w:rPr>
          <w:rFonts w:ascii="宋体" w:hAnsi="宋体" w:cs="宋体" w:hint="eastAsia"/>
          <w:sz w:val="24"/>
        </w:rPr>
        <w:t>（格式详见附件1）</w:t>
      </w:r>
    </w:p>
    <w:p w:rsidR="009F30C9" w:rsidRPr="00494D5A" w:rsidRDefault="009F30C9">
      <w:pPr>
        <w:pStyle w:val="11"/>
        <w:rPr>
          <w:rFonts w:ascii="宋体" w:hAnsi="宋体" w:cs="宋体"/>
        </w:rPr>
      </w:pPr>
    </w:p>
    <w:p w:rsidR="009F30C9" w:rsidRPr="00494D5A" w:rsidRDefault="009F30C9">
      <w:pPr>
        <w:rPr>
          <w:rFonts w:ascii="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rPr>
          <w:rFonts w:ascii="宋体" w:hAnsi="宋体" w:cs="宋体"/>
        </w:rPr>
      </w:pPr>
    </w:p>
    <w:p w:rsidR="009F30C9" w:rsidRPr="00494D5A" w:rsidRDefault="009F30C9">
      <w:pPr>
        <w:pStyle w:val="a4"/>
        <w:spacing w:line="276" w:lineRule="auto"/>
        <w:rPr>
          <w:rFonts w:ascii="宋体" w:eastAsia="宋体" w:hAnsi="宋体" w:cs="宋体"/>
          <w:sz w:val="24"/>
          <w:szCs w:val="24"/>
        </w:rPr>
      </w:pPr>
    </w:p>
    <w:p w:rsidR="009F30C9" w:rsidRPr="00494D5A" w:rsidRDefault="009F30C9">
      <w:pPr>
        <w:spacing w:line="540" w:lineRule="exact"/>
        <w:jc w:val="center"/>
        <w:rPr>
          <w:rFonts w:ascii="宋体" w:hAnsi="宋体" w:cs="宋体"/>
          <w:b/>
          <w:sz w:val="24"/>
        </w:rPr>
      </w:pPr>
      <w:bookmarkStart w:id="27" w:name="_Toc509822257"/>
      <w:bookmarkStart w:id="28" w:name="_Toc428188533"/>
      <w:bookmarkStart w:id="29" w:name="_Toc152045791"/>
      <w:bookmarkStart w:id="30" w:name="_Toc246997102"/>
      <w:bookmarkStart w:id="31" w:name="_Toc152042580"/>
      <w:bookmarkStart w:id="32" w:name="_Toc485904098"/>
      <w:bookmarkStart w:id="33" w:name="_Toc39503594"/>
      <w:bookmarkStart w:id="34" w:name="_Toc247085877"/>
      <w:bookmarkStart w:id="35" w:name="_Toc70342024"/>
      <w:bookmarkStart w:id="36" w:name="_Toc414283059"/>
      <w:bookmarkStart w:id="37" w:name="_Toc246996359"/>
      <w:bookmarkStart w:id="38" w:name="_Toc179632811"/>
      <w:bookmarkStart w:id="39" w:name="_Toc40865081"/>
      <w:bookmarkStart w:id="40" w:name="_Toc376453445"/>
      <w:bookmarkStart w:id="41" w:name="_Toc144974860"/>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投标人资格证明文件</w:t>
      </w: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t>投标人有效的营业执照扫描件或其他能证明具有独立承担民事责任能力的证明材料扫描件。</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540" w:lineRule="exact"/>
        <w:jc w:val="center"/>
        <w:rPr>
          <w:rFonts w:ascii="宋体" w:hAnsi="宋体" w:cs="宋体"/>
          <w:b/>
          <w:sz w:val="24"/>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法定代表人身份证明</w:t>
      </w:r>
    </w:p>
    <w:p w:rsidR="009F30C9" w:rsidRPr="00494D5A" w:rsidRDefault="00D26FB7">
      <w:pPr>
        <w:spacing w:line="520" w:lineRule="exact"/>
        <w:ind w:firstLineChars="200" w:firstLine="480"/>
        <w:rPr>
          <w:rFonts w:ascii="宋体" w:hAnsi="宋体" w:cs="宋体"/>
          <w:kern w:val="0"/>
          <w:sz w:val="24"/>
          <w:u w:val="single"/>
        </w:rPr>
      </w:pPr>
      <w:r w:rsidRPr="00494D5A">
        <w:rPr>
          <w:rFonts w:ascii="宋体" w:hAnsi="宋体" w:cs="宋体" w:hint="eastAsia"/>
          <w:kern w:val="0"/>
          <w:sz w:val="24"/>
        </w:rPr>
        <w:t>投标人名称：</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单位性质：</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地址：</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成立时间：年月日</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经营期限：</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姓名：性别：年龄：职务：</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系</w:t>
      </w:r>
      <w:r w:rsidRPr="00494D5A">
        <w:rPr>
          <w:rFonts w:ascii="宋体" w:hAnsi="宋体" w:cs="宋体" w:hint="eastAsia"/>
          <w:kern w:val="0"/>
          <w:sz w:val="24"/>
          <w:u w:val="single"/>
        </w:rPr>
        <w:t>（投标人名称）</w:t>
      </w:r>
      <w:r w:rsidRPr="00494D5A">
        <w:rPr>
          <w:rFonts w:ascii="宋体" w:hAnsi="宋体" w:cs="宋体" w:hint="eastAsia"/>
          <w:kern w:val="0"/>
          <w:sz w:val="24"/>
        </w:rPr>
        <w:t>的法定代表人。</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特此证明。</w:t>
      </w:r>
    </w:p>
    <w:p w:rsidR="009F30C9" w:rsidRPr="00494D5A" w:rsidRDefault="009F30C9">
      <w:pPr>
        <w:pStyle w:val="a4"/>
        <w:rPr>
          <w:rFonts w:ascii="宋体" w:eastAsia="宋体" w:hAnsi="宋体" w:cs="宋体"/>
        </w:rPr>
      </w:pPr>
    </w:p>
    <w:tbl>
      <w:tblPr>
        <w:tblStyle w:val="aff1"/>
        <w:tblW w:w="0" w:type="auto"/>
        <w:jc w:val="center"/>
        <w:tblInd w:w="0" w:type="dxa"/>
        <w:tblLook w:val="04A0"/>
      </w:tblPr>
      <w:tblGrid>
        <w:gridCol w:w="5534"/>
      </w:tblGrid>
      <w:tr w:rsidR="009F30C9" w:rsidRPr="00494D5A">
        <w:trPr>
          <w:trHeight w:val="3222"/>
          <w:jc w:val="center"/>
        </w:trPr>
        <w:tc>
          <w:tcPr>
            <w:tcW w:w="5534" w:type="dxa"/>
          </w:tcPr>
          <w:p w:rsidR="009F30C9" w:rsidRPr="00494D5A" w:rsidRDefault="009F30C9">
            <w:pPr>
              <w:spacing w:line="520" w:lineRule="exact"/>
              <w:jc w:val="center"/>
              <w:rPr>
                <w:rFonts w:ascii="宋体" w:hAnsi="宋体" w:cs="宋体"/>
                <w:sz w:val="24"/>
              </w:rPr>
            </w:pPr>
          </w:p>
          <w:p w:rsidR="009F30C9" w:rsidRPr="00494D5A" w:rsidRDefault="009F30C9">
            <w:pPr>
              <w:spacing w:line="520" w:lineRule="exact"/>
              <w:jc w:val="center"/>
              <w:rPr>
                <w:rFonts w:ascii="宋体" w:hAnsi="宋体" w:cs="宋体"/>
                <w:sz w:val="24"/>
              </w:rPr>
            </w:pPr>
          </w:p>
          <w:p w:rsidR="009F30C9" w:rsidRPr="00494D5A" w:rsidRDefault="00D26FB7">
            <w:pPr>
              <w:spacing w:line="520" w:lineRule="exact"/>
              <w:jc w:val="center"/>
              <w:rPr>
                <w:rFonts w:ascii="宋体" w:hAnsi="宋体" w:cs="宋体"/>
                <w:kern w:val="0"/>
                <w:sz w:val="24"/>
              </w:rPr>
            </w:pPr>
            <w:r w:rsidRPr="00494D5A">
              <w:rPr>
                <w:rFonts w:ascii="宋体" w:hAnsi="宋体" w:cs="宋体" w:hint="eastAsia"/>
                <w:sz w:val="24"/>
              </w:rPr>
              <w:t>（法定代表人身份证正反面扫描件）</w:t>
            </w:r>
          </w:p>
        </w:tc>
      </w:tr>
    </w:tbl>
    <w:p w:rsidR="009F30C9" w:rsidRPr="00494D5A" w:rsidRDefault="009F30C9">
      <w:pPr>
        <w:spacing w:line="520" w:lineRule="exact"/>
        <w:ind w:firstLineChars="200" w:firstLine="480"/>
        <w:rPr>
          <w:rFonts w:ascii="宋体" w:hAnsi="宋体" w:cs="宋体"/>
          <w:kern w:val="0"/>
          <w:sz w:val="24"/>
        </w:rPr>
      </w:pPr>
    </w:p>
    <w:p w:rsidR="009F30C9" w:rsidRPr="00494D5A" w:rsidRDefault="009F30C9">
      <w:pPr>
        <w:spacing w:line="520" w:lineRule="exact"/>
        <w:ind w:firstLineChars="200" w:firstLine="480"/>
        <w:rPr>
          <w:rFonts w:ascii="宋体" w:hAnsi="宋体" w:cs="宋体"/>
          <w:kern w:val="0"/>
          <w:sz w:val="24"/>
        </w:rPr>
      </w:pP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投标人(签章)：</w:t>
      </w:r>
    </w:p>
    <w:p w:rsidR="009F30C9" w:rsidRPr="00494D5A" w:rsidRDefault="00D26FB7">
      <w:pPr>
        <w:spacing w:line="520" w:lineRule="exact"/>
        <w:ind w:firstLineChars="750" w:firstLine="1800"/>
        <w:rPr>
          <w:rFonts w:ascii="宋体" w:hAnsi="宋体" w:cs="宋体"/>
          <w:kern w:val="0"/>
          <w:sz w:val="24"/>
        </w:rPr>
      </w:pPr>
      <w:r w:rsidRPr="00494D5A">
        <w:rPr>
          <w:rFonts w:ascii="宋体" w:hAnsi="宋体" w:cs="宋体" w:hint="eastAsia"/>
          <w:kern w:val="0"/>
          <w:sz w:val="24"/>
        </w:rPr>
        <w:t xml:space="preserve"> 年  月  日</w:t>
      </w:r>
    </w:p>
    <w:p w:rsidR="009F30C9" w:rsidRPr="00494D5A" w:rsidRDefault="009F30C9">
      <w:pPr>
        <w:spacing w:line="520" w:lineRule="exact"/>
        <w:ind w:firstLineChars="200" w:firstLine="480"/>
        <w:rPr>
          <w:rFonts w:ascii="宋体" w:hAnsi="宋体" w:cs="宋体"/>
          <w:kern w:val="0"/>
          <w:sz w:val="24"/>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法定代表人授权委托书</w:t>
      </w:r>
    </w:p>
    <w:p w:rsidR="009F30C9" w:rsidRPr="00494D5A" w:rsidRDefault="00D26FB7">
      <w:pPr>
        <w:widowControl/>
        <w:adjustRightInd w:val="0"/>
        <w:spacing w:line="520" w:lineRule="exact"/>
        <w:ind w:firstLineChars="200" w:firstLine="480"/>
        <w:jc w:val="left"/>
        <w:rPr>
          <w:rFonts w:ascii="宋体" w:hAnsi="宋体" w:cs="宋体"/>
          <w:sz w:val="24"/>
        </w:rPr>
      </w:pPr>
      <w:r w:rsidRPr="00494D5A">
        <w:rPr>
          <w:rFonts w:ascii="宋体" w:hAnsi="宋体" w:cs="宋体" w:hint="eastAsia"/>
          <w:sz w:val="24"/>
        </w:rPr>
        <w:t>本授权书声明：注册于</w:t>
      </w:r>
      <w:r w:rsidRPr="00494D5A">
        <w:rPr>
          <w:rFonts w:ascii="宋体" w:hAnsi="宋体" w:cs="宋体" w:hint="eastAsia"/>
          <w:sz w:val="24"/>
          <w:u w:val="single"/>
        </w:rPr>
        <w:t>（国家或地区的名称）</w:t>
      </w:r>
      <w:r w:rsidRPr="00494D5A">
        <w:rPr>
          <w:rFonts w:ascii="宋体" w:hAnsi="宋体" w:cs="宋体" w:hint="eastAsia"/>
          <w:sz w:val="24"/>
        </w:rPr>
        <w:t>的</w:t>
      </w:r>
      <w:r w:rsidRPr="00494D5A">
        <w:rPr>
          <w:rFonts w:ascii="宋体" w:hAnsi="宋体" w:cs="宋体" w:hint="eastAsia"/>
          <w:sz w:val="24"/>
          <w:u w:val="single"/>
        </w:rPr>
        <w:t>（公司名称）</w:t>
      </w:r>
      <w:r w:rsidRPr="00494D5A">
        <w:rPr>
          <w:rFonts w:ascii="宋体" w:hAnsi="宋体" w:cs="宋体" w:hint="eastAsia"/>
          <w:sz w:val="24"/>
        </w:rPr>
        <w:t>的</w:t>
      </w:r>
      <w:r w:rsidRPr="00494D5A">
        <w:rPr>
          <w:rFonts w:ascii="宋体" w:hAnsi="宋体" w:cs="宋体" w:hint="eastAsia"/>
          <w:sz w:val="24"/>
          <w:u w:val="single"/>
        </w:rPr>
        <w:t>（法人代表姓名、职务）</w:t>
      </w:r>
      <w:r w:rsidRPr="00494D5A">
        <w:rPr>
          <w:rFonts w:ascii="宋体" w:hAnsi="宋体" w:cs="宋体" w:hint="eastAsia"/>
          <w:sz w:val="24"/>
        </w:rPr>
        <w:t>，代表本公司授权</w:t>
      </w:r>
      <w:r w:rsidRPr="00494D5A">
        <w:rPr>
          <w:rFonts w:ascii="宋体" w:hAnsi="宋体" w:cs="宋体" w:hint="eastAsia"/>
          <w:sz w:val="24"/>
          <w:u w:val="single"/>
        </w:rPr>
        <w:t>（被授权单位名称）</w:t>
      </w:r>
      <w:r w:rsidRPr="00494D5A">
        <w:rPr>
          <w:rFonts w:ascii="宋体" w:hAnsi="宋体" w:cs="宋体" w:hint="eastAsia"/>
          <w:sz w:val="24"/>
        </w:rPr>
        <w:t>的</w:t>
      </w:r>
      <w:r w:rsidRPr="00494D5A">
        <w:rPr>
          <w:rFonts w:ascii="宋体" w:hAnsi="宋体" w:cs="宋体" w:hint="eastAsia"/>
          <w:sz w:val="24"/>
          <w:u w:val="single"/>
        </w:rPr>
        <w:t>（被授权人的姓名、职务）</w:t>
      </w:r>
      <w:r w:rsidRPr="00494D5A">
        <w:rPr>
          <w:rFonts w:ascii="宋体" w:hAnsi="宋体" w:cs="宋体" w:hint="eastAsia"/>
          <w:sz w:val="24"/>
        </w:rPr>
        <w:t>为本公司的合法代理人，参加编号为</w:t>
      </w:r>
      <w:r w:rsidRPr="00494D5A">
        <w:rPr>
          <w:rFonts w:ascii="宋体" w:hAnsi="宋体" w:cs="宋体" w:hint="eastAsia"/>
          <w:kern w:val="0"/>
          <w:sz w:val="24"/>
          <w:u w:val="single"/>
        </w:rPr>
        <w:t>HTZX2026-</w:t>
      </w:r>
      <w:r w:rsidR="00DE42F7" w:rsidRPr="00494D5A">
        <w:rPr>
          <w:rFonts w:ascii="宋体" w:hAnsi="宋体" w:cs="宋体" w:hint="eastAsia"/>
          <w:kern w:val="0"/>
          <w:sz w:val="24"/>
          <w:u w:val="single"/>
        </w:rPr>
        <w:t>069</w:t>
      </w:r>
      <w:r w:rsidRPr="00494D5A">
        <w:rPr>
          <w:rFonts w:ascii="宋体" w:hAnsi="宋体" w:cs="宋体" w:hint="eastAsia"/>
          <w:sz w:val="24"/>
        </w:rPr>
        <w:t>的招标活动，以本公司名义处理一切与之有关的事宜。</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如果本公司在此次招标活动中中标，被授权人有权代表本公司签署合同。</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本授权书于年月日法定代表人签字或盖章并由单位盖章生效，特此声明。</w:t>
      </w:r>
    </w:p>
    <w:p w:rsidR="009F30C9" w:rsidRPr="00494D5A" w:rsidRDefault="00D26FB7">
      <w:pPr>
        <w:spacing w:line="520" w:lineRule="exact"/>
        <w:ind w:firstLineChars="200" w:firstLine="480"/>
        <w:rPr>
          <w:rFonts w:ascii="宋体" w:hAnsi="宋体" w:cs="宋体"/>
          <w:kern w:val="0"/>
          <w:sz w:val="24"/>
        </w:rPr>
      </w:pPr>
      <w:r w:rsidRPr="00494D5A">
        <w:rPr>
          <w:rFonts w:ascii="宋体" w:hAnsi="宋体" w:cs="宋体" w:hint="eastAsia"/>
          <w:kern w:val="0"/>
          <w:sz w:val="24"/>
        </w:rPr>
        <w:t>被授权人无转委托权。</w:t>
      </w:r>
    </w:p>
    <w:p w:rsidR="009F30C9" w:rsidRPr="00494D5A" w:rsidRDefault="00D26FB7">
      <w:pPr>
        <w:spacing w:line="520" w:lineRule="exact"/>
        <w:ind w:firstLineChars="200" w:firstLine="480"/>
        <w:jc w:val="left"/>
        <w:rPr>
          <w:rFonts w:ascii="宋体" w:hAnsi="宋体" w:cs="宋体"/>
          <w:kern w:val="0"/>
          <w:sz w:val="24"/>
        </w:rPr>
      </w:pPr>
      <w:r w:rsidRPr="00494D5A">
        <w:rPr>
          <w:rFonts w:ascii="宋体" w:hAnsi="宋体" w:cs="宋体" w:hint="eastAsia"/>
          <w:kern w:val="0"/>
          <w:sz w:val="24"/>
        </w:rPr>
        <w:t>法定代表人签章：</w:t>
      </w:r>
    </w:p>
    <w:p w:rsidR="009F30C9" w:rsidRPr="00494D5A" w:rsidRDefault="00D26FB7">
      <w:pPr>
        <w:spacing w:line="520" w:lineRule="exact"/>
        <w:ind w:firstLineChars="200" w:firstLine="480"/>
        <w:jc w:val="left"/>
        <w:rPr>
          <w:rFonts w:ascii="宋体" w:hAnsi="宋体" w:cs="宋体"/>
          <w:kern w:val="0"/>
          <w:sz w:val="24"/>
        </w:rPr>
      </w:pPr>
      <w:r w:rsidRPr="00494D5A">
        <w:rPr>
          <w:rFonts w:ascii="宋体" w:hAnsi="宋体" w:cs="宋体" w:hint="eastAsia"/>
          <w:kern w:val="0"/>
          <w:sz w:val="24"/>
        </w:rPr>
        <w:t>投标人（公章）</w:t>
      </w:r>
      <w:r w:rsidRPr="00494D5A">
        <w:rPr>
          <w:rFonts w:ascii="宋体" w:hAnsi="宋体" w:cs="宋体" w:hint="eastAsia"/>
          <w:b/>
          <w:kern w:val="0"/>
          <w:sz w:val="24"/>
        </w:rPr>
        <w:t>:</w:t>
      </w:r>
    </w:p>
    <w:p w:rsidR="009F30C9" w:rsidRPr="00494D5A" w:rsidRDefault="009F30C9">
      <w:pPr>
        <w:rPr>
          <w:rFonts w:ascii="宋体" w:hAnsi="宋体" w:cs="宋体"/>
          <w:vanish/>
          <w:sz w:val="24"/>
        </w:rPr>
      </w:pPr>
    </w:p>
    <w:p w:rsidR="009F30C9" w:rsidRPr="00494D5A" w:rsidRDefault="009F30C9">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9F30C9" w:rsidRPr="00494D5A">
        <w:trPr>
          <w:trHeight w:val="3247"/>
        </w:trPr>
        <w:tc>
          <w:tcPr>
            <w:tcW w:w="5671" w:type="dxa"/>
            <w:vAlign w:val="center"/>
          </w:tcPr>
          <w:p w:rsidR="009F30C9" w:rsidRPr="00494D5A" w:rsidRDefault="00D26FB7">
            <w:pPr>
              <w:widowControl/>
              <w:spacing w:beforeAutospacing="1" w:afterAutospacing="1" w:line="360" w:lineRule="auto"/>
              <w:jc w:val="center"/>
              <w:rPr>
                <w:rFonts w:ascii="宋体" w:hAnsi="宋体" w:cs="宋体"/>
                <w:kern w:val="0"/>
                <w:sz w:val="24"/>
              </w:rPr>
            </w:pPr>
            <w:r w:rsidRPr="00494D5A">
              <w:rPr>
                <w:rFonts w:ascii="宋体" w:hAnsi="宋体" w:cs="宋体" w:hint="eastAsia"/>
                <w:sz w:val="24"/>
              </w:rPr>
              <w:t>（被授权人身份证正反面扫描件及被授权人</w:t>
            </w:r>
            <w:r w:rsidRPr="00494D5A">
              <w:rPr>
                <w:rFonts w:ascii="宋体" w:hAnsi="宋体" w:cs="宋体" w:hint="eastAsia"/>
                <w:sz w:val="24"/>
                <w:lang w:bidi="zh-CN"/>
              </w:rPr>
              <w:t>社会保险缴纳证明（社会保险缴纳证明指近三个月内任意一个月的社会保险证明））</w:t>
            </w:r>
          </w:p>
        </w:tc>
      </w:tr>
    </w:tbl>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snapToGrid w:val="0"/>
        <w:spacing w:line="560" w:lineRule="exact"/>
        <w:ind w:firstLineChars="201" w:firstLine="482"/>
        <w:rPr>
          <w:rFonts w:ascii="宋体" w:hAnsi="宋体" w:cs="宋体"/>
          <w:sz w:val="24"/>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540" w:lineRule="exact"/>
        <w:jc w:val="center"/>
        <w:rPr>
          <w:rFonts w:ascii="宋体" w:hAnsi="宋体" w:cs="宋体"/>
          <w:b/>
          <w:sz w:val="24"/>
        </w:rPr>
      </w:pPr>
      <w:bookmarkStart w:id="42" w:name="_Toc52338819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交纳投标保证金的证明材料</w:t>
      </w:r>
    </w:p>
    <w:p w:rsidR="009F30C9" w:rsidRPr="00494D5A" w:rsidRDefault="00D26FB7">
      <w:pPr>
        <w:pStyle w:val="af"/>
        <w:snapToGrid w:val="0"/>
        <w:spacing w:line="360" w:lineRule="auto"/>
        <w:jc w:val="center"/>
        <w:rPr>
          <w:rFonts w:hAnsi="宋体" w:cs="宋体"/>
          <w:sz w:val="24"/>
          <w:szCs w:val="24"/>
        </w:rPr>
      </w:pPr>
      <w:r w:rsidRPr="00494D5A">
        <w:rPr>
          <w:rFonts w:hAnsi="宋体" w:cs="宋体" w:hint="eastAsia"/>
          <w:sz w:val="24"/>
          <w:szCs w:val="24"/>
        </w:rPr>
        <w:t>交纳投标保证金的证明材料（两者缺一不可）：①企业银行基本账户开户证明（如开户许可证或银行开户证明等）、②电汇凭证或电子汇款截图扫描件。</w:t>
      </w:r>
    </w:p>
    <w:p w:rsidR="009F30C9" w:rsidRPr="00494D5A" w:rsidRDefault="009F30C9">
      <w:pPr>
        <w:spacing w:line="360" w:lineRule="auto"/>
        <w:ind w:firstLineChars="400" w:firstLine="960"/>
        <w:rPr>
          <w:rFonts w:ascii="宋体" w:hAnsi="宋体" w:cs="宋体"/>
          <w:sz w:val="24"/>
        </w:rPr>
      </w:pPr>
    </w:p>
    <w:p w:rsidR="009F30C9" w:rsidRPr="00494D5A" w:rsidRDefault="009F30C9">
      <w:pPr>
        <w:spacing w:line="520" w:lineRule="exact"/>
        <w:ind w:firstLineChars="400" w:firstLine="960"/>
        <w:rPr>
          <w:rFonts w:ascii="宋体" w:hAnsi="宋体" w:cs="宋体"/>
          <w:sz w:val="24"/>
        </w:rPr>
      </w:pPr>
    </w:p>
    <w:p w:rsidR="009F30C9" w:rsidRPr="00494D5A" w:rsidRDefault="009F30C9">
      <w:pPr>
        <w:spacing w:line="520" w:lineRule="exact"/>
        <w:ind w:firstLineChars="400" w:firstLine="960"/>
        <w:rPr>
          <w:rFonts w:ascii="宋体" w:hAnsi="宋体" w:cs="宋体"/>
          <w:sz w:val="24"/>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3"/>
        <w:spacing w:before="0" w:after="0" w:line="360" w:lineRule="auto"/>
        <w:jc w:val="center"/>
        <w:rPr>
          <w:rFonts w:ascii="宋体" w:hAnsi="宋体" w:cs="宋体"/>
          <w:sz w:val="24"/>
          <w:szCs w:val="24"/>
        </w:rPr>
      </w:pPr>
      <w:bookmarkStart w:id="43" w:name="_Toc40865087"/>
      <w:bookmarkStart w:id="44" w:name="_Toc526758612"/>
      <w:bookmarkStart w:id="45" w:name="_Toc179632825"/>
      <w:bookmarkStart w:id="46" w:name="_Toc70520836"/>
      <w:bookmarkStart w:id="47" w:name="_Toc142316107"/>
      <w:bookmarkStart w:id="48" w:name="_Toc247085889"/>
      <w:bookmarkStart w:id="49" w:name="_Toc39503600"/>
      <w:bookmarkStart w:id="50" w:name="_Toc152045805"/>
      <w:bookmarkStart w:id="51" w:name="_Toc33173822"/>
      <w:bookmarkStart w:id="52" w:name="_Toc119309454"/>
      <w:bookmarkStart w:id="53" w:name="_Toc152042594"/>
      <w:bookmarkStart w:id="54" w:name="_Toc530149605"/>
      <w:bookmarkStart w:id="55" w:name="_Toc22029515"/>
      <w:bookmarkStart w:id="56" w:name="_Toc246997114"/>
      <w:bookmarkStart w:id="57" w:name="_Toc246996371"/>
      <w:bookmarkStart w:id="58" w:name="_Toc144974873"/>
      <w:bookmarkStart w:id="59" w:name="_Toc70408230"/>
      <w:bookmarkStart w:id="60" w:name="_Toc21696087"/>
      <w:bookmarkStart w:id="61" w:name="_Toc492460875"/>
    </w:p>
    <w:p w:rsidR="009F30C9" w:rsidRPr="00494D5A" w:rsidRDefault="00D26FB7">
      <w:pPr>
        <w:pStyle w:val="3"/>
        <w:spacing w:before="0" w:after="0" w:line="360" w:lineRule="auto"/>
        <w:jc w:val="center"/>
        <w:rPr>
          <w:rFonts w:ascii="宋体" w:hAnsi="宋体" w:cs="宋体"/>
          <w:sz w:val="24"/>
          <w:szCs w:val="24"/>
        </w:rPr>
      </w:pPr>
      <w:r w:rsidRPr="00494D5A">
        <w:rPr>
          <w:rFonts w:ascii="宋体" w:hAnsi="宋体" w:cs="宋体" w:hint="eastAsia"/>
          <w:sz w:val="24"/>
          <w:szCs w:val="24"/>
        </w:rPr>
        <w:t>项目经理简历表</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5"/>
        <w:gridCol w:w="390"/>
        <w:gridCol w:w="786"/>
        <w:gridCol w:w="1010"/>
        <w:gridCol w:w="1161"/>
        <w:gridCol w:w="771"/>
        <w:gridCol w:w="1374"/>
        <w:gridCol w:w="176"/>
        <w:gridCol w:w="2323"/>
      </w:tblGrid>
      <w:tr w:rsidR="009F30C9" w:rsidRPr="00494D5A">
        <w:trPr>
          <w:jc w:val="center"/>
        </w:trPr>
        <w:tc>
          <w:tcPr>
            <w:tcW w:w="697"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姓  名</w:t>
            </w:r>
          </w:p>
        </w:tc>
        <w:tc>
          <w:tcPr>
            <w:tcW w:w="633" w:type="pct"/>
            <w:gridSpan w:val="2"/>
            <w:vAlign w:val="center"/>
          </w:tcPr>
          <w:p w:rsidR="009F30C9" w:rsidRPr="00494D5A" w:rsidRDefault="009F30C9">
            <w:pPr>
              <w:spacing w:line="360" w:lineRule="auto"/>
              <w:jc w:val="center"/>
              <w:rPr>
                <w:rFonts w:ascii="宋体" w:hAnsi="宋体" w:cs="宋体"/>
                <w:sz w:val="24"/>
              </w:rPr>
            </w:pPr>
          </w:p>
        </w:tc>
        <w:tc>
          <w:tcPr>
            <w:tcW w:w="544"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年 龄</w:t>
            </w:r>
          </w:p>
        </w:tc>
        <w:tc>
          <w:tcPr>
            <w:tcW w:w="625" w:type="pct"/>
            <w:vAlign w:val="center"/>
          </w:tcPr>
          <w:p w:rsidR="009F30C9" w:rsidRPr="00494D5A" w:rsidRDefault="009F30C9">
            <w:pPr>
              <w:spacing w:line="360" w:lineRule="auto"/>
              <w:jc w:val="center"/>
              <w:rPr>
                <w:rFonts w:ascii="宋体" w:hAnsi="宋体" w:cs="宋体"/>
                <w:sz w:val="24"/>
              </w:rPr>
            </w:pPr>
          </w:p>
        </w:tc>
        <w:tc>
          <w:tcPr>
            <w:tcW w:w="1250" w:type="pct"/>
            <w:gridSpan w:val="3"/>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学历</w:t>
            </w:r>
          </w:p>
        </w:tc>
        <w:tc>
          <w:tcPr>
            <w:tcW w:w="1251" w:type="pct"/>
            <w:vAlign w:val="center"/>
          </w:tcPr>
          <w:p w:rsidR="009F30C9" w:rsidRPr="00494D5A" w:rsidRDefault="009F30C9">
            <w:pPr>
              <w:spacing w:line="360" w:lineRule="auto"/>
              <w:rPr>
                <w:rFonts w:ascii="宋体" w:hAnsi="宋体" w:cs="宋体"/>
                <w:sz w:val="24"/>
              </w:rPr>
            </w:pPr>
          </w:p>
        </w:tc>
      </w:tr>
      <w:tr w:rsidR="009F30C9" w:rsidRPr="00494D5A">
        <w:trPr>
          <w:jc w:val="center"/>
        </w:trPr>
        <w:tc>
          <w:tcPr>
            <w:tcW w:w="697"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职  称</w:t>
            </w:r>
          </w:p>
        </w:tc>
        <w:tc>
          <w:tcPr>
            <w:tcW w:w="633" w:type="pct"/>
            <w:gridSpan w:val="2"/>
            <w:vAlign w:val="center"/>
          </w:tcPr>
          <w:p w:rsidR="009F30C9" w:rsidRPr="00494D5A" w:rsidRDefault="009F30C9">
            <w:pPr>
              <w:spacing w:line="360" w:lineRule="auto"/>
              <w:jc w:val="center"/>
              <w:rPr>
                <w:rFonts w:ascii="宋体" w:hAnsi="宋体" w:cs="宋体"/>
                <w:sz w:val="24"/>
              </w:rPr>
            </w:pPr>
          </w:p>
        </w:tc>
        <w:tc>
          <w:tcPr>
            <w:tcW w:w="544"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职 务</w:t>
            </w:r>
          </w:p>
        </w:tc>
        <w:tc>
          <w:tcPr>
            <w:tcW w:w="625" w:type="pct"/>
            <w:vAlign w:val="center"/>
          </w:tcPr>
          <w:p w:rsidR="009F30C9" w:rsidRPr="00494D5A" w:rsidRDefault="009F30C9">
            <w:pPr>
              <w:spacing w:line="360" w:lineRule="auto"/>
              <w:jc w:val="center"/>
              <w:rPr>
                <w:rFonts w:ascii="宋体" w:hAnsi="宋体" w:cs="宋体"/>
                <w:sz w:val="24"/>
              </w:rPr>
            </w:pPr>
          </w:p>
        </w:tc>
        <w:tc>
          <w:tcPr>
            <w:tcW w:w="1250" w:type="pct"/>
            <w:gridSpan w:val="3"/>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拟在本合同任职</w:t>
            </w:r>
          </w:p>
        </w:tc>
        <w:tc>
          <w:tcPr>
            <w:tcW w:w="1251" w:type="pct"/>
            <w:vAlign w:val="center"/>
          </w:tcPr>
          <w:p w:rsidR="009F30C9" w:rsidRPr="00494D5A" w:rsidRDefault="009F30C9">
            <w:pPr>
              <w:spacing w:line="360" w:lineRule="auto"/>
              <w:rPr>
                <w:rFonts w:ascii="宋体" w:hAnsi="宋体" w:cs="宋体"/>
                <w:sz w:val="24"/>
              </w:rPr>
            </w:pPr>
          </w:p>
        </w:tc>
      </w:tr>
      <w:tr w:rsidR="009F30C9" w:rsidRPr="00494D5A">
        <w:trPr>
          <w:jc w:val="center"/>
        </w:trPr>
        <w:tc>
          <w:tcPr>
            <w:tcW w:w="697" w:type="pct"/>
            <w:vAlign w:val="center"/>
          </w:tcPr>
          <w:p w:rsidR="009F30C9" w:rsidRPr="00494D5A" w:rsidRDefault="00D26FB7">
            <w:pPr>
              <w:spacing w:line="360" w:lineRule="auto"/>
              <w:rPr>
                <w:rFonts w:ascii="宋体" w:hAnsi="宋体" w:cs="宋体"/>
                <w:sz w:val="24"/>
              </w:rPr>
            </w:pPr>
            <w:r w:rsidRPr="00494D5A">
              <w:rPr>
                <w:rFonts w:ascii="宋体" w:hAnsi="宋体" w:cs="宋体" w:hint="eastAsia"/>
                <w:sz w:val="24"/>
              </w:rPr>
              <w:t>毕业学校</w:t>
            </w:r>
          </w:p>
        </w:tc>
        <w:tc>
          <w:tcPr>
            <w:tcW w:w="4303" w:type="pct"/>
            <w:gridSpan w:val="8"/>
          </w:tcPr>
          <w:p w:rsidR="009F30C9" w:rsidRPr="00494D5A" w:rsidRDefault="00D26FB7">
            <w:pPr>
              <w:spacing w:line="360" w:lineRule="auto"/>
              <w:rPr>
                <w:rFonts w:ascii="宋体" w:hAnsi="宋体" w:cs="宋体"/>
                <w:sz w:val="24"/>
              </w:rPr>
            </w:pPr>
            <w:r w:rsidRPr="00494D5A">
              <w:rPr>
                <w:rFonts w:ascii="宋体" w:hAnsi="宋体" w:cs="宋体" w:hint="eastAsia"/>
                <w:sz w:val="24"/>
              </w:rPr>
              <w:t xml:space="preserve">      年毕业于            学校        专业</w:t>
            </w:r>
          </w:p>
        </w:tc>
      </w:tr>
      <w:tr w:rsidR="009F30C9" w:rsidRPr="00494D5A">
        <w:trPr>
          <w:jc w:val="center"/>
        </w:trPr>
        <w:tc>
          <w:tcPr>
            <w:tcW w:w="5000" w:type="pct"/>
            <w:gridSpan w:val="9"/>
            <w:vAlign w:val="center"/>
          </w:tcPr>
          <w:p w:rsidR="009F30C9" w:rsidRPr="00494D5A" w:rsidRDefault="00D26FB7">
            <w:pPr>
              <w:spacing w:line="360" w:lineRule="auto"/>
              <w:rPr>
                <w:rFonts w:ascii="宋体" w:hAnsi="宋体" w:cs="宋体"/>
                <w:sz w:val="24"/>
              </w:rPr>
            </w:pPr>
            <w:r w:rsidRPr="00494D5A">
              <w:rPr>
                <w:rFonts w:ascii="宋体" w:hAnsi="宋体" w:cs="宋体" w:hint="eastAsia"/>
                <w:sz w:val="24"/>
              </w:rPr>
              <w:t>主要工作经历</w:t>
            </w:r>
          </w:p>
        </w:tc>
      </w:tr>
      <w:tr w:rsidR="009F30C9" w:rsidRPr="00494D5A">
        <w:trPr>
          <w:trHeight w:val="20"/>
          <w:jc w:val="center"/>
        </w:trPr>
        <w:tc>
          <w:tcPr>
            <w:tcW w:w="907" w:type="pct"/>
            <w:gridSpan w:val="2"/>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时  间</w:t>
            </w:r>
          </w:p>
        </w:tc>
        <w:tc>
          <w:tcPr>
            <w:tcW w:w="2007" w:type="pct"/>
            <w:gridSpan w:val="4"/>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参加过的类似项目</w:t>
            </w:r>
          </w:p>
        </w:tc>
        <w:tc>
          <w:tcPr>
            <w:tcW w:w="740" w:type="pct"/>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担任职务</w:t>
            </w:r>
          </w:p>
        </w:tc>
        <w:tc>
          <w:tcPr>
            <w:tcW w:w="1347" w:type="pct"/>
            <w:gridSpan w:val="2"/>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发包人及联系电话</w:t>
            </w: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r w:rsidR="009F30C9" w:rsidRPr="00494D5A">
        <w:trPr>
          <w:trHeight w:val="690"/>
          <w:jc w:val="center"/>
        </w:trPr>
        <w:tc>
          <w:tcPr>
            <w:tcW w:w="907" w:type="pct"/>
            <w:gridSpan w:val="2"/>
          </w:tcPr>
          <w:p w:rsidR="009F30C9" w:rsidRPr="00494D5A" w:rsidRDefault="009F30C9">
            <w:pPr>
              <w:spacing w:line="360" w:lineRule="auto"/>
              <w:rPr>
                <w:rFonts w:ascii="宋体" w:hAnsi="宋体" w:cs="宋体"/>
                <w:sz w:val="24"/>
              </w:rPr>
            </w:pPr>
          </w:p>
        </w:tc>
        <w:tc>
          <w:tcPr>
            <w:tcW w:w="2007" w:type="pct"/>
            <w:gridSpan w:val="4"/>
          </w:tcPr>
          <w:p w:rsidR="009F30C9" w:rsidRPr="00494D5A" w:rsidRDefault="009F30C9">
            <w:pPr>
              <w:spacing w:line="360" w:lineRule="auto"/>
              <w:rPr>
                <w:rFonts w:ascii="宋体" w:hAnsi="宋体" w:cs="宋体"/>
                <w:sz w:val="24"/>
              </w:rPr>
            </w:pPr>
          </w:p>
        </w:tc>
        <w:tc>
          <w:tcPr>
            <w:tcW w:w="740" w:type="pct"/>
          </w:tcPr>
          <w:p w:rsidR="009F30C9" w:rsidRPr="00494D5A" w:rsidRDefault="009F30C9">
            <w:pPr>
              <w:spacing w:line="360" w:lineRule="auto"/>
              <w:rPr>
                <w:rFonts w:ascii="宋体" w:hAnsi="宋体" w:cs="宋体"/>
                <w:sz w:val="24"/>
              </w:rPr>
            </w:pPr>
          </w:p>
        </w:tc>
        <w:tc>
          <w:tcPr>
            <w:tcW w:w="1347" w:type="pct"/>
            <w:gridSpan w:val="2"/>
          </w:tcPr>
          <w:p w:rsidR="009F30C9" w:rsidRPr="00494D5A" w:rsidRDefault="009F30C9">
            <w:pPr>
              <w:spacing w:line="360" w:lineRule="auto"/>
              <w:rPr>
                <w:rFonts w:ascii="宋体" w:hAnsi="宋体" w:cs="宋体"/>
                <w:sz w:val="24"/>
              </w:rPr>
            </w:pPr>
          </w:p>
        </w:tc>
      </w:tr>
    </w:tbl>
    <w:p w:rsidR="009F30C9" w:rsidRPr="00494D5A" w:rsidRDefault="00D26FB7">
      <w:pPr>
        <w:topLinePunct/>
        <w:spacing w:line="400" w:lineRule="exact"/>
        <w:jc w:val="left"/>
        <w:rPr>
          <w:rFonts w:ascii="宋体" w:hAnsi="宋体" w:cs="宋体"/>
          <w:sz w:val="24"/>
        </w:rPr>
      </w:pPr>
      <w:r w:rsidRPr="00494D5A">
        <w:rPr>
          <w:rFonts w:ascii="宋体" w:hAnsi="宋体" w:cs="宋体" w:hint="eastAsia"/>
          <w:sz w:val="24"/>
        </w:rPr>
        <w:t>注：后附项目经理相关证明材料。</w:t>
      </w:r>
    </w:p>
    <w:p w:rsidR="009F30C9" w:rsidRPr="00494D5A" w:rsidRDefault="009F30C9">
      <w:pPr>
        <w:spacing w:line="360" w:lineRule="auto"/>
        <w:rPr>
          <w:rFonts w:ascii="宋体" w:hAnsi="宋体" w:cs="宋体"/>
          <w:sz w:val="24"/>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360" w:lineRule="auto"/>
        <w:ind w:firstLineChars="200" w:firstLine="482"/>
        <w:rPr>
          <w:rFonts w:ascii="宋体" w:hAnsi="宋体" w:cs="宋体"/>
          <w:b/>
          <w:sz w:val="24"/>
        </w:rPr>
      </w:pP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 xml:space="preserve">  投标人：（盖单位章）</w:t>
      </w: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年 月日</w:t>
      </w:r>
    </w:p>
    <w:p w:rsidR="009F30C9" w:rsidRPr="00494D5A" w:rsidRDefault="009F30C9">
      <w:pPr>
        <w:spacing w:line="360" w:lineRule="auto"/>
        <w:rPr>
          <w:rFonts w:ascii="宋体" w:hAnsi="宋体" w:cs="宋体"/>
          <w:sz w:val="24"/>
        </w:rPr>
      </w:pPr>
    </w:p>
    <w:p w:rsidR="009F30C9" w:rsidRPr="00494D5A" w:rsidRDefault="009F30C9">
      <w:pPr>
        <w:spacing w:line="360" w:lineRule="auto"/>
        <w:rPr>
          <w:rFonts w:ascii="宋体" w:hAnsi="宋体" w:cs="宋体"/>
          <w:sz w:val="24"/>
        </w:rPr>
      </w:pPr>
    </w:p>
    <w:p w:rsidR="009F30C9" w:rsidRPr="00494D5A" w:rsidRDefault="009F30C9">
      <w:pPr>
        <w:spacing w:line="360" w:lineRule="auto"/>
        <w:jc w:val="center"/>
        <w:rPr>
          <w:rFonts w:ascii="宋体" w:hAnsi="宋体" w:cs="宋体"/>
          <w:b/>
          <w:sz w:val="24"/>
        </w:rPr>
      </w:pPr>
    </w:p>
    <w:p w:rsidR="009F30C9" w:rsidRPr="00494D5A" w:rsidRDefault="00D26FB7">
      <w:pPr>
        <w:spacing w:line="360" w:lineRule="auto"/>
        <w:jc w:val="center"/>
        <w:rPr>
          <w:rFonts w:ascii="宋体" w:hAnsi="宋体" w:cs="宋体"/>
          <w:b/>
          <w:sz w:val="24"/>
        </w:rPr>
      </w:pPr>
      <w:r w:rsidRPr="00494D5A">
        <w:rPr>
          <w:rFonts w:ascii="宋体" w:hAnsi="宋体" w:cs="宋体" w:hint="eastAsia"/>
          <w:b/>
          <w:sz w:val="24"/>
        </w:rPr>
        <w:t>承诺书</w:t>
      </w:r>
    </w:p>
    <w:p w:rsidR="009F30C9" w:rsidRPr="00494D5A" w:rsidRDefault="00D26FB7">
      <w:pPr>
        <w:spacing w:line="360" w:lineRule="auto"/>
        <w:rPr>
          <w:rFonts w:ascii="宋体" w:hAnsi="宋体" w:cs="宋体"/>
          <w:sz w:val="24"/>
        </w:rPr>
      </w:pPr>
      <w:r w:rsidRPr="00494D5A">
        <w:rPr>
          <w:rFonts w:ascii="宋体" w:hAnsi="宋体" w:cs="宋体" w:hint="eastAsia"/>
          <w:sz w:val="24"/>
        </w:rPr>
        <w:t>（招标人名称）：</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我方在此声明：</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（1）投标人未处于被责令停业，投标资格被取消，财产被接管、冻结、破产状态。</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（2）投标人在最近三年内施工过的工程未发生过重大安全或质量事故及重大合同纠纷。</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（3）投标人在最近三年内未发生过骗取中标和严重违约问题。</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（4）投标人未具有其他行政法规、规章限制投标的单位。</w:t>
      </w:r>
    </w:p>
    <w:p w:rsidR="009F30C9" w:rsidRPr="00494D5A" w:rsidRDefault="009F30C9">
      <w:pPr>
        <w:spacing w:line="360" w:lineRule="auto"/>
        <w:ind w:firstLineChars="200" w:firstLine="480"/>
        <w:rPr>
          <w:rFonts w:ascii="宋体" w:hAnsi="宋体" w:cs="宋体"/>
          <w:sz w:val="24"/>
        </w:rPr>
      </w:pP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我方保证上述信息的真实和准确，并愿意承担因我方就此弄虚作假所引起的一切法律后果。</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特此承诺。</w:t>
      </w:r>
    </w:p>
    <w:p w:rsidR="009F30C9" w:rsidRPr="00494D5A" w:rsidRDefault="009F30C9">
      <w:pPr>
        <w:spacing w:line="360" w:lineRule="auto"/>
        <w:rPr>
          <w:rFonts w:ascii="宋体" w:hAnsi="宋体" w:cs="宋体"/>
          <w:szCs w:val="21"/>
        </w:rPr>
      </w:pPr>
    </w:p>
    <w:p w:rsidR="009F30C9" w:rsidRPr="00494D5A" w:rsidRDefault="009F30C9">
      <w:pPr>
        <w:spacing w:line="360" w:lineRule="auto"/>
        <w:rPr>
          <w:rFonts w:ascii="宋体" w:hAnsi="宋体" w:cs="宋体"/>
          <w:szCs w:val="21"/>
        </w:rPr>
      </w:pPr>
    </w:p>
    <w:p w:rsidR="009F30C9" w:rsidRPr="00494D5A" w:rsidRDefault="009F30C9">
      <w:pPr>
        <w:spacing w:line="360" w:lineRule="auto"/>
        <w:rPr>
          <w:rFonts w:ascii="宋体" w:hAnsi="宋体" w:cs="宋体"/>
          <w:szCs w:val="21"/>
        </w:rPr>
      </w:pPr>
    </w:p>
    <w:p w:rsidR="009F30C9" w:rsidRPr="00494D5A" w:rsidRDefault="009F30C9">
      <w:pPr>
        <w:spacing w:line="360" w:lineRule="auto"/>
        <w:rPr>
          <w:rFonts w:ascii="宋体" w:hAnsi="宋体" w:cs="宋体"/>
          <w:sz w:val="24"/>
        </w:rPr>
      </w:pPr>
    </w:p>
    <w:p w:rsidR="009F30C9" w:rsidRPr="00494D5A" w:rsidRDefault="009F30C9">
      <w:pPr>
        <w:spacing w:line="360" w:lineRule="auto"/>
        <w:rPr>
          <w:rFonts w:ascii="宋体" w:hAnsi="宋体" w:cs="宋体"/>
          <w:sz w:val="24"/>
        </w:rPr>
      </w:pP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 xml:space="preserve">                          投标人：（盖单位章）</w:t>
      </w: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年 月日</w:t>
      </w:r>
    </w:p>
    <w:p w:rsidR="009F30C9" w:rsidRPr="00494D5A" w:rsidRDefault="009F30C9">
      <w:pPr>
        <w:spacing w:line="360" w:lineRule="auto"/>
        <w:rPr>
          <w:rFonts w:ascii="宋体" w:hAnsi="宋体" w:cs="宋体"/>
          <w:szCs w:val="21"/>
        </w:rPr>
      </w:pPr>
    </w:p>
    <w:p w:rsidR="009F30C9" w:rsidRPr="00494D5A" w:rsidRDefault="009F30C9">
      <w:pPr>
        <w:spacing w:line="360" w:lineRule="auto"/>
        <w:rPr>
          <w:rFonts w:ascii="宋体" w:hAnsi="宋体" w:cs="宋体"/>
          <w:szCs w:val="21"/>
        </w:rPr>
      </w:pPr>
    </w:p>
    <w:p w:rsidR="009F30C9" w:rsidRPr="00494D5A" w:rsidRDefault="009F30C9">
      <w:pPr>
        <w:spacing w:line="360" w:lineRule="auto"/>
        <w:rPr>
          <w:rFonts w:ascii="宋体" w:hAnsi="宋体" w:cs="宋体"/>
          <w:szCs w:val="21"/>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D26FB7">
      <w:pPr>
        <w:spacing w:line="360" w:lineRule="auto"/>
        <w:jc w:val="center"/>
        <w:rPr>
          <w:rFonts w:ascii="宋体" w:hAnsi="宋体" w:cs="宋体"/>
          <w:b/>
          <w:sz w:val="24"/>
        </w:rPr>
      </w:pPr>
      <w:r w:rsidRPr="00494D5A">
        <w:rPr>
          <w:rFonts w:ascii="宋体" w:hAnsi="宋体" w:cs="宋体" w:hint="eastAsia"/>
          <w:b/>
          <w:sz w:val="24"/>
        </w:rPr>
        <w:t>投标人信用承诺书</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为营造公平竞争、规范有序的市场环境，树立诚信守法经营形象。本单位郑重承诺：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二、我方在本次投标活动中绝无资质挂靠、串标、围标情形，若经贵方查出，立即取消我方投标资格并承担相应的法律责任。</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三、我方在以往的招标投标活动中，无重大违法、违规的不良记录；或虽有不良记录，但已超过处理期限。</w:t>
      </w:r>
    </w:p>
    <w:p w:rsidR="009F30C9" w:rsidRPr="00494D5A" w:rsidRDefault="00D26FB7">
      <w:pPr>
        <w:adjustRightInd w:val="0"/>
        <w:snapToGrid w:val="0"/>
        <w:spacing w:line="360" w:lineRule="auto"/>
        <w:ind w:firstLineChars="200" w:firstLine="480"/>
        <w:rPr>
          <w:rFonts w:ascii="宋体" w:hAnsi="宋体" w:cs="宋体"/>
          <w:sz w:val="24"/>
        </w:rPr>
      </w:pPr>
      <w:r w:rsidRPr="00494D5A">
        <w:rPr>
          <w:rFonts w:ascii="宋体" w:hAnsi="宋体" w:cs="宋体" w:hint="eastAsia"/>
          <w:sz w:val="24"/>
        </w:rPr>
        <w:t>四、我方承诺近三年内无行贿犯罪记录（含法定代表人、拟派项目经理），如有不实，愿意承担一切后果。</w:t>
      </w:r>
    </w:p>
    <w:p w:rsidR="009F30C9" w:rsidRPr="00494D5A" w:rsidRDefault="00D26FB7">
      <w:pPr>
        <w:adjustRightInd w:val="0"/>
        <w:snapToGrid w:val="0"/>
        <w:spacing w:line="360" w:lineRule="auto"/>
        <w:ind w:firstLineChars="200" w:firstLine="480"/>
        <w:rPr>
          <w:rFonts w:ascii="宋体" w:hAnsi="宋体" w:cs="宋体"/>
          <w:sz w:val="24"/>
        </w:rPr>
      </w:pPr>
      <w:r w:rsidRPr="00494D5A">
        <w:rPr>
          <w:rFonts w:ascii="宋体" w:hAnsi="宋体" w:cs="宋体" w:hint="eastAsia"/>
          <w:sz w:val="24"/>
        </w:rPr>
        <w:t>五、我方拟派本工程项目经理，现阶段没有担任其他在建、排名第一的中标候选人或中标工程项目的项目经理（项目负责人）。</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六、我方一旦中标，将按规定及时与招标人签订合同，严格按照投标文件中所承诺的报价、质量、维护管理期、投标方案、项目经理等内容组织实施。</w:t>
      </w:r>
    </w:p>
    <w:p w:rsidR="009F30C9" w:rsidRPr="00494D5A" w:rsidRDefault="00D26FB7">
      <w:pPr>
        <w:adjustRightInd w:val="0"/>
        <w:snapToGrid w:val="0"/>
        <w:spacing w:line="360" w:lineRule="auto"/>
        <w:ind w:firstLineChars="200" w:firstLine="480"/>
        <w:rPr>
          <w:rFonts w:ascii="宋体" w:hAnsi="宋体" w:cs="宋体"/>
          <w:sz w:val="24"/>
        </w:rPr>
      </w:pPr>
      <w:r w:rsidRPr="00494D5A">
        <w:rPr>
          <w:rFonts w:ascii="宋体" w:hAnsi="宋体" w:cs="宋体" w:hint="eastAsia"/>
          <w:sz w:val="24"/>
        </w:rPr>
        <w:t>七、自觉接受社会各界的监督，依法接受有关行政机关的事中事后监管和执法检查，并如实提供有关情况和材料。</w:t>
      </w:r>
    </w:p>
    <w:p w:rsidR="009F30C9" w:rsidRPr="00494D5A" w:rsidRDefault="00D26FB7">
      <w:pPr>
        <w:adjustRightInd w:val="0"/>
        <w:snapToGrid w:val="0"/>
        <w:spacing w:line="360" w:lineRule="auto"/>
        <w:ind w:firstLineChars="200" w:firstLine="480"/>
        <w:rPr>
          <w:rFonts w:ascii="宋体" w:hAnsi="宋体" w:cs="宋体"/>
          <w:sz w:val="24"/>
        </w:rPr>
      </w:pPr>
      <w:r w:rsidRPr="00494D5A">
        <w:rPr>
          <w:rFonts w:ascii="宋体" w:hAnsi="宋体" w:cs="宋体" w:hint="eastAsia"/>
          <w:sz w:val="24"/>
        </w:rPr>
        <w:t>八、严格遵守国家法律、法规、规章和相关政策规定，积极参与社会信用体系建设，倡树以信笃行，以诚兴业的传统美德，争当信用市民，争创信用企业。</w:t>
      </w:r>
    </w:p>
    <w:p w:rsidR="009F30C9" w:rsidRPr="00494D5A" w:rsidRDefault="00D26FB7">
      <w:pPr>
        <w:adjustRightInd w:val="0"/>
        <w:snapToGrid w:val="0"/>
        <w:spacing w:line="360" w:lineRule="auto"/>
        <w:ind w:firstLineChars="200" w:firstLine="480"/>
        <w:rPr>
          <w:rFonts w:ascii="宋体" w:hAnsi="宋体" w:cs="宋体"/>
          <w:sz w:val="24"/>
        </w:rPr>
      </w:pPr>
      <w:r w:rsidRPr="00494D5A">
        <w:rPr>
          <w:rFonts w:ascii="宋体" w:hAnsi="宋体" w:cs="宋体" w:hint="eastAsia"/>
          <w:sz w:val="24"/>
        </w:rPr>
        <w:t>九、本《信用承诺书》同意向社会公开。</w:t>
      </w:r>
    </w:p>
    <w:p w:rsidR="009F30C9" w:rsidRPr="00494D5A" w:rsidRDefault="009F30C9">
      <w:pPr>
        <w:rPr>
          <w:rFonts w:ascii="宋体" w:hAnsi="宋体" w:cs="宋体"/>
          <w:sz w:val="24"/>
        </w:rPr>
      </w:pPr>
    </w:p>
    <w:p w:rsidR="009F30C9" w:rsidRPr="00494D5A" w:rsidRDefault="009F30C9">
      <w:pPr>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承诺单位 （盖章）：</w:t>
      </w:r>
    </w:p>
    <w:p w:rsidR="009F30C9" w:rsidRPr="00494D5A" w:rsidRDefault="009F30C9">
      <w:pPr>
        <w:spacing w:line="360" w:lineRule="auto"/>
        <w:ind w:firstLineChars="200" w:firstLine="480"/>
        <w:rPr>
          <w:rFonts w:ascii="宋体" w:hAnsi="宋体" w:cs="宋体"/>
          <w:sz w:val="24"/>
        </w:rPr>
      </w:pP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法定代表人（签字或盖章）：</w:t>
      </w:r>
    </w:p>
    <w:p w:rsidR="009F30C9" w:rsidRPr="00494D5A" w:rsidRDefault="009F30C9">
      <w:pPr>
        <w:spacing w:line="360" w:lineRule="auto"/>
        <w:ind w:firstLineChars="200" w:firstLine="480"/>
        <w:rPr>
          <w:rFonts w:ascii="宋体" w:hAnsi="宋体" w:cs="宋体"/>
          <w:sz w:val="24"/>
        </w:rPr>
      </w:pP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 xml:space="preserve">         年   月   日</w:t>
      </w:r>
    </w:p>
    <w:p w:rsidR="009F30C9" w:rsidRPr="00494D5A" w:rsidRDefault="009F30C9">
      <w:pPr>
        <w:spacing w:line="360" w:lineRule="auto"/>
        <w:ind w:firstLineChars="200" w:firstLine="480"/>
        <w:rPr>
          <w:rFonts w:ascii="宋体" w:hAnsi="宋体" w:cs="宋体"/>
          <w:sz w:val="24"/>
        </w:rPr>
      </w:pPr>
    </w:p>
    <w:p w:rsidR="009F30C9" w:rsidRPr="00494D5A" w:rsidRDefault="00D26FB7">
      <w:pPr>
        <w:spacing w:line="360" w:lineRule="auto"/>
        <w:jc w:val="center"/>
        <w:rPr>
          <w:rFonts w:ascii="宋体" w:hAnsi="宋体" w:cs="宋体"/>
          <w:b/>
          <w:sz w:val="24"/>
        </w:rPr>
      </w:pPr>
      <w:r w:rsidRPr="00494D5A">
        <w:rPr>
          <w:rFonts w:ascii="宋体" w:hAnsi="宋体" w:cs="宋体" w:hint="eastAsia"/>
          <w:b/>
          <w:sz w:val="24"/>
        </w:rPr>
        <w:lastRenderedPageBreak/>
        <w:t>投标人及其法定代表人、拟派项目经理未被最高人民法院列入失信被执行人查询截图；（失信被执行人查询地址https://zxgk.court.gov.cn/shixin/，查询省份为全部。）</w:t>
      </w:r>
    </w:p>
    <w:p w:rsidR="009F30C9" w:rsidRPr="00494D5A" w:rsidRDefault="009F30C9">
      <w:pPr>
        <w:spacing w:line="360" w:lineRule="auto"/>
        <w:jc w:val="center"/>
        <w:rPr>
          <w:rFonts w:ascii="宋体" w:hAnsi="宋体" w:cs="宋体"/>
          <w:b/>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pStyle w:val="a4"/>
        <w:rPr>
          <w:rFonts w:ascii="宋体" w:eastAsia="宋体" w:hAnsi="宋体" w:cs="宋体"/>
          <w:sz w:val="24"/>
          <w:szCs w:val="24"/>
        </w:rPr>
      </w:pPr>
    </w:p>
    <w:p w:rsidR="009F30C9" w:rsidRPr="00494D5A" w:rsidRDefault="009F30C9">
      <w:pPr>
        <w:pStyle w:val="a4"/>
        <w:rPr>
          <w:rFonts w:ascii="宋体" w:eastAsia="宋体" w:hAnsi="宋体" w:cs="宋体"/>
          <w:sz w:val="24"/>
          <w:szCs w:val="24"/>
        </w:rPr>
      </w:pPr>
    </w:p>
    <w:p w:rsidR="009F30C9" w:rsidRPr="00494D5A" w:rsidRDefault="009F30C9">
      <w:pPr>
        <w:pStyle w:val="a4"/>
        <w:rPr>
          <w:rFonts w:ascii="宋体" w:eastAsia="宋体" w:hAnsi="宋体" w:cs="宋体"/>
          <w:sz w:val="24"/>
          <w:szCs w:val="24"/>
        </w:rPr>
      </w:pPr>
    </w:p>
    <w:p w:rsidR="009F30C9" w:rsidRPr="00494D5A" w:rsidRDefault="009F30C9">
      <w:pPr>
        <w:pStyle w:val="a4"/>
        <w:rPr>
          <w:rFonts w:ascii="宋体" w:eastAsia="宋体" w:hAnsi="宋体" w:cs="宋体"/>
          <w:sz w:val="24"/>
          <w:szCs w:val="24"/>
        </w:rPr>
      </w:pPr>
    </w:p>
    <w:p w:rsidR="009F30C9" w:rsidRPr="00494D5A" w:rsidRDefault="009F30C9">
      <w:pPr>
        <w:pStyle w:val="a4"/>
        <w:rPr>
          <w:rFonts w:ascii="宋体" w:eastAsia="宋体" w:hAnsi="宋体" w:cs="宋体"/>
          <w:sz w:val="24"/>
          <w:szCs w:val="24"/>
        </w:rPr>
      </w:pPr>
    </w:p>
    <w:p w:rsidR="009F30C9" w:rsidRPr="00494D5A" w:rsidRDefault="009F30C9">
      <w:pPr>
        <w:spacing w:line="360" w:lineRule="auto"/>
        <w:ind w:firstLineChars="200" w:firstLine="480"/>
        <w:rPr>
          <w:rFonts w:ascii="宋体" w:hAnsi="宋体" w:cs="宋体"/>
          <w:sz w:val="24"/>
        </w:rPr>
      </w:pPr>
    </w:p>
    <w:p w:rsidR="009F30C9" w:rsidRPr="00494D5A" w:rsidRDefault="009F30C9">
      <w:pPr>
        <w:spacing w:line="360" w:lineRule="auto"/>
        <w:ind w:firstLineChars="200" w:firstLine="480"/>
        <w:rPr>
          <w:rFonts w:ascii="宋体" w:hAnsi="宋体" w:cs="宋体"/>
          <w:sz w:val="24"/>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投标人近一年在“信用中国”或“信用山东”无严重失信记录。附信用中国（www.creditchina.gov.cn）或信用中国（山东）（credit.shandong.gov.cn）查询的信用报告；</w:t>
      </w:r>
    </w:p>
    <w:p w:rsidR="009F30C9" w:rsidRPr="00494D5A" w:rsidRDefault="009F30C9">
      <w:pPr>
        <w:snapToGrid w:val="0"/>
        <w:spacing w:line="560" w:lineRule="exact"/>
        <w:jc w:val="center"/>
        <w:rPr>
          <w:rFonts w:ascii="宋体" w:hAnsi="宋体" w:cs="宋体"/>
          <w:sz w:val="24"/>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360" w:lineRule="auto"/>
        <w:jc w:val="center"/>
        <w:rPr>
          <w:rFonts w:ascii="宋体" w:hAnsi="宋体" w:cs="宋体"/>
          <w:b/>
          <w:sz w:val="24"/>
        </w:rPr>
      </w:pPr>
    </w:p>
    <w:p w:rsidR="009F30C9" w:rsidRPr="00494D5A" w:rsidRDefault="00D26FB7">
      <w:pPr>
        <w:spacing w:line="360" w:lineRule="auto"/>
        <w:jc w:val="center"/>
        <w:rPr>
          <w:rFonts w:ascii="宋体" w:hAnsi="宋体" w:cs="宋体"/>
          <w:b/>
          <w:sz w:val="24"/>
        </w:rPr>
      </w:pPr>
      <w:r w:rsidRPr="00494D5A">
        <w:rPr>
          <w:rFonts w:ascii="宋体" w:hAnsi="宋体" w:cs="宋体" w:hint="eastAsia"/>
          <w:b/>
          <w:sz w:val="24"/>
        </w:rPr>
        <w:lastRenderedPageBreak/>
        <w:t>投标人认为需要提供的资质资格证明文件</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540" w:lineRule="exact"/>
        <w:jc w:val="center"/>
        <w:rPr>
          <w:rFonts w:ascii="宋体" w:hAnsi="宋体" w:cs="宋体"/>
          <w:b/>
          <w:sz w:val="24"/>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投标人基本情况表</w:t>
      </w:r>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9"/>
        <w:gridCol w:w="1656"/>
        <w:gridCol w:w="566"/>
        <w:gridCol w:w="1103"/>
        <w:gridCol w:w="566"/>
        <w:gridCol w:w="659"/>
        <w:gridCol w:w="1560"/>
        <w:gridCol w:w="48"/>
        <w:gridCol w:w="503"/>
        <w:gridCol w:w="2056"/>
      </w:tblGrid>
      <w:tr w:rsidR="009F30C9" w:rsidRPr="00494D5A">
        <w:trPr>
          <w:cantSplit/>
          <w:trHeight w:val="227"/>
          <w:jc w:val="center"/>
        </w:trPr>
        <w:tc>
          <w:tcPr>
            <w:tcW w:w="1197"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单位名称</w:t>
            </w:r>
          </w:p>
        </w:tc>
        <w:tc>
          <w:tcPr>
            <w:tcW w:w="1559" w:type="pct"/>
            <w:gridSpan w:val="4"/>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c>
          <w:tcPr>
            <w:tcW w:w="1137" w:type="pct"/>
            <w:gridSpan w:val="3"/>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地址</w:t>
            </w:r>
          </w:p>
        </w:tc>
        <w:tc>
          <w:tcPr>
            <w:tcW w:w="1107" w:type="pct"/>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1197"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办公电话/传真</w:t>
            </w:r>
          </w:p>
        </w:tc>
        <w:tc>
          <w:tcPr>
            <w:tcW w:w="1559" w:type="pct"/>
            <w:gridSpan w:val="4"/>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c>
          <w:tcPr>
            <w:tcW w:w="1137" w:type="pct"/>
            <w:gridSpan w:val="3"/>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联系人</w:t>
            </w:r>
          </w:p>
        </w:tc>
        <w:tc>
          <w:tcPr>
            <w:tcW w:w="1107" w:type="pct"/>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1197"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所属/主管部门</w:t>
            </w:r>
          </w:p>
        </w:tc>
        <w:tc>
          <w:tcPr>
            <w:tcW w:w="3803" w:type="pct"/>
            <w:gridSpan w:val="8"/>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1197"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总经理</w:t>
            </w:r>
          </w:p>
        </w:tc>
        <w:tc>
          <w:tcPr>
            <w:tcW w:w="899"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c>
          <w:tcPr>
            <w:tcW w:w="1526" w:type="pct"/>
            <w:gridSpan w:val="4"/>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固定办公面积（平米）</w:t>
            </w:r>
          </w:p>
        </w:tc>
        <w:tc>
          <w:tcPr>
            <w:tcW w:w="1378"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306" w:type="pct"/>
            <w:vMerge w:val="restart"/>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注册情况</w:t>
            </w:r>
          </w:p>
        </w:tc>
        <w:tc>
          <w:tcPr>
            <w:tcW w:w="1196"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工商注册号</w:t>
            </w:r>
          </w:p>
        </w:tc>
        <w:tc>
          <w:tcPr>
            <w:tcW w:w="3498" w:type="pct"/>
            <w:gridSpan w:val="7"/>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306" w:type="pct"/>
            <w:vMerge/>
            <w:tcBorders>
              <w:top w:val="single" w:sz="4" w:space="0" w:color="auto"/>
              <w:left w:val="single" w:sz="4" w:space="0" w:color="auto"/>
              <w:bottom w:val="single" w:sz="4" w:space="0" w:color="auto"/>
              <w:right w:val="single" w:sz="4" w:space="0" w:color="auto"/>
            </w:tcBorders>
            <w:vAlign w:val="center"/>
          </w:tcPr>
          <w:p w:rsidR="009F30C9" w:rsidRPr="00494D5A" w:rsidRDefault="009F30C9">
            <w:pPr>
              <w:widowControl/>
              <w:spacing w:line="360" w:lineRule="auto"/>
              <w:jc w:val="left"/>
              <w:rPr>
                <w:rFonts w:ascii="宋体" w:hAnsi="宋体" w:cs="宋体"/>
                <w:sz w:val="24"/>
              </w:rPr>
            </w:pPr>
          </w:p>
        </w:tc>
        <w:tc>
          <w:tcPr>
            <w:tcW w:w="1196"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注册资本（万元）</w:t>
            </w:r>
          </w:p>
        </w:tc>
        <w:tc>
          <w:tcPr>
            <w:tcW w:w="3498" w:type="pct"/>
            <w:gridSpan w:val="7"/>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306" w:type="pct"/>
            <w:vMerge/>
            <w:tcBorders>
              <w:top w:val="single" w:sz="4" w:space="0" w:color="auto"/>
              <w:left w:val="single" w:sz="4" w:space="0" w:color="auto"/>
              <w:bottom w:val="single" w:sz="4" w:space="0" w:color="auto"/>
              <w:right w:val="single" w:sz="4" w:space="0" w:color="auto"/>
            </w:tcBorders>
            <w:vAlign w:val="center"/>
          </w:tcPr>
          <w:p w:rsidR="009F30C9" w:rsidRPr="00494D5A" w:rsidRDefault="009F30C9">
            <w:pPr>
              <w:widowControl/>
              <w:spacing w:line="360" w:lineRule="auto"/>
              <w:jc w:val="left"/>
              <w:rPr>
                <w:rFonts w:ascii="宋体" w:hAnsi="宋体" w:cs="宋体"/>
                <w:sz w:val="24"/>
              </w:rPr>
            </w:pPr>
          </w:p>
        </w:tc>
        <w:tc>
          <w:tcPr>
            <w:tcW w:w="1196"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法定代表人</w:t>
            </w:r>
          </w:p>
        </w:tc>
        <w:tc>
          <w:tcPr>
            <w:tcW w:w="899"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c>
          <w:tcPr>
            <w:tcW w:w="1195"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单位类型</w:t>
            </w:r>
          </w:p>
        </w:tc>
        <w:tc>
          <w:tcPr>
            <w:tcW w:w="1403" w:type="pct"/>
            <w:gridSpan w:val="3"/>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306" w:type="pct"/>
            <w:vMerge/>
            <w:tcBorders>
              <w:top w:val="single" w:sz="4" w:space="0" w:color="auto"/>
              <w:left w:val="single" w:sz="4" w:space="0" w:color="auto"/>
              <w:bottom w:val="single" w:sz="4" w:space="0" w:color="auto"/>
              <w:right w:val="single" w:sz="4" w:space="0" w:color="auto"/>
            </w:tcBorders>
            <w:vAlign w:val="center"/>
          </w:tcPr>
          <w:p w:rsidR="009F30C9" w:rsidRPr="00494D5A" w:rsidRDefault="009F30C9">
            <w:pPr>
              <w:widowControl/>
              <w:spacing w:line="360" w:lineRule="auto"/>
              <w:jc w:val="left"/>
              <w:rPr>
                <w:rFonts w:ascii="宋体" w:hAnsi="宋体" w:cs="宋体"/>
                <w:sz w:val="24"/>
              </w:rPr>
            </w:pPr>
          </w:p>
        </w:tc>
        <w:tc>
          <w:tcPr>
            <w:tcW w:w="1196"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成立时间</w:t>
            </w:r>
          </w:p>
        </w:tc>
        <w:tc>
          <w:tcPr>
            <w:tcW w:w="899"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c>
          <w:tcPr>
            <w:tcW w:w="1195"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营业期限</w:t>
            </w:r>
          </w:p>
        </w:tc>
        <w:tc>
          <w:tcPr>
            <w:tcW w:w="1403" w:type="pct"/>
            <w:gridSpan w:val="3"/>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306" w:type="pct"/>
            <w:vMerge/>
            <w:tcBorders>
              <w:top w:val="single" w:sz="4" w:space="0" w:color="auto"/>
              <w:left w:val="single" w:sz="4" w:space="0" w:color="auto"/>
              <w:bottom w:val="single" w:sz="4" w:space="0" w:color="auto"/>
              <w:right w:val="single" w:sz="4" w:space="0" w:color="auto"/>
            </w:tcBorders>
            <w:vAlign w:val="center"/>
          </w:tcPr>
          <w:p w:rsidR="009F30C9" w:rsidRPr="00494D5A" w:rsidRDefault="009F30C9">
            <w:pPr>
              <w:widowControl/>
              <w:spacing w:line="360" w:lineRule="auto"/>
              <w:jc w:val="left"/>
              <w:rPr>
                <w:rFonts w:ascii="宋体" w:hAnsi="宋体" w:cs="宋体"/>
                <w:sz w:val="24"/>
              </w:rPr>
            </w:pPr>
          </w:p>
        </w:tc>
        <w:tc>
          <w:tcPr>
            <w:tcW w:w="1196" w:type="pct"/>
            <w:gridSpan w:val="2"/>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经营范围</w:t>
            </w:r>
          </w:p>
        </w:tc>
        <w:tc>
          <w:tcPr>
            <w:tcW w:w="3498" w:type="pct"/>
            <w:gridSpan w:val="7"/>
            <w:tcBorders>
              <w:top w:val="single" w:sz="4" w:space="0" w:color="auto"/>
              <w:left w:val="single" w:sz="4" w:space="0" w:color="auto"/>
              <w:bottom w:val="single" w:sz="4" w:space="0" w:color="auto"/>
              <w:right w:val="single" w:sz="4" w:space="0" w:color="auto"/>
            </w:tcBorders>
            <w:vAlign w:val="center"/>
          </w:tcPr>
          <w:p w:rsidR="009F30C9" w:rsidRPr="00494D5A" w:rsidRDefault="009F30C9">
            <w:pPr>
              <w:spacing w:line="360" w:lineRule="auto"/>
              <w:jc w:val="center"/>
              <w:rPr>
                <w:rFonts w:ascii="宋体" w:hAnsi="宋体" w:cs="宋体"/>
                <w:sz w:val="24"/>
              </w:rPr>
            </w:pPr>
          </w:p>
        </w:tc>
      </w:tr>
      <w:tr w:rsidR="009F30C9" w:rsidRPr="00494D5A">
        <w:trPr>
          <w:cantSplit/>
          <w:trHeight w:val="22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9F30C9" w:rsidRPr="00494D5A" w:rsidRDefault="00D26FB7">
            <w:pPr>
              <w:spacing w:line="360" w:lineRule="auto"/>
              <w:jc w:val="center"/>
              <w:rPr>
                <w:rFonts w:ascii="宋体" w:hAnsi="宋体" w:cs="宋体"/>
                <w:sz w:val="24"/>
              </w:rPr>
            </w:pPr>
            <w:r w:rsidRPr="00494D5A">
              <w:rPr>
                <w:rFonts w:ascii="宋体" w:hAnsi="宋体" w:cs="宋体" w:hint="eastAsia"/>
                <w:sz w:val="24"/>
              </w:rPr>
              <w:t>投标人情况简介</w:t>
            </w:r>
          </w:p>
        </w:tc>
      </w:tr>
      <w:tr w:rsidR="009F30C9" w:rsidRPr="00494D5A">
        <w:trPr>
          <w:cantSplit/>
          <w:trHeight w:val="3590"/>
          <w:jc w:val="center"/>
        </w:trPr>
        <w:tc>
          <w:tcPr>
            <w:tcW w:w="5000" w:type="pct"/>
            <w:gridSpan w:val="10"/>
            <w:tcBorders>
              <w:top w:val="single" w:sz="4" w:space="0" w:color="auto"/>
              <w:left w:val="single" w:sz="4" w:space="0" w:color="auto"/>
              <w:bottom w:val="single" w:sz="4" w:space="0" w:color="auto"/>
              <w:right w:val="single" w:sz="4" w:space="0" w:color="auto"/>
            </w:tcBorders>
          </w:tcPr>
          <w:p w:rsidR="009F30C9" w:rsidRPr="00494D5A" w:rsidRDefault="009F30C9">
            <w:pPr>
              <w:spacing w:line="360" w:lineRule="auto"/>
              <w:rPr>
                <w:rFonts w:ascii="宋体" w:hAnsi="宋体" w:cs="宋体"/>
                <w:sz w:val="24"/>
              </w:rPr>
            </w:pPr>
          </w:p>
        </w:tc>
      </w:tr>
    </w:tbl>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 xml:space="preserve">                     投标人：（盖单位章）</w:t>
      </w: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 xml:space="preserve">年 </w:t>
      </w:r>
      <w:r w:rsidR="0058136E" w:rsidRPr="00494D5A">
        <w:rPr>
          <w:rFonts w:ascii="宋体" w:hAnsi="宋体" w:cs="宋体" w:hint="eastAsia"/>
          <w:sz w:val="24"/>
        </w:rPr>
        <w:t xml:space="preserve"> </w:t>
      </w:r>
      <w:r w:rsidRPr="00494D5A">
        <w:rPr>
          <w:rFonts w:ascii="宋体" w:hAnsi="宋体" w:cs="宋体" w:hint="eastAsia"/>
          <w:sz w:val="24"/>
        </w:rPr>
        <w:t>月</w:t>
      </w:r>
      <w:r w:rsidR="0058136E" w:rsidRPr="00494D5A">
        <w:rPr>
          <w:rFonts w:ascii="宋体" w:hAnsi="宋体" w:cs="宋体" w:hint="eastAsia"/>
          <w:sz w:val="24"/>
        </w:rPr>
        <w:t xml:space="preserve"> </w:t>
      </w:r>
      <w:r w:rsidRPr="00494D5A">
        <w:rPr>
          <w:rFonts w:ascii="宋体" w:hAnsi="宋体" w:cs="宋体" w:hint="eastAsia"/>
          <w:sz w:val="24"/>
        </w:rPr>
        <w:t>日</w:t>
      </w:r>
    </w:p>
    <w:p w:rsidR="009F30C9" w:rsidRPr="00494D5A" w:rsidRDefault="009F30C9">
      <w:pPr>
        <w:spacing w:line="360" w:lineRule="auto"/>
        <w:rPr>
          <w:rFonts w:ascii="宋体" w:hAnsi="宋体" w:cs="宋体"/>
          <w:sz w:val="24"/>
        </w:rPr>
      </w:pPr>
    </w:p>
    <w:p w:rsidR="009F30C9" w:rsidRPr="00494D5A" w:rsidRDefault="009F30C9">
      <w:pPr>
        <w:spacing w:line="360" w:lineRule="auto"/>
        <w:rPr>
          <w:rFonts w:ascii="宋体" w:hAnsi="宋体" w:cs="宋体"/>
          <w:sz w:val="24"/>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企业信用情况</w:t>
      </w: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spacing w:line="360" w:lineRule="auto"/>
        <w:rPr>
          <w:rFonts w:ascii="宋体" w:hAnsi="宋体" w:cs="宋体"/>
          <w:sz w:val="24"/>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9F30C9">
      <w:pPr>
        <w:pStyle w:val="af"/>
        <w:spacing w:line="360" w:lineRule="auto"/>
        <w:ind w:firstLine="422"/>
        <w:jc w:val="left"/>
        <w:rPr>
          <w:rFonts w:hAnsi="宋体" w:cs="宋体"/>
          <w:b/>
          <w:bCs/>
        </w:rPr>
      </w:pPr>
    </w:p>
    <w:p w:rsidR="009F30C9" w:rsidRPr="00494D5A" w:rsidRDefault="00D26FB7">
      <w:pPr>
        <w:spacing w:line="540" w:lineRule="exact"/>
        <w:jc w:val="center"/>
        <w:rPr>
          <w:rFonts w:ascii="宋体" w:hAnsi="宋体" w:cs="宋体"/>
          <w:b/>
          <w:sz w:val="24"/>
        </w:rPr>
      </w:pPr>
      <w:r w:rsidRPr="00494D5A">
        <w:rPr>
          <w:rFonts w:ascii="宋体" w:hAnsi="宋体" w:cs="宋体" w:hint="eastAsia"/>
          <w:b/>
          <w:sz w:val="24"/>
        </w:rPr>
        <w:lastRenderedPageBreak/>
        <w:t>类似业绩汇总表</w:t>
      </w:r>
    </w:p>
    <w:tbl>
      <w:tblPr>
        <w:tblpPr w:leftFromText="180" w:rightFromText="180" w:vertAnchor="text" w:horzAnchor="margin" w:tblpXSpec="center" w:tblpY="3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2082"/>
        <w:gridCol w:w="1666"/>
        <w:gridCol w:w="1595"/>
        <w:gridCol w:w="1527"/>
        <w:gridCol w:w="1458"/>
      </w:tblGrid>
      <w:tr w:rsidR="009F30C9" w:rsidRPr="00494D5A">
        <w:trPr>
          <w:trHeight w:val="500"/>
        </w:trPr>
        <w:tc>
          <w:tcPr>
            <w:tcW w:w="516" w:type="pct"/>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序号</w:t>
            </w:r>
          </w:p>
        </w:tc>
        <w:tc>
          <w:tcPr>
            <w:tcW w:w="1121" w:type="pct"/>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工程名称</w:t>
            </w:r>
          </w:p>
        </w:tc>
        <w:tc>
          <w:tcPr>
            <w:tcW w:w="897" w:type="pct"/>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建设单位</w:t>
            </w:r>
          </w:p>
        </w:tc>
        <w:tc>
          <w:tcPr>
            <w:tcW w:w="859" w:type="pct"/>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工程规模</w:t>
            </w:r>
          </w:p>
        </w:tc>
        <w:tc>
          <w:tcPr>
            <w:tcW w:w="822" w:type="pct"/>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合同价格</w:t>
            </w:r>
          </w:p>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（万元）</w:t>
            </w:r>
          </w:p>
        </w:tc>
        <w:tc>
          <w:tcPr>
            <w:tcW w:w="785" w:type="pct"/>
            <w:vAlign w:val="center"/>
          </w:tcPr>
          <w:p w:rsidR="009F30C9" w:rsidRPr="00494D5A" w:rsidRDefault="00D26FB7">
            <w:pPr>
              <w:spacing w:line="460" w:lineRule="exact"/>
              <w:jc w:val="center"/>
              <w:rPr>
                <w:rFonts w:ascii="宋体" w:hAnsi="宋体" w:cs="宋体"/>
                <w:sz w:val="24"/>
              </w:rPr>
            </w:pPr>
            <w:r w:rsidRPr="00494D5A">
              <w:rPr>
                <w:rFonts w:ascii="宋体" w:hAnsi="宋体" w:cs="宋体" w:hint="eastAsia"/>
                <w:sz w:val="24"/>
              </w:rPr>
              <w:t>备注</w:t>
            </w: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r w:rsidR="009F30C9" w:rsidRPr="00494D5A">
        <w:trPr>
          <w:trHeight w:val="500"/>
        </w:trPr>
        <w:tc>
          <w:tcPr>
            <w:tcW w:w="516" w:type="pct"/>
            <w:vAlign w:val="center"/>
          </w:tcPr>
          <w:p w:rsidR="009F30C9" w:rsidRPr="00494D5A" w:rsidRDefault="009F30C9">
            <w:pPr>
              <w:spacing w:line="460" w:lineRule="exact"/>
              <w:jc w:val="center"/>
              <w:rPr>
                <w:rFonts w:ascii="宋体" w:hAnsi="宋体" w:cs="宋体"/>
                <w:sz w:val="24"/>
              </w:rPr>
            </w:pPr>
          </w:p>
        </w:tc>
        <w:tc>
          <w:tcPr>
            <w:tcW w:w="1121" w:type="pct"/>
            <w:vAlign w:val="center"/>
          </w:tcPr>
          <w:p w:rsidR="009F30C9" w:rsidRPr="00494D5A" w:rsidRDefault="009F30C9">
            <w:pPr>
              <w:spacing w:line="460" w:lineRule="exact"/>
              <w:jc w:val="center"/>
              <w:rPr>
                <w:rFonts w:ascii="宋体" w:hAnsi="宋体" w:cs="宋体"/>
                <w:sz w:val="24"/>
              </w:rPr>
            </w:pPr>
          </w:p>
        </w:tc>
        <w:tc>
          <w:tcPr>
            <w:tcW w:w="897" w:type="pct"/>
            <w:vAlign w:val="center"/>
          </w:tcPr>
          <w:p w:rsidR="009F30C9" w:rsidRPr="00494D5A" w:rsidRDefault="009F30C9">
            <w:pPr>
              <w:spacing w:line="460" w:lineRule="exact"/>
              <w:jc w:val="center"/>
              <w:rPr>
                <w:rFonts w:ascii="宋体" w:hAnsi="宋体" w:cs="宋体"/>
                <w:sz w:val="24"/>
              </w:rPr>
            </w:pPr>
          </w:p>
        </w:tc>
        <w:tc>
          <w:tcPr>
            <w:tcW w:w="859" w:type="pct"/>
            <w:vAlign w:val="center"/>
          </w:tcPr>
          <w:p w:rsidR="009F30C9" w:rsidRPr="00494D5A" w:rsidRDefault="009F30C9">
            <w:pPr>
              <w:spacing w:line="460" w:lineRule="exact"/>
              <w:jc w:val="center"/>
              <w:rPr>
                <w:rFonts w:ascii="宋体" w:hAnsi="宋体" w:cs="宋体"/>
                <w:sz w:val="24"/>
              </w:rPr>
            </w:pPr>
          </w:p>
        </w:tc>
        <w:tc>
          <w:tcPr>
            <w:tcW w:w="822" w:type="pct"/>
            <w:vAlign w:val="center"/>
          </w:tcPr>
          <w:p w:rsidR="009F30C9" w:rsidRPr="00494D5A" w:rsidRDefault="009F30C9">
            <w:pPr>
              <w:spacing w:line="460" w:lineRule="exact"/>
              <w:jc w:val="center"/>
              <w:rPr>
                <w:rFonts w:ascii="宋体" w:hAnsi="宋体" w:cs="宋体"/>
                <w:sz w:val="24"/>
              </w:rPr>
            </w:pPr>
          </w:p>
        </w:tc>
        <w:tc>
          <w:tcPr>
            <w:tcW w:w="785" w:type="pct"/>
            <w:vAlign w:val="center"/>
          </w:tcPr>
          <w:p w:rsidR="009F30C9" w:rsidRPr="00494D5A" w:rsidRDefault="009F30C9">
            <w:pPr>
              <w:spacing w:line="460" w:lineRule="exact"/>
              <w:jc w:val="center"/>
              <w:rPr>
                <w:rFonts w:ascii="宋体" w:hAnsi="宋体" w:cs="宋体"/>
                <w:sz w:val="24"/>
              </w:rPr>
            </w:pPr>
          </w:p>
        </w:tc>
      </w:tr>
    </w:tbl>
    <w:p w:rsidR="009F30C9" w:rsidRPr="00494D5A" w:rsidRDefault="00D26FB7">
      <w:pPr>
        <w:topLinePunct/>
        <w:spacing w:line="400" w:lineRule="exact"/>
        <w:jc w:val="left"/>
        <w:rPr>
          <w:rFonts w:ascii="宋体" w:hAnsi="宋体" w:cs="宋体"/>
          <w:sz w:val="24"/>
        </w:rPr>
      </w:pPr>
      <w:r w:rsidRPr="00494D5A">
        <w:rPr>
          <w:rFonts w:ascii="宋体" w:hAnsi="宋体" w:cs="宋体" w:hint="eastAsia"/>
          <w:sz w:val="24"/>
        </w:rPr>
        <w:t>注：后附评分办法相关证明材料。</w:t>
      </w:r>
    </w:p>
    <w:p w:rsidR="009F30C9" w:rsidRPr="00494D5A" w:rsidRDefault="009F30C9">
      <w:pPr>
        <w:spacing w:line="480" w:lineRule="exact"/>
        <w:jc w:val="right"/>
        <w:rPr>
          <w:rFonts w:ascii="宋体" w:hAnsi="宋体" w:cs="宋体"/>
          <w:sz w:val="24"/>
        </w:rPr>
      </w:pPr>
    </w:p>
    <w:p w:rsidR="009F30C9" w:rsidRPr="00494D5A" w:rsidRDefault="009F30C9">
      <w:pPr>
        <w:spacing w:line="480" w:lineRule="exact"/>
        <w:jc w:val="right"/>
        <w:rPr>
          <w:rFonts w:ascii="宋体" w:hAnsi="宋体" w:cs="宋体"/>
          <w:sz w:val="24"/>
        </w:rPr>
      </w:pPr>
    </w:p>
    <w:p w:rsidR="009F30C9" w:rsidRPr="00494D5A" w:rsidRDefault="009F30C9">
      <w:pPr>
        <w:spacing w:line="480" w:lineRule="exact"/>
        <w:jc w:val="right"/>
        <w:rPr>
          <w:rFonts w:ascii="宋体" w:hAnsi="宋体" w:cs="宋体"/>
          <w:sz w:val="24"/>
        </w:rPr>
      </w:pPr>
    </w:p>
    <w:p w:rsidR="009F30C9" w:rsidRPr="00494D5A" w:rsidRDefault="009F30C9">
      <w:pPr>
        <w:spacing w:line="480" w:lineRule="exact"/>
        <w:jc w:val="right"/>
        <w:rPr>
          <w:rFonts w:ascii="宋体" w:hAnsi="宋体" w:cs="宋体"/>
          <w:sz w:val="24"/>
        </w:rPr>
      </w:pPr>
    </w:p>
    <w:p w:rsidR="009F30C9" w:rsidRPr="00494D5A" w:rsidRDefault="009F30C9">
      <w:pPr>
        <w:spacing w:line="480" w:lineRule="exact"/>
        <w:jc w:val="right"/>
        <w:rPr>
          <w:rFonts w:ascii="宋体" w:hAnsi="宋体" w:cs="宋体"/>
          <w:sz w:val="24"/>
        </w:rPr>
      </w:pPr>
    </w:p>
    <w:p w:rsidR="009F30C9" w:rsidRPr="00494D5A" w:rsidRDefault="009F30C9">
      <w:pPr>
        <w:spacing w:line="480" w:lineRule="exact"/>
        <w:jc w:val="right"/>
        <w:rPr>
          <w:rFonts w:ascii="宋体" w:hAnsi="宋体" w:cs="宋体"/>
          <w:sz w:val="24"/>
        </w:rPr>
      </w:pP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 xml:space="preserve"> 投标人：（盖单位章）</w:t>
      </w:r>
    </w:p>
    <w:p w:rsidR="009F30C9" w:rsidRPr="00494D5A" w:rsidRDefault="00D26FB7">
      <w:pPr>
        <w:spacing w:line="480" w:lineRule="exact"/>
        <w:jc w:val="right"/>
        <w:rPr>
          <w:rFonts w:ascii="宋体" w:hAnsi="宋体" w:cs="宋体"/>
          <w:sz w:val="24"/>
        </w:rPr>
      </w:pPr>
      <w:r w:rsidRPr="00494D5A">
        <w:rPr>
          <w:rFonts w:ascii="宋体" w:hAnsi="宋体" w:cs="宋体" w:hint="eastAsia"/>
          <w:sz w:val="24"/>
        </w:rPr>
        <w:t xml:space="preserve">年 </w:t>
      </w:r>
      <w:r w:rsidR="0058136E" w:rsidRPr="00494D5A">
        <w:rPr>
          <w:rFonts w:ascii="宋体" w:hAnsi="宋体" w:cs="宋体" w:hint="eastAsia"/>
          <w:sz w:val="24"/>
        </w:rPr>
        <w:t xml:space="preserve"> </w:t>
      </w:r>
      <w:r w:rsidRPr="00494D5A">
        <w:rPr>
          <w:rFonts w:ascii="宋体" w:hAnsi="宋体" w:cs="宋体" w:hint="eastAsia"/>
          <w:sz w:val="24"/>
        </w:rPr>
        <w:t>月</w:t>
      </w:r>
      <w:r w:rsidR="0058136E" w:rsidRPr="00494D5A">
        <w:rPr>
          <w:rFonts w:ascii="宋体" w:hAnsi="宋体" w:cs="宋体" w:hint="eastAsia"/>
          <w:sz w:val="24"/>
        </w:rPr>
        <w:t xml:space="preserve">  </w:t>
      </w:r>
      <w:r w:rsidRPr="00494D5A">
        <w:rPr>
          <w:rFonts w:ascii="宋体" w:hAnsi="宋体" w:cs="宋体" w:hint="eastAsia"/>
          <w:sz w:val="24"/>
        </w:rPr>
        <w:t>日</w:t>
      </w:r>
    </w:p>
    <w:p w:rsidR="009F30C9" w:rsidRPr="00494D5A" w:rsidRDefault="009F30C9">
      <w:pPr>
        <w:spacing w:line="360" w:lineRule="auto"/>
        <w:rPr>
          <w:rFonts w:ascii="宋体" w:hAnsi="宋体" w:cs="宋体"/>
          <w:sz w:val="24"/>
        </w:rPr>
      </w:pPr>
    </w:p>
    <w:p w:rsidR="009F30C9" w:rsidRPr="00494D5A" w:rsidRDefault="00D26FB7">
      <w:pPr>
        <w:spacing w:line="360" w:lineRule="auto"/>
        <w:jc w:val="center"/>
        <w:rPr>
          <w:rFonts w:ascii="宋体" w:hAnsi="宋体" w:cs="宋体"/>
          <w:b/>
          <w:sz w:val="24"/>
        </w:rPr>
      </w:pPr>
      <w:bookmarkStart w:id="62" w:name="_Toc81656954"/>
      <w:bookmarkStart w:id="63" w:name="_Toc80450438"/>
      <w:r w:rsidRPr="00494D5A">
        <w:rPr>
          <w:rFonts w:ascii="宋体" w:hAnsi="宋体" w:cs="宋体" w:hint="eastAsia"/>
          <w:b/>
          <w:sz w:val="24"/>
        </w:rPr>
        <w:lastRenderedPageBreak/>
        <w:t>技术文件</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包含但不限于以下内容：</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1）人员配备；</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2）养护方案；</w:t>
      </w:r>
    </w:p>
    <w:p w:rsidR="009F30C9" w:rsidRPr="00494D5A" w:rsidRDefault="00D26FB7">
      <w:pPr>
        <w:spacing w:line="360" w:lineRule="auto"/>
        <w:ind w:firstLineChars="200" w:firstLine="480"/>
        <w:rPr>
          <w:rFonts w:ascii="宋体" w:hAnsi="宋体" w:cs="宋体"/>
          <w:sz w:val="24"/>
        </w:rPr>
      </w:pPr>
      <w:r w:rsidRPr="00494D5A">
        <w:rPr>
          <w:rFonts w:ascii="宋体" w:hAnsi="宋体" w:cs="宋体" w:hint="eastAsia"/>
          <w:sz w:val="24"/>
        </w:rPr>
        <w:t>3）制度建设情况及管理措施。</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spacing w:line="360" w:lineRule="auto"/>
        <w:jc w:val="center"/>
        <w:rPr>
          <w:rFonts w:ascii="宋体" w:hAnsi="宋体" w:cs="宋体"/>
          <w:b/>
          <w:sz w:val="24"/>
        </w:rPr>
      </w:pPr>
    </w:p>
    <w:p w:rsidR="009F30C9" w:rsidRPr="00494D5A" w:rsidRDefault="00D26FB7">
      <w:pPr>
        <w:spacing w:line="360" w:lineRule="auto"/>
        <w:jc w:val="center"/>
        <w:rPr>
          <w:rFonts w:ascii="宋体" w:hAnsi="宋体" w:cs="宋体"/>
          <w:b/>
          <w:sz w:val="24"/>
        </w:rPr>
      </w:pPr>
      <w:r w:rsidRPr="00494D5A">
        <w:rPr>
          <w:rFonts w:ascii="宋体" w:hAnsi="宋体" w:cs="宋体" w:hint="eastAsia"/>
          <w:b/>
          <w:sz w:val="24"/>
        </w:rPr>
        <w:lastRenderedPageBreak/>
        <w:t>要求招标人提供的配合</w:t>
      </w: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pStyle w:val="a4"/>
        <w:rPr>
          <w:rFonts w:ascii="宋体" w:eastAsia="宋体" w:hAnsi="宋体" w:cs="宋体"/>
        </w:rPr>
      </w:pPr>
    </w:p>
    <w:p w:rsidR="009F30C9" w:rsidRPr="00494D5A" w:rsidRDefault="009F30C9">
      <w:pPr>
        <w:jc w:val="center"/>
        <w:rPr>
          <w:rFonts w:ascii="宋体" w:hAnsi="宋体" w:cs="宋体"/>
          <w:b/>
          <w:bCs/>
          <w:sz w:val="32"/>
          <w:szCs w:val="32"/>
        </w:rPr>
      </w:pPr>
    </w:p>
    <w:p w:rsidR="009F30C9" w:rsidRPr="00494D5A" w:rsidRDefault="00D26FB7">
      <w:pPr>
        <w:jc w:val="center"/>
        <w:rPr>
          <w:rFonts w:ascii="宋体" w:hAnsi="宋体" w:cs="宋体"/>
          <w:b/>
          <w:bCs/>
          <w:sz w:val="32"/>
          <w:szCs w:val="32"/>
        </w:rPr>
      </w:pPr>
      <w:r w:rsidRPr="00494D5A">
        <w:rPr>
          <w:rFonts w:ascii="宋体" w:hAnsi="宋体" w:cs="宋体" w:hint="eastAsia"/>
          <w:b/>
          <w:bCs/>
          <w:sz w:val="32"/>
          <w:szCs w:val="32"/>
        </w:rPr>
        <w:lastRenderedPageBreak/>
        <w:t xml:space="preserve">第六章  </w:t>
      </w:r>
      <w:bookmarkEnd w:id="26"/>
      <w:r w:rsidRPr="00494D5A">
        <w:rPr>
          <w:rFonts w:ascii="宋体" w:hAnsi="宋体" w:cs="宋体" w:hint="eastAsia"/>
          <w:b/>
          <w:bCs/>
          <w:sz w:val="32"/>
          <w:szCs w:val="32"/>
        </w:rPr>
        <w:t>合同</w:t>
      </w:r>
      <w:bookmarkStart w:id="64" w:name="_Toc144974826"/>
      <w:bookmarkStart w:id="65" w:name="_Toc152045767"/>
      <w:bookmarkStart w:id="66" w:name="_Toc179632785"/>
      <w:bookmarkStart w:id="67" w:name="_Toc152042546"/>
      <w:r w:rsidRPr="00494D5A">
        <w:rPr>
          <w:rFonts w:ascii="宋体" w:hAnsi="宋体" w:cs="宋体" w:hint="eastAsia"/>
          <w:b/>
          <w:bCs/>
          <w:sz w:val="32"/>
          <w:szCs w:val="32"/>
        </w:rPr>
        <w:t>书（范本）</w:t>
      </w:r>
      <w:bookmarkEnd w:id="62"/>
      <w:bookmarkEnd w:id="63"/>
      <w:bookmarkEnd w:id="64"/>
      <w:bookmarkEnd w:id="65"/>
      <w:bookmarkEnd w:id="66"/>
      <w:bookmarkEnd w:id="67"/>
    </w:p>
    <w:p w:rsidR="009F30C9" w:rsidRPr="00494D5A" w:rsidRDefault="009F30C9">
      <w:pPr>
        <w:pStyle w:val="a4"/>
        <w:rPr>
          <w:rFonts w:ascii="宋体" w:eastAsia="宋体" w:hAnsi="宋体" w:cs="宋体"/>
        </w:rPr>
      </w:pPr>
    </w:p>
    <w:p w:rsidR="009F30C9" w:rsidRPr="00494D5A" w:rsidRDefault="00D26FB7">
      <w:pPr>
        <w:spacing w:line="760" w:lineRule="exact"/>
        <w:outlineLvl w:val="0"/>
        <w:rPr>
          <w:rFonts w:ascii="宋体" w:hAnsi="宋体" w:cs="宋体"/>
          <w:b/>
          <w:sz w:val="52"/>
          <w:szCs w:val="52"/>
          <w:bdr w:val="single" w:sz="4" w:space="0" w:color="auto"/>
        </w:rPr>
      </w:pPr>
      <w:r w:rsidRPr="00494D5A">
        <w:rPr>
          <w:rFonts w:ascii="宋体" w:hAnsi="宋体" w:cs="宋体" w:hint="eastAsia"/>
          <w:bCs/>
          <w:sz w:val="28"/>
          <w:szCs w:val="28"/>
        </w:rPr>
        <w:t>WHWLJT-2026-</w:t>
      </w:r>
    </w:p>
    <w:p w:rsidR="009F30C9" w:rsidRPr="00494D5A" w:rsidRDefault="009F30C9">
      <w:pPr>
        <w:spacing w:line="520" w:lineRule="exact"/>
        <w:outlineLvl w:val="0"/>
        <w:rPr>
          <w:rFonts w:ascii="宋体" w:hAnsi="宋体" w:cs="宋体"/>
        </w:rPr>
      </w:pPr>
    </w:p>
    <w:p w:rsidR="009F30C9" w:rsidRPr="00494D5A" w:rsidRDefault="009F30C9">
      <w:pPr>
        <w:spacing w:line="520" w:lineRule="exact"/>
        <w:outlineLvl w:val="0"/>
        <w:rPr>
          <w:rFonts w:ascii="宋体" w:hAnsi="宋体" w:cs="宋体"/>
        </w:rPr>
      </w:pPr>
    </w:p>
    <w:p w:rsidR="009F30C9" w:rsidRPr="00494D5A" w:rsidRDefault="009F30C9">
      <w:pPr>
        <w:spacing w:line="520" w:lineRule="exact"/>
        <w:outlineLvl w:val="0"/>
        <w:rPr>
          <w:rFonts w:ascii="宋体" w:hAnsi="宋体" w:cs="宋体"/>
        </w:rPr>
      </w:pPr>
    </w:p>
    <w:p w:rsidR="009F30C9" w:rsidRPr="00494D5A" w:rsidRDefault="009F30C9">
      <w:pPr>
        <w:spacing w:line="520" w:lineRule="exact"/>
        <w:outlineLvl w:val="0"/>
        <w:rPr>
          <w:rFonts w:ascii="宋体" w:hAnsi="宋体" w:cs="宋体"/>
        </w:rPr>
      </w:pPr>
    </w:p>
    <w:p w:rsidR="009F30C9" w:rsidRPr="00494D5A" w:rsidRDefault="00D26FB7">
      <w:pPr>
        <w:spacing w:line="640" w:lineRule="exact"/>
        <w:jc w:val="center"/>
        <w:rPr>
          <w:rFonts w:ascii="宋体" w:hAnsi="宋体" w:cs="宋体"/>
          <w:b/>
          <w:sz w:val="44"/>
          <w:szCs w:val="44"/>
        </w:rPr>
      </w:pPr>
      <w:r w:rsidRPr="00494D5A">
        <w:rPr>
          <w:rFonts w:ascii="宋体" w:hAnsi="宋体" w:cs="宋体" w:hint="eastAsia"/>
          <w:b/>
          <w:sz w:val="44"/>
          <w:szCs w:val="44"/>
        </w:rPr>
        <w:t>刘公岛景区绿化养护工程</w:t>
      </w:r>
    </w:p>
    <w:p w:rsidR="009F30C9" w:rsidRPr="00494D5A" w:rsidRDefault="009F30C9">
      <w:pPr>
        <w:spacing w:line="520" w:lineRule="exact"/>
        <w:ind w:firstLineChars="373" w:firstLine="783"/>
        <w:rPr>
          <w:rFonts w:ascii="宋体" w:hAnsi="宋体" w:cs="宋体"/>
        </w:rPr>
      </w:pPr>
    </w:p>
    <w:p w:rsidR="009F30C9" w:rsidRPr="00494D5A" w:rsidRDefault="009F30C9">
      <w:pPr>
        <w:spacing w:line="520" w:lineRule="exact"/>
        <w:ind w:firstLineChars="373" w:firstLine="783"/>
        <w:rPr>
          <w:rFonts w:ascii="宋体" w:hAnsi="宋体" w:cs="宋体"/>
        </w:rPr>
      </w:pPr>
    </w:p>
    <w:p w:rsidR="009F30C9" w:rsidRPr="00494D5A" w:rsidRDefault="009F30C9">
      <w:pPr>
        <w:pStyle w:val="a0"/>
      </w:pPr>
    </w:p>
    <w:p w:rsidR="009F30C9" w:rsidRPr="00494D5A" w:rsidRDefault="009F30C9">
      <w:pPr>
        <w:pStyle w:val="af2"/>
        <w:rPr>
          <w:rFonts w:ascii="宋体" w:hAnsi="宋体" w:cs="宋体"/>
        </w:rPr>
      </w:pPr>
    </w:p>
    <w:p w:rsidR="009F30C9" w:rsidRPr="00494D5A" w:rsidRDefault="009F30C9">
      <w:pPr>
        <w:spacing w:line="600" w:lineRule="exact"/>
        <w:ind w:firstLineChars="373" w:firstLine="783"/>
        <w:rPr>
          <w:rFonts w:ascii="宋体" w:hAnsi="宋体" w:cs="宋体"/>
        </w:rPr>
      </w:pPr>
    </w:p>
    <w:p w:rsidR="009F30C9" w:rsidRPr="00494D5A" w:rsidRDefault="00D26FB7">
      <w:pPr>
        <w:spacing w:line="600" w:lineRule="exact"/>
        <w:jc w:val="center"/>
        <w:rPr>
          <w:rFonts w:ascii="宋体" w:hAnsi="宋体" w:cs="宋体"/>
          <w:b/>
          <w:sz w:val="52"/>
          <w:szCs w:val="52"/>
        </w:rPr>
      </w:pPr>
      <w:r w:rsidRPr="00494D5A">
        <w:rPr>
          <w:rFonts w:ascii="宋体" w:hAnsi="宋体" w:cs="宋体" w:hint="eastAsia"/>
          <w:b/>
          <w:sz w:val="52"/>
          <w:szCs w:val="52"/>
        </w:rPr>
        <w:t>承包合同书</w:t>
      </w:r>
    </w:p>
    <w:p w:rsidR="009F30C9" w:rsidRPr="00494D5A" w:rsidRDefault="009F30C9">
      <w:pPr>
        <w:spacing w:line="600" w:lineRule="exact"/>
        <w:ind w:firstLineChars="373" w:firstLine="783"/>
        <w:rPr>
          <w:rFonts w:ascii="宋体" w:hAnsi="宋体" w:cs="宋体"/>
        </w:rPr>
      </w:pPr>
    </w:p>
    <w:p w:rsidR="009F30C9" w:rsidRPr="00494D5A" w:rsidRDefault="009F30C9">
      <w:pPr>
        <w:pStyle w:val="a0"/>
      </w:pPr>
    </w:p>
    <w:p w:rsidR="009F30C9" w:rsidRPr="00494D5A" w:rsidRDefault="009F30C9">
      <w:pPr>
        <w:spacing w:line="600" w:lineRule="exact"/>
        <w:ind w:firstLineChars="373" w:firstLine="783"/>
        <w:rPr>
          <w:rFonts w:ascii="宋体" w:hAnsi="宋体" w:cs="宋体"/>
        </w:rPr>
      </w:pPr>
    </w:p>
    <w:p w:rsidR="009F30C9" w:rsidRPr="00494D5A" w:rsidRDefault="009F30C9">
      <w:pPr>
        <w:spacing w:line="600" w:lineRule="exact"/>
        <w:rPr>
          <w:rFonts w:ascii="宋体" w:hAnsi="宋体" w:cs="宋体"/>
        </w:rPr>
      </w:pPr>
    </w:p>
    <w:p w:rsidR="009F30C9" w:rsidRPr="00494D5A" w:rsidRDefault="009F30C9">
      <w:pPr>
        <w:spacing w:line="600" w:lineRule="exact"/>
        <w:ind w:firstLineChars="373" w:firstLine="783"/>
        <w:rPr>
          <w:rFonts w:ascii="宋体" w:hAnsi="宋体" w:cs="宋体"/>
        </w:rPr>
      </w:pPr>
    </w:p>
    <w:p w:rsidR="009F30C9" w:rsidRPr="00494D5A" w:rsidRDefault="009F30C9">
      <w:pPr>
        <w:spacing w:line="600" w:lineRule="exact"/>
        <w:ind w:firstLineChars="373" w:firstLine="783"/>
        <w:rPr>
          <w:rFonts w:ascii="宋体" w:hAnsi="宋体" w:cs="宋体"/>
        </w:rPr>
      </w:pPr>
    </w:p>
    <w:p w:rsidR="009F30C9" w:rsidRPr="00494D5A" w:rsidRDefault="00D26FB7">
      <w:pPr>
        <w:spacing w:line="500" w:lineRule="exact"/>
        <w:jc w:val="center"/>
        <w:rPr>
          <w:rFonts w:ascii="宋体" w:hAnsi="宋体" w:cs="宋体"/>
          <w:sz w:val="30"/>
          <w:szCs w:val="30"/>
          <w:u w:val="single"/>
        </w:rPr>
      </w:pPr>
      <w:r w:rsidRPr="00494D5A">
        <w:rPr>
          <w:rFonts w:ascii="宋体" w:hAnsi="宋体" w:cs="宋体" w:hint="eastAsia"/>
          <w:sz w:val="30"/>
          <w:szCs w:val="30"/>
        </w:rPr>
        <w:t>发包人：</w:t>
      </w:r>
      <w:r w:rsidRPr="00494D5A">
        <w:rPr>
          <w:rFonts w:ascii="宋体" w:hAnsi="宋体" w:cs="宋体" w:hint="eastAsia"/>
          <w:sz w:val="30"/>
          <w:szCs w:val="30"/>
          <w:u w:val="single"/>
        </w:rPr>
        <w:t>威海市刘公岛景区物业服务有限公司</w:t>
      </w:r>
    </w:p>
    <w:p w:rsidR="009F30C9" w:rsidRPr="00494D5A" w:rsidRDefault="00D26FB7" w:rsidP="00356A29">
      <w:pPr>
        <w:spacing w:line="500" w:lineRule="exact"/>
        <w:ind w:firstLineChars="500" w:firstLine="1500"/>
        <w:rPr>
          <w:rFonts w:ascii="宋体" w:hAnsi="宋体" w:cs="宋体"/>
          <w:sz w:val="30"/>
          <w:szCs w:val="30"/>
          <w:u w:val="single"/>
        </w:rPr>
      </w:pPr>
      <w:r w:rsidRPr="00494D5A">
        <w:rPr>
          <w:rFonts w:ascii="宋体" w:hAnsi="宋体" w:cs="宋体" w:hint="eastAsia"/>
          <w:sz w:val="30"/>
          <w:szCs w:val="30"/>
        </w:rPr>
        <w:t>承包人：</w:t>
      </w:r>
    </w:p>
    <w:p w:rsidR="009F30C9" w:rsidRPr="00494D5A" w:rsidRDefault="009F30C9">
      <w:pPr>
        <w:spacing w:line="600" w:lineRule="exact"/>
        <w:jc w:val="center"/>
        <w:rPr>
          <w:rFonts w:ascii="宋体" w:hAnsi="宋体" w:cs="宋体"/>
          <w:sz w:val="30"/>
          <w:szCs w:val="30"/>
        </w:rPr>
      </w:pPr>
    </w:p>
    <w:p w:rsidR="009F30C9" w:rsidRPr="00494D5A" w:rsidRDefault="00D26FB7">
      <w:pPr>
        <w:spacing w:line="600" w:lineRule="exact"/>
        <w:jc w:val="center"/>
        <w:rPr>
          <w:rFonts w:ascii="宋体" w:hAnsi="宋体" w:cs="宋体"/>
          <w:sz w:val="30"/>
          <w:szCs w:val="30"/>
        </w:rPr>
      </w:pPr>
      <w:r w:rsidRPr="00494D5A">
        <w:rPr>
          <w:rFonts w:ascii="宋体" w:hAnsi="宋体" w:cs="宋体" w:hint="eastAsia"/>
          <w:sz w:val="30"/>
          <w:szCs w:val="30"/>
        </w:rPr>
        <w:t>签订日期：</w:t>
      </w:r>
      <w:r w:rsidR="0058136E" w:rsidRPr="00494D5A">
        <w:rPr>
          <w:rFonts w:ascii="宋体" w:hAnsi="宋体" w:cs="宋体" w:hint="eastAsia"/>
          <w:sz w:val="30"/>
          <w:szCs w:val="30"/>
        </w:rPr>
        <w:t xml:space="preserve">    </w:t>
      </w:r>
      <w:r w:rsidRPr="00494D5A">
        <w:rPr>
          <w:rFonts w:ascii="宋体" w:hAnsi="宋体" w:cs="宋体" w:hint="eastAsia"/>
          <w:sz w:val="30"/>
          <w:szCs w:val="30"/>
        </w:rPr>
        <w:t>年   月    日</w:t>
      </w:r>
    </w:p>
    <w:p w:rsidR="009F30C9" w:rsidRPr="00494D5A" w:rsidRDefault="009F30C9">
      <w:pPr>
        <w:pStyle w:val="a0"/>
        <w:rPr>
          <w:rFonts w:ascii="宋体" w:hAnsi="宋体" w:cs="宋体"/>
          <w:sz w:val="30"/>
          <w:szCs w:val="30"/>
        </w:rPr>
      </w:pPr>
    </w:p>
    <w:p w:rsidR="009F30C9" w:rsidRPr="00494D5A" w:rsidRDefault="009F30C9">
      <w:pPr>
        <w:pStyle w:val="a4"/>
      </w:pPr>
    </w:p>
    <w:p w:rsidR="009F30C9" w:rsidRPr="00494D5A" w:rsidRDefault="00D26FB7">
      <w:pPr>
        <w:spacing w:line="500" w:lineRule="exact"/>
        <w:rPr>
          <w:rFonts w:ascii="宋体" w:hAnsi="宋体" w:cs="宋体"/>
          <w:b/>
          <w:kern w:val="0"/>
          <w:sz w:val="24"/>
          <w:u w:val="single"/>
        </w:rPr>
      </w:pPr>
      <w:r w:rsidRPr="00494D5A">
        <w:rPr>
          <w:rFonts w:ascii="宋体" w:hAnsi="宋体" w:cs="宋体" w:hint="eastAsia"/>
          <w:b/>
          <w:kern w:val="0"/>
          <w:sz w:val="24"/>
        </w:rPr>
        <w:lastRenderedPageBreak/>
        <w:t xml:space="preserve">发包人（甲方）： </w:t>
      </w:r>
      <w:r w:rsidRPr="00494D5A">
        <w:rPr>
          <w:rFonts w:ascii="宋体" w:hAnsi="宋体" w:cs="宋体" w:hint="eastAsia"/>
          <w:b/>
          <w:kern w:val="0"/>
          <w:sz w:val="24"/>
          <w:u w:val="single"/>
        </w:rPr>
        <w:t>威海市刘公岛景区物业服务有限公司</w:t>
      </w:r>
    </w:p>
    <w:p w:rsidR="009F30C9" w:rsidRPr="00494D5A" w:rsidRDefault="00D26FB7">
      <w:pPr>
        <w:spacing w:line="500" w:lineRule="exact"/>
        <w:rPr>
          <w:rFonts w:ascii="宋体" w:hAnsi="宋体" w:cs="宋体"/>
          <w:b/>
          <w:sz w:val="24"/>
          <w:u w:val="single"/>
        </w:rPr>
      </w:pPr>
      <w:r w:rsidRPr="00494D5A">
        <w:rPr>
          <w:rFonts w:ascii="宋体" w:hAnsi="宋体" w:cs="宋体" w:hint="eastAsia"/>
          <w:b/>
          <w:kern w:val="0"/>
          <w:sz w:val="24"/>
        </w:rPr>
        <w:t>承包人（乙方）：</w:t>
      </w:r>
    </w:p>
    <w:p w:rsidR="009F30C9" w:rsidRPr="00494D5A" w:rsidRDefault="009214F7">
      <w:pPr>
        <w:spacing w:line="500" w:lineRule="exact"/>
        <w:ind w:firstLineChars="200" w:firstLine="480"/>
        <w:rPr>
          <w:rFonts w:ascii="宋体" w:hAnsi="宋体" w:cs="宋体"/>
          <w:sz w:val="24"/>
        </w:rPr>
      </w:pPr>
      <w:r w:rsidRPr="00494D5A">
        <w:rPr>
          <w:rFonts w:ascii="宋体" w:hAnsi="宋体" w:hint="eastAsia"/>
          <w:sz w:val="24"/>
        </w:rPr>
        <w:t>依照《中华人民共和国民法典》、《山东省城市绿地养护服务规范》、《威海市区城市绿化养护管理办法》、《威海中心市区草花专项检查评分标准》及其他有关法律、行政法规的规定，遵循平等、自愿、公平和诚信实用的原则，甲乙双方就威海刘公岛景区绿化养护工程项目承包事宜协商一致，订立本合同，以资双方共同遵守</w:t>
      </w:r>
      <w:r w:rsidR="00D26FB7" w:rsidRPr="00494D5A">
        <w:rPr>
          <w:rFonts w:ascii="宋体" w:hAnsi="宋体" w:cs="宋体" w:hint="eastAsia"/>
          <w:sz w:val="24"/>
        </w:rPr>
        <w:t>。</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一、承包概况</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（一）项目名称：刘公岛景区绿化养护工程</w:t>
      </w:r>
      <w:r w:rsidR="009214F7" w:rsidRPr="00494D5A">
        <w:rPr>
          <w:rFonts w:ascii="宋体" w:hAnsi="宋体" w:cs="宋体" w:hint="eastAsia"/>
          <w:sz w:val="24"/>
        </w:rPr>
        <w:t>项目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（二）具体位置：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（三）养护范围：</w:t>
      </w:r>
      <w:r w:rsidRPr="00494D5A">
        <w:rPr>
          <w:rFonts w:ascii="宋体" w:hAnsi="宋体" w:cs="宋体" w:hint="eastAsia"/>
          <w:bCs/>
          <w:kern w:val="0"/>
          <w:sz w:val="24"/>
        </w:rPr>
        <w:t>刘公岛景区绿</w:t>
      </w:r>
      <w:r w:rsidRPr="00494D5A">
        <w:rPr>
          <w:rFonts w:ascii="宋体" w:hAnsi="宋体" w:cs="宋体" w:hint="eastAsia"/>
          <w:sz w:val="24"/>
        </w:rPr>
        <w:t>威海刘公岛景区内展馆、别墅区域、休闲区域、主要路段及辅路两侧绿化区域，以及岛内外游船码头院内及客运中心大楼东侧通道北端的绿化养护。</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bCs/>
          <w:kern w:val="0"/>
          <w:sz w:val="24"/>
        </w:rPr>
        <w:t>化养护及花卉培育、养护工作。</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 xml:space="preserve">（四）资金来源：自筹 </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（五）维护管理标准：山东省城市绿地一级养护管理质量标准和山东省、威海市《园林绿化技术标准汇编》以及有关综合性园林养护检查的相关标准。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（六）树木、草花质量要求：优良。</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二、养护内容及要求</w:t>
      </w:r>
    </w:p>
    <w:p w:rsidR="009F30C9" w:rsidRPr="00494D5A" w:rsidRDefault="00D26FB7">
      <w:pPr>
        <w:numPr>
          <w:ilvl w:val="0"/>
          <w:numId w:val="4"/>
        </w:numPr>
        <w:spacing w:line="500" w:lineRule="exact"/>
        <w:ind w:firstLineChars="200" w:firstLine="480"/>
        <w:rPr>
          <w:rFonts w:ascii="宋体" w:hAnsi="宋体" w:cs="宋体"/>
          <w:sz w:val="24"/>
        </w:rPr>
      </w:pPr>
      <w:r w:rsidRPr="00494D5A">
        <w:rPr>
          <w:rFonts w:ascii="宋体" w:hAnsi="宋体" w:cs="宋体" w:hint="eastAsia"/>
          <w:sz w:val="24"/>
        </w:rPr>
        <w:t>养护内容</w:t>
      </w:r>
    </w:p>
    <w:p w:rsidR="009F30C9" w:rsidRPr="00494D5A" w:rsidRDefault="00D26FB7" w:rsidP="00DE42F7">
      <w:pPr>
        <w:spacing w:line="500" w:lineRule="exact"/>
        <w:ind w:firstLineChars="175" w:firstLine="368"/>
        <w:rPr>
          <w:rFonts w:ascii="宋体" w:hAnsi="宋体" w:cs="宋体"/>
        </w:rPr>
      </w:pPr>
      <w:r w:rsidRPr="00494D5A">
        <w:rPr>
          <w:rFonts w:ascii="宋体" w:hAnsi="宋体" w:cs="宋体" w:hint="eastAsia"/>
          <w:szCs w:val="22"/>
        </w:rPr>
        <w:t>1.</w:t>
      </w:r>
      <w:r w:rsidRPr="00494D5A">
        <w:rPr>
          <w:rFonts w:ascii="宋体" w:hAnsi="宋体" w:cs="宋体" w:hint="eastAsia"/>
          <w:sz w:val="24"/>
        </w:rPr>
        <w:t>绿地养护：按照山东省绿地养护服务规范一级养护标准及要求，对绿地内乔木、灌木、草坪、花卉、地被等植物材料采取灌溉、排涝、防治病虫、防寒、除草、施肥、苗木修剪、造型等技术措施，包括古树名木的防寒、越夏保护以及造型苗木修剪养护，确保植物生长健壮，绿地景观效果好。</w:t>
      </w:r>
    </w:p>
    <w:p w:rsidR="009F30C9" w:rsidRPr="00494D5A" w:rsidRDefault="00D26FB7" w:rsidP="00DE42F7">
      <w:pPr>
        <w:spacing w:line="500" w:lineRule="exact"/>
        <w:ind w:firstLineChars="175" w:firstLine="368"/>
        <w:rPr>
          <w:rFonts w:ascii="宋体" w:hAnsi="宋体" w:cs="宋体"/>
        </w:rPr>
      </w:pPr>
      <w:r w:rsidRPr="00494D5A">
        <w:rPr>
          <w:rFonts w:ascii="宋体" w:hAnsi="宋体" w:cs="宋体" w:hint="eastAsia"/>
          <w:szCs w:val="22"/>
        </w:rPr>
        <w:t>2.</w:t>
      </w:r>
      <w:r w:rsidRPr="00494D5A">
        <w:rPr>
          <w:rFonts w:ascii="宋体" w:hAnsi="宋体" w:cs="宋体" w:hint="eastAsia"/>
          <w:sz w:val="24"/>
        </w:rPr>
        <w:t>草花栽植：内容包含景区核心区域内五一、十一黄金周及重要活动期间提供鲜花5万余盆，摆放花卉造型，养护常绿及盆栽花木400盆；管理花卉大棚2座及周边区域。造型及草花的供苗、栽植及养护管理工作，严格执行国家、省、市有关法律法规及规范性文件，重点做好草花的栽植、栽后管理、养护浇水、施肥、病虫害防治等工作。</w:t>
      </w:r>
    </w:p>
    <w:p w:rsidR="009F30C9" w:rsidRPr="00494D5A" w:rsidRDefault="00D26FB7" w:rsidP="00DE42F7">
      <w:pPr>
        <w:spacing w:line="500" w:lineRule="exact"/>
        <w:ind w:firstLineChars="175" w:firstLine="368"/>
        <w:rPr>
          <w:rFonts w:ascii="宋体" w:hAnsi="宋体" w:cs="宋体"/>
        </w:rPr>
      </w:pPr>
      <w:r w:rsidRPr="00494D5A">
        <w:rPr>
          <w:rFonts w:ascii="宋体" w:hAnsi="宋体" w:cs="宋体" w:hint="eastAsia"/>
          <w:szCs w:val="22"/>
        </w:rPr>
        <w:lastRenderedPageBreak/>
        <w:t>3.</w:t>
      </w:r>
      <w:r w:rsidRPr="00494D5A">
        <w:rPr>
          <w:rFonts w:ascii="宋体" w:hAnsi="宋体" w:cs="宋体" w:hint="eastAsia"/>
          <w:sz w:val="24"/>
          <w:szCs w:val="22"/>
        </w:rPr>
        <w:t>移植补栽：对因</w:t>
      </w:r>
      <w:r w:rsidRPr="00494D5A">
        <w:rPr>
          <w:rFonts w:ascii="宋体" w:hAnsi="宋体" w:cs="宋体" w:hint="eastAsia"/>
          <w:sz w:val="24"/>
        </w:rPr>
        <w:t>养护不及时或操作失误造成苗木生长不良或死亡的，根据要求进行移植或补栽。</w:t>
      </w:r>
    </w:p>
    <w:p w:rsidR="009F30C9" w:rsidRPr="00494D5A" w:rsidRDefault="00D26FB7">
      <w:pPr>
        <w:spacing w:line="500" w:lineRule="exact"/>
        <w:ind w:firstLineChars="175" w:firstLine="420"/>
        <w:rPr>
          <w:rFonts w:ascii="宋体" w:hAnsi="宋体" w:cs="宋体"/>
          <w:sz w:val="24"/>
          <w:szCs w:val="22"/>
        </w:rPr>
      </w:pPr>
      <w:r w:rsidRPr="00494D5A">
        <w:rPr>
          <w:rFonts w:ascii="宋体" w:hAnsi="宋体" w:cs="宋体" w:hint="eastAsia"/>
          <w:sz w:val="24"/>
          <w:szCs w:val="22"/>
        </w:rPr>
        <w:t>4.其他事项：（1）做好景区各项接待任务的准备工作及其他临时性活动、任务的配合工作，按照甲方要求提供相应的文字材料等。（2）养护范围内的建成区域，如因区域改造、设计调整等原因取消部分养护项目，取消的部分养护费用将予以扣除。</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（二）绿化养护区域划分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1.道路区域：丁公路、邓公路、刘公路、麻井子路、会馆路、东村街、西摩尔街、新疆街、曲阜街、山西街、府东街、府西街。</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2.展馆区域：博览园、陈列馆、国安馆、甲午战争博物院（含提督署、龙王庙、丁汝昌寓所、将士纪念馆、水师学堂）、高尔夫博物馆、动物园、所后炮台、黄岛。</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3.别墅区域：英商别墅旧址、宾馆4#、5#院。</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4.休闲区域：水师广场、文化广场、水兵广场、所后观景台、禁毒公园、涧园。</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5.其他区域：岛内外游船码头院内、东泓停车场周边、东村周边、污水处理站内及周边、大环岛停车点两处、客运中心大楼东侧通道北端。</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（三）绿地养护管理内容与要求</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养护公司必须承诺：严格按照国家、省、市出台的城市绿化养护管理规范、标准，结合刘公岛景区实际情况进行管理，制定日常管理制度、养护计划及管理档案。</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1.绿化养护管理内容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对绿地范围内的乔灌木、花卉、草坪、地被、攀缘植物等，按照绿化养护管理一级标准进行，包括浇水、施肥、病虫害防治、修剪、植物保护、杂草清除、补植移栽以及夏冬季外来树种进行越冬、越夏保护等管理内容的综合性管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2.绿化养护基本要求</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（1）绿地养护及管理的技术标准必须达到山东省城市绿地一级养护管理质量标准和山东省、威海市《园林绿化技术标准汇编》以及有关综合性园林养护检查的相关标准。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（2）绿地养护及管理的结果：以刘公岛景区物业服务公司环境管理部相关管理人员及技术人员经现场检查后的综合评定为准。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（3）为确保养护质量，乙方需对中标后的绿地养护、花卉培育落实专人进行适时</w:t>
      </w:r>
      <w:r w:rsidRPr="00494D5A">
        <w:rPr>
          <w:rFonts w:ascii="宋体" w:hAnsi="宋体" w:cs="宋体" w:hint="eastAsia"/>
          <w:sz w:val="24"/>
        </w:rPr>
        <w:lastRenderedPageBreak/>
        <w:t>巡查管理，及时掌握绿植的基本情况和突发情况。</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（4）养护过程中，乙方必须制定周密的安全措施，以避免出现对人身和财产的损失，如因乙方操作不当、养护不当或管理不善而造成的任何人身伤害和财产损失由乙方承担。</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因不可抗力因素（如：由于台风、暴雨、大雪等自然灾害引起的大树突然倒伏，碰屋碰线，非养护原因造成的伤人、伤物等），乙方在接到甲方通知后应迅速组织力量，及时达到现场并处理，处理费用由甲方按实际情况另行核算。</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6）人员配置必须专业对口，所有工作人员必须身体健康无残疾，年龄65周岁以下（含65周岁），养护期间长期驻岛工人旺季不得低于15人；淡季不得低于10人。本项目人员配备不能交叉使用，不能与其他正在运营项目人员重复。详情见附件1。</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7）乙方不得将其管理区域工作任务转包、分包，更不得转让、租赁、抵押。乙方不得擅自调换、减少绿化养护、花卉培育及管理的机械、设备、管理人员与技工等，若需调换，须提前15日向甲方书面申请，不得影响甲方工作秩序，调换的养护人员要符合合同目的。</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（8）乙方按照甲方要求增加安</w:t>
      </w:r>
      <w:bookmarkStart w:id="68" w:name="_GoBack"/>
      <w:bookmarkEnd w:id="68"/>
      <w:r w:rsidRPr="00494D5A">
        <w:rPr>
          <w:rFonts w:ascii="宋体" w:hAnsi="宋体" w:cs="宋体" w:hint="eastAsia"/>
          <w:sz w:val="24"/>
        </w:rPr>
        <w:t>置在区域内的植物、物品等所有权归甲方。乙方未经允许不得改变区域内苗木、花卉的种植现状。</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（9）逢节庆、接待等重大活动，乙方必须服从甲方工作统筹安排。</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（10）制度齐全、管理规范。提供规范合理的组织结构、职责分工及工作流程；必要的管理制度、操作规范、保养方案等必须上墙；必须建立设备台账及主要设备的管理档案。</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（11）其他招标文件中未提及但绿化管理规范及条件中提及的明确要求必须按照合同内容执行。</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（四）绿化养护管理检查</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1.检查考核的范围、内容及形式</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（1）检查考核的范围：适用于合同内规定的所有区域绿地养护、维护工作的检查。</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（2）检查内容：根据合同所规定的绿地养护标准，检查主要内容为：景区各类绿地的日常养护管理情况（浇水、病虫害防治、修剪、绿植的长势、工作面的绿化垃圾、</w:t>
      </w:r>
      <w:r w:rsidRPr="00494D5A">
        <w:rPr>
          <w:rFonts w:ascii="宋体" w:hAnsi="宋体" w:cs="宋体" w:hint="eastAsia"/>
          <w:sz w:val="24"/>
        </w:rPr>
        <w:lastRenderedPageBreak/>
        <w:t>绿化带内有无砖头瓦块）等。</w:t>
      </w:r>
    </w:p>
    <w:p w:rsidR="009F30C9" w:rsidRPr="00494D5A" w:rsidRDefault="00D26FB7">
      <w:pPr>
        <w:spacing w:line="500" w:lineRule="exact"/>
        <w:ind w:firstLineChars="200" w:firstLine="480"/>
        <w:rPr>
          <w:rFonts w:ascii="宋体" w:hAnsi="宋体" w:cs="宋体"/>
        </w:rPr>
      </w:pPr>
      <w:r w:rsidRPr="00494D5A">
        <w:rPr>
          <w:rFonts w:ascii="宋体" w:hAnsi="宋体" w:cs="宋体" w:hint="eastAsia"/>
          <w:sz w:val="24"/>
        </w:rPr>
        <w:t>（3）检查考核方式：检查采取甲方主管及技术人员进行每天巡查检查和每月一次综合检查考核。专项检查主要是配合景区重要接待以及上级有关部门进行的各类检查、考核、达标而进行的专项检查。检查内容、范围根据实际情况而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2.绿化养护工作要求</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（1）开工时人员按照要求足量到岗，满足工作需要。专一从事绿化养护管理，不得参与合同外的其他作业。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（2）文明礼貌，着装和佩戴标志统一，工作期间，做好安全防护措施。</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（3）技术娴熟，能够胜任园林养护一切工作。</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（4）做好新工人岗前培训，熟知景区管理规定，服从甲方管理。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（5）工作人员必须严格遵守文明施工管理规定，杜绝不文明行为发生。</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（6）乙方员工应熟知植物养护的施工操作流程。</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（五）绿化养护公司及其工作人员要求</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1.项目经理必须熟悉景区养护绿化区域、中苗木的配置、生长状况、病虫害发生情况，能够根据景区淡旺季合理安排养护内容及人员配置。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2.长期住岛驻岛人员必须满额在位，根据突发情况可随时进行应急处置。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3.乙方项目经理需熟悉刘公岛全年温度变化及近年来的降水量情况，有海岛施工及绿地养护管理经验，可以根据海岛气候能对工作进行提前预判与统筹。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乙方所有工作人员不与甲方产生任何劳动关系、劳务关系、雇佣关系及经济纠纷。乙方负责安全生产，在作业过程中应保证乙方及他人人员、设备、设施的安全，在作业过程中因乙方员工违规操作造成的人员伤亡和财产损失，由乙方承担全部责任。</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5.乙方所有人员的吃、住自行负责。</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6.乙方未经甲方授权不得在其承包的项目区域内设立任何广告牌、标牌、堆放物料、摆摊设点，不得在管理范围内乱放生产工具、焚烧垃圾和树叶等。</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7.乙方需按甲方要求增加安置在本项目区域内的植物、物品等，所有权归属于甲方。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8.乙方未经甲方批准不得改变区域内苗木种植现状。</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9.项目经理及管理班子原则上不得换人，如有特殊情况确需换人时须报经甲方同意。</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lastRenderedPageBreak/>
        <w:t>项目经理必须常驻现场，离开现场两天以上需请假，并指定临时现场负责人，项目负责人通讯工具应 24 小时开机。</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10.乙方未经甲方批准，不得擅自处理因交通事故或占用绿地而造成植物损失的索赔事宜，但有采集和提供现场证明材料的责任。</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三、合同期限</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本合同承包期限为</w:t>
      </w:r>
      <w:r w:rsidRPr="00494D5A">
        <w:rPr>
          <w:rFonts w:ascii="宋体" w:hAnsi="宋体" w:cs="宋体" w:hint="eastAsia"/>
          <w:sz w:val="24"/>
          <w:u w:val="single"/>
        </w:rPr>
        <w:t xml:space="preserve"> 两年</w:t>
      </w:r>
      <w:r w:rsidRPr="00494D5A">
        <w:rPr>
          <w:rFonts w:ascii="宋体" w:hAnsi="宋体" w:cs="宋体" w:hint="eastAsia"/>
          <w:sz w:val="24"/>
        </w:rPr>
        <w:t>。</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 xml:space="preserve">四、合同价款  </w:t>
      </w:r>
    </w:p>
    <w:p w:rsidR="009F30C9" w:rsidRPr="00494D5A" w:rsidRDefault="00D26FB7">
      <w:pPr>
        <w:spacing w:line="500" w:lineRule="exact"/>
        <w:ind w:firstLineChars="200" w:firstLine="480"/>
        <w:rPr>
          <w:rFonts w:ascii="宋体" w:hAnsi="宋体" w:cs="宋体"/>
          <w:sz w:val="24"/>
          <w:u w:val="single"/>
        </w:rPr>
      </w:pPr>
      <w:r w:rsidRPr="00494D5A">
        <w:rPr>
          <w:rFonts w:ascii="宋体" w:hAnsi="宋体" w:cs="宋体" w:hint="eastAsia"/>
          <w:sz w:val="24"/>
        </w:rPr>
        <w:t>合同总价金额（大写）：（人民币）</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w:t>
      </w:r>
      <w:r w:rsidR="0058136E" w:rsidRPr="00494D5A">
        <w:rPr>
          <w:rFonts w:ascii="宋体" w:hAnsi="宋体" w:cs="宋体" w:hint="eastAsia"/>
          <w:sz w:val="24"/>
          <w:u w:val="single"/>
        </w:rPr>
        <w:t xml:space="preserve">     </w:t>
      </w:r>
      <w:r w:rsidRPr="00494D5A">
        <w:rPr>
          <w:rFonts w:ascii="宋体" w:hAnsi="宋体" w:cs="宋体" w:hint="eastAsia"/>
          <w:sz w:val="24"/>
        </w:rPr>
        <w:t>元，</w:t>
      </w:r>
      <w:r w:rsidRPr="00494D5A">
        <w:rPr>
          <w:rFonts w:ascii="宋体" w:hAnsi="宋体" w:cs="宋体" w:hint="eastAsia"/>
          <w:b/>
          <w:sz w:val="24"/>
          <w:u w:val="single"/>
        </w:rPr>
        <w:t>该价款为已包含税金。</w:t>
      </w:r>
    </w:p>
    <w:p w:rsidR="009F30C9" w:rsidRPr="00494D5A" w:rsidRDefault="00D26FB7">
      <w:pPr>
        <w:spacing w:line="480" w:lineRule="exact"/>
        <w:ind w:firstLineChars="200" w:firstLine="480"/>
        <w:rPr>
          <w:rFonts w:ascii="宋体" w:hAnsi="宋体" w:cs="宋体"/>
          <w:sz w:val="24"/>
        </w:rPr>
      </w:pPr>
      <w:r w:rsidRPr="00494D5A">
        <w:rPr>
          <w:rFonts w:ascii="宋体" w:hAnsi="宋体" w:cs="宋体" w:hint="eastAsia"/>
          <w:sz w:val="24"/>
        </w:rPr>
        <w:t>本工程采用固定总价合同，费用包括人工费、材料费、机械费、补贴、化肥、农药、维修费、服装费、管理费、利润、税金等全部费用。合同执行过程中（除本合同发包方同意调价的条款外）合同价格不调整，发包人除支付上述费用外，不再向承包人支付任何费用。</w:t>
      </w:r>
    </w:p>
    <w:p w:rsidR="009F30C9" w:rsidRPr="00494D5A" w:rsidRDefault="00D26FB7">
      <w:pPr>
        <w:spacing w:line="500" w:lineRule="exact"/>
        <w:ind w:firstLineChars="200" w:firstLine="482"/>
        <w:rPr>
          <w:rFonts w:ascii="宋体" w:hAnsi="宋体" w:cs="宋体"/>
          <w:sz w:val="24"/>
          <w:u w:val="single"/>
        </w:rPr>
      </w:pPr>
      <w:r w:rsidRPr="00494D5A">
        <w:rPr>
          <w:rFonts w:ascii="宋体" w:hAnsi="宋体" w:cs="宋体" w:hint="eastAsia"/>
          <w:b/>
          <w:sz w:val="24"/>
        </w:rPr>
        <w:t>五、承包人项目负责人：</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六、费用拨付</w:t>
      </w:r>
    </w:p>
    <w:p w:rsidR="009F30C9" w:rsidRPr="00494D5A" w:rsidRDefault="00D26FB7">
      <w:pPr>
        <w:spacing w:line="480" w:lineRule="exact"/>
        <w:ind w:firstLineChars="200" w:firstLine="480"/>
        <w:rPr>
          <w:rFonts w:ascii="宋体" w:hAnsi="宋体" w:cs="宋体"/>
          <w:sz w:val="24"/>
        </w:rPr>
      </w:pPr>
      <w:r w:rsidRPr="00494D5A">
        <w:rPr>
          <w:rFonts w:ascii="宋体" w:hAnsi="宋体" w:cs="宋体" w:hint="eastAsia"/>
          <w:sz w:val="24"/>
        </w:rPr>
        <w:t>自合同签订后，甲方根据检查考核情况按季度付款，每季度结算月的次月15日前，乙方为甲方开具符合要求的合格发票后，甲方付清当期费用（扣除违约金）。否则，甲方有权拒绝付款。</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七、双方权利和义务</w:t>
      </w:r>
    </w:p>
    <w:p w:rsidR="009F30C9" w:rsidRPr="00494D5A" w:rsidRDefault="00D26FB7">
      <w:pPr>
        <w:spacing w:line="560" w:lineRule="exact"/>
        <w:ind w:firstLineChars="200" w:firstLine="480"/>
        <w:rPr>
          <w:rFonts w:ascii="宋体" w:hAnsi="宋体" w:cs="宋体"/>
          <w:sz w:val="24"/>
        </w:rPr>
      </w:pPr>
      <w:r w:rsidRPr="00494D5A">
        <w:rPr>
          <w:rFonts w:ascii="宋体" w:hAnsi="宋体" w:cs="宋体" w:hint="eastAsia"/>
          <w:sz w:val="24"/>
        </w:rPr>
        <w:t>（一）甲方权利</w:t>
      </w:r>
    </w:p>
    <w:p w:rsidR="009F30C9" w:rsidRPr="00494D5A" w:rsidRDefault="00D26FB7">
      <w:pPr>
        <w:widowControl/>
        <w:spacing w:line="560" w:lineRule="exact"/>
        <w:ind w:firstLineChars="300" w:firstLine="720"/>
        <w:jc w:val="left"/>
        <w:rPr>
          <w:rFonts w:ascii="宋体" w:hAnsi="宋体" w:cs="宋体"/>
          <w:sz w:val="24"/>
        </w:rPr>
      </w:pPr>
      <w:r w:rsidRPr="00494D5A">
        <w:rPr>
          <w:rFonts w:ascii="宋体" w:hAnsi="宋体" w:cs="宋体" w:hint="eastAsia"/>
          <w:sz w:val="24"/>
        </w:rPr>
        <w:t>1.甲方有权要求乙方根据甲方业务开展的需要提供养护施工作业，如因乙方养护不到位，影响甲方业务开展的，乙方同意按照甲方制定的标准承担违约金，或由甲方按照景区相关管理规定对乙方进行处罚。</w:t>
      </w:r>
      <w:r w:rsidRPr="00494D5A">
        <w:rPr>
          <w:rFonts w:ascii="宋体" w:hAnsi="宋体" w:cs="宋体" w:hint="eastAsia"/>
          <w:b/>
          <w:bCs/>
          <w:kern w:val="0"/>
          <w:sz w:val="24"/>
        </w:rPr>
        <w:t>乙方违反本合同服务质量标准且没有明确处罚金额的，视情节轻重，甲方有权按照单次100元到2000元的标准进行处罚。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2.甲方有权对乙方养护工作进行监督检查和考核，对于不合格的责令限时整改，如仍不能达到甲方规定标准的，乙方同意按照甲方制定的标准承担违约金，或由甲方按照景区相关管理规定对乙方进行处罚。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lastRenderedPageBreak/>
        <w:t>3.甲方有权对乙方养护过程中发生的安全事故或事故隐患进行核查，并根据乙方对事故发生所负的责任，责令乙方进行整改。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甲方有权根据工作需要，对养护区域面积及养护区域内的布局和工作时间进行调整，由乙方根据上述调整增加或更改养护项目、工作时间、工作标准、增（减）派工作人员等。相关调整需甲乙双方以补充协议形式书面确认，合同期内调整增加的整体费用总额，不应超过本招标合同预算总额的10%。</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5.所有养护区域的广告资源及广告发布权、收益权均属于甲方。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6.甲方有权要求乙方赔偿因乙方及其员工责任而丢失或损坏的物品。</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7.甲方有权要求对乙方录用的人员进行备案审查，要求乙方进行建档备案，并按规定进行岗前培训考核。</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8.对于苗木老化、绿化上档升级、极端灾害天气等非养护原因造成的苗木补栽、设施更换费用进行情况调查、核实，并拨付相应费用。</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9.对于乙方上报的责任范围外的补栽、维修项目申请及时给予批复或意见回复。</w:t>
      </w:r>
    </w:p>
    <w:p w:rsidR="009F30C9" w:rsidRPr="00494D5A" w:rsidRDefault="00D26FB7">
      <w:pPr>
        <w:spacing w:line="500" w:lineRule="exact"/>
        <w:ind w:firstLineChars="200" w:firstLine="480"/>
        <w:rPr>
          <w:rFonts w:ascii="宋体" w:hAnsi="宋体" w:cs="宋体"/>
          <w:b/>
          <w:bCs/>
          <w:sz w:val="24"/>
        </w:rPr>
      </w:pPr>
      <w:r w:rsidRPr="00494D5A">
        <w:rPr>
          <w:rFonts w:ascii="宋体" w:hAnsi="宋体" w:cs="宋体" w:hint="eastAsia"/>
          <w:sz w:val="24"/>
        </w:rPr>
        <w:t>10.甲方负责协调景区绿化养护所需设备、材料等物品运输所需登陆艇，并承担登陆艇使用费；甲方为乙方免费提供力所能及的生产经营用房。</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（二）甲方义务</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1.按协议规定及时支付乙方养护费。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2.因甲方及其工作人员的故意或违法犯罪行为造成乙方及其工作人员遭受伤害或财产损失，由甲方承担赔偿责任。</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3.为迎接检查评比、大型活动等临时性任务以及对雨雪恶劣天气等突发事件进行处置的，甲方应及时通知乙方。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（三）乙方权利</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1.在履行协议约定义务前提下，乙方有权要求甲方按时支付养护费。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2.乙方在收到整改通知单后，有权对所认为不符合实际的要求，在五个工作日内进行申诉。</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3.乙方有权对甲方提出合理化建议。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（四）乙方义务</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lastRenderedPageBreak/>
        <w:t>1.乙方在养护期限内严格按照招标文件技术标准和要求，对养护范围内的项目内容进行养护管理。</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2.为保证管理到位，乙方必须配备必要的园林、植保等相关专业技术人员；配备固定专用的洒水车、剪草机等必需的绿化养护设备和工具；乙方必须每月对树木死亡情况进行统计汇总，并上报甲方。</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3.养护经费必须专款专用，讲求效益，不得截留、挪用，不得用于与绿地养护无关的项目。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4.乙方按照甲方要求及时上报生产计划等相关材料。</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5.乙方应加大日常巡查力度，若发现有非法破挖绿地、损坏设施设备等情况应立即制止并及时通知甲方。因乙方管理不当造成的损失由乙方自行承担。</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6.乙方应在恶劣天气下提前做好防护措施，因措施不当造成的损失由乙方承担。</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7.乙方不得擅自将承包合同进行对外分包或转包。</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8.乙方应按照本合同约定的人员数量及岗位配置要求，足额、按时派驻符合甲方要求的工作人员开展工作。合同履行期间，如乙方实际在岗人员数量持续或累计未达到本合同约定标准，每缺配 1 人 / 每缺配一日，甲方有权按照合同总额的万分之一点一每人每日的标准对乙方进行处罚，处罚款项可直接从应付乙方的合同款项中扣除。因人员不足导致甲方工作延误、损失或产生其他不良后果的，乙方还应承担相应的赔偿责任。对甲方提出的调整建议，乙方在接到甲方通知后应积极配合，并按要求增加或更改养护项目、工作时间、工作标准、增（减）派工作人员。</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10.乙方应严格管理其作业人员，严格按照甲方的要求，接受甲方的监督。养护施工作业期间不得大声喧哗、酒后上岗等，一经发现，甲方可视情况按照景区或相关管理规定对乙方进行处罚。</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11.乙方应严格约束其工作人员服从刘公岛景区公安治安管理和安全检查管理，不得从事违法犯罪活动，不得携带管制物品、易燃易爆物品等危险、违禁品进入刘公岛景区，否则由此产生的一切责任由乙方自行承担。</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12.乙方应严格做好经营和安全养护施工管理，出现下列情况的：</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乙方或其员工严重违反有关法律法规和规章等规定的；</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lastRenderedPageBreak/>
        <w:t>因乙方或其工作人员的原因造成威海刘公岛景区安全责任事件或安全隐患的；</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因乙方或其工作人员的原因造成甲方被有关监管部门或管理部门警告或处罚的；</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因乙方或其工作人员的原因造成养护责任事件及影响刘公岛景区形象事件或严重影响刘公岛景区正常运行的事件；</w:t>
      </w:r>
    </w:p>
    <w:p w:rsidR="009F30C9" w:rsidRPr="00494D5A" w:rsidRDefault="00D26FB7">
      <w:pPr>
        <w:pStyle w:val="Default"/>
        <w:spacing w:line="500" w:lineRule="exact"/>
        <w:ind w:firstLine="480"/>
        <w:rPr>
          <w:rFonts w:ascii="宋体" w:eastAsia="宋体" w:hAnsi="宋体" w:cs="宋体"/>
          <w:color w:val="auto"/>
          <w:kern w:val="2"/>
          <w:szCs w:val="22"/>
        </w:rPr>
      </w:pPr>
      <w:r w:rsidRPr="00494D5A">
        <w:rPr>
          <w:rFonts w:ascii="宋体" w:eastAsia="宋体" w:hAnsi="宋体" w:cs="宋体" w:hint="eastAsia"/>
          <w:color w:val="auto"/>
          <w:kern w:val="2"/>
          <w:szCs w:val="22"/>
        </w:rPr>
        <w:t>其一切责任由乙方承担，给甲方造成的损失由乙方负责赔偿。出现一次需支付违约金5000元，违约金无法弥补损失的，乙方需继续赔偿。</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13.乙方在协议期内应保证执行协议所需的执照和许可证等相关法律文件持续有效。</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14.因乙方原因造成甲方或第三方人身、财产损失的，其一切责任由乙方自行承担。</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15.乙方必须按甲方的要求将为进入甲方场所作业的乙方员工发放工资及缴纳保险等的凭证提供给甲方。</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16.乙方应当保证进入甲方场所作业的养护人员，属于乙方合法员工，订有劳动合同，并应当于本协议签订后将乙方与其养护人员的劳动合同以及其花名册复印件交与甲方备案，花名册应当由进入甲方场所工作的乙方养护人员签字确认。乙方应告知并约束上述养护人员在养护作业时，同时严格遵守甲方关于文明工作、禁止携带火种等相关规章制度。</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17.乙方需调换养护人员的，事先须向甲方告知，不得影响甲方工作秩序，调换的养护人员要符合协议目的。乙方保证所提供养护人员必须是身体健康、无重大疾病无高血压、心脑血管疾病，能保证按时出勤和工作，如隐瞒病情（史），造成工作中发生疾病的，其一切后果由乙方自行承担，甲方不负任何责任。新进人员必须提供无犯罪证明，如隐瞒犯罪情况，造成工作中发生违法乱纪行为的，其一切后果由乙方自行承担，甲方不负任何责任。</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18.乙方每月至少向甲方提交一次书面的养护施工作业情况信息。</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八、责任与处罚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（一）甲方责任及处罚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甲方应按照合同要求及时拨付养护经费，如因经费拨付不及时而造成的养护损失由甲方负责。</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（二）乙方责任及处罚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lastRenderedPageBreak/>
        <w:t>1.乙方违反本协议，未尽到自己的义务，甲方可根据实际情况按照协议约定或景区相关管理规定对乙方进行处罚。</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2.乙方在收到甲方整改通知后，无正当理由在甲方限期内不予纠正的，甲方可追究乙方违约责任1000元/次。</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3.乙方在一周（七天）考核周期内累计扣分50分以上，甲方将按合同总额的千分之一对乙方进行处罚。乙方提供绿化养护连续三个月质量不达标，甲方有权与乙方解除本协议。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4.如因乙方提供养护质量不达标等原因导致胸径25厘米及以上大树、名贵珍稀高价值树种发生死亡，或者甲方接到上级主管部门通报批评等的，甲方每次视情节轻重追究乙方1000元-5000元的违约金。</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5.乙方应按月及时向进入甲方区域提供养护施工作业的员工支付报酬，如因乙方未及时向员工支付相应工资、报酬的情况，出现员工上访、诉讼或其他任何方式向甲方主张权利的，乙方应承担一切责任，甲方有权将相应员工工资款项，从应支付给乙方的任意一笔款项中直接予以扣除。同时乙方应向甲方支付壹万元的违约金，违约金不足以弥补甲方损失的，包括直接损失、间接损失和名誉损失（包括但不限于赔偿、诉讼费、律师代理费等），不足部分乙方仍应予以承担。</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6.若因自然灾害、连续阴雨天等恶劣天气、政府行为等不可抗力造成合同无法履行的，乙方不承担违约责任。</w:t>
      </w:r>
    </w:p>
    <w:p w:rsidR="009F30C9" w:rsidRPr="00494D5A" w:rsidRDefault="00D26FB7">
      <w:pPr>
        <w:pStyle w:val="Default"/>
        <w:spacing w:line="500" w:lineRule="exact"/>
        <w:ind w:firstLine="482"/>
        <w:rPr>
          <w:rFonts w:ascii="宋体" w:eastAsia="宋体" w:hAnsi="宋体" w:cs="宋体"/>
          <w:color w:val="auto"/>
        </w:rPr>
      </w:pPr>
      <w:r w:rsidRPr="00494D5A">
        <w:rPr>
          <w:rFonts w:ascii="宋体" w:eastAsia="宋体" w:hAnsi="宋体" w:cs="宋体" w:hint="eastAsia"/>
          <w:color w:val="auto"/>
        </w:rPr>
        <w:t>7.乙方养护施工人员按照甲方养护标准作业，甲方进行考核，每月养护费用与养护考核得分挂钩，主管部门检查考核中，每扣减1分，当月养护费用扣除5元；公司级检查考核中，每扣减1分，当月养护费用扣除10元。</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8.若因乙方养护不到位、管护措施缺失等养护责任原因，导致胸径25厘米及以上大树、名贵珍稀高价值树种发生死亡，视为乙方严重违约。甲方有权依据苗木实际评估价值追究赔偿，评估费由乙方负担，同时按照合同约定予以处罚。</w:t>
      </w:r>
    </w:p>
    <w:p w:rsidR="009F30C9" w:rsidRPr="00494D5A" w:rsidRDefault="00D26FB7">
      <w:pPr>
        <w:pStyle w:val="Default"/>
        <w:spacing w:line="500" w:lineRule="exact"/>
        <w:ind w:firstLine="482"/>
        <w:rPr>
          <w:rFonts w:ascii="宋体" w:eastAsia="宋体" w:hAnsi="宋体" w:cs="宋体"/>
          <w:color w:val="auto"/>
        </w:rPr>
      </w:pPr>
      <w:r w:rsidRPr="00494D5A">
        <w:rPr>
          <w:rFonts w:ascii="宋体" w:eastAsia="宋体" w:hAnsi="宋体" w:cs="宋体" w:hint="eastAsia"/>
          <w:color w:val="auto"/>
        </w:rPr>
        <w:t>9.乙方出现下列情形，甲方有权单方解除协议，不支付当月养护费用，并要求乙方按照当月养护费用的30%向甲方支付违约金，违约金不足以弥补给甲方造成的损失的，不足部分乙方仍应予以赔偿：</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lastRenderedPageBreak/>
        <w:t>（1）未经甲方书面同意，擅自以任何形式将本合同中的养护工程转包、分包给其他个人或者单位。或擅自将合同内容泄露给任意第三方的。</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（2）乙方出现其他不符合合同约定或甲方要求的行为，且未在甲方指定期限内按照甲方要求纠正完毕的。</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kern w:val="2"/>
          <w:szCs w:val="22"/>
        </w:rPr>
        <w:t>10.</w:t>
      </w:r>
      <w:r w:rsidRPr="00494D5A">
        <w:rPr>
          <w:rFonts w:ascii="宋体" w:eastAsia="宋体" w:hAnsi="宋体" w:cs="宋体" w:hint="eastAsia"/>
          <w:color w:val="auto"/>
        </w:rPr>
        <w:t>乙方如未做到养护经费专款专用，甲方有权暂停拨付养护经费或终止养护管理合同。</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11.对于乙方发现的安全隐患或存在问题，如因甲方批复不及时而造成的损失由甲方负责。</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12.本合同中约定的乙方应承担的违约金、赔偿金、需扣除的养护费用等，乙方同意由甲方从季度应付费用中直接扣除。如违约金等不足以弥补甲方损失的，乙方应当补足。</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九、分包与转让</w:t>
      </w:r>
    </w:p>
    <w:p w:rsidR="009F30C9" w:rsidRPr="00494D5A" w:rsidRDefault="00D26FB7">
      <w:pPr>
        <w:pStyle w:val="Default"/>
        <w:spacing w:line="500" w:lineRule="exact"/>
        <w:rPr>
          <w:rFonts w:ascii="宋体" w:eastAsia="宋体" w:hAnsi="宋体" w:cs="宋体"/>
          <w:color w:val="auto"/>
          <w:kern w:val="2"/>
        </w:rPr>
      </w:pPr>
      <w:r w:rsidRPr="00494D5A">
        <w:rPr>
          <w:rFonts w:ascii="宋体" w:eastAsia="宋体" w:hAnsi="宋体" w:cs="宋体" w:hint="eastAsia"/>
          <w:color w:val="auto"/>
          <w:kern w:val="2"/>
        </w:rPr>
        <w:t>1.除甲方事先书面同意并成为协议的一部分外，乙方不得部分转让/转包或全部转让/转包其应履行的协议义务。</w:t>
      </w:r>
    </w:p>
    <w:p w:rsidR="009F30C9" w:rsidRPr="00494D5A" w:rsidRDefault="00D26FB7">
      <w:pPr>
        <w:pStyle w:val="Default"/>
        <w:spacing w:line="500" w:lineRule="exact"/>
        <w:ind w:firstLineChars="200" w:firstLine="480"/>
        <w:rPr>
          <w:rFonts w:ascii="宋体" w:eastAsia="宋体" w:hAnsi="宋体" w:cs="宋体"/>
          <w:color w:val="auto"/>
          <w:kern w:val="2"/>
        </w:rPr>
      </w:pPr>
      <w:r w:rsidRPr="00494D5A">
        <w:rPr>
          <w:rFonts w:ascii="宋体" w:eastAsia="宋体" w:hAnsi="宋体" w:cs="宋体" w:hint="eastAsia"/>
          <w:color w:val="auto"/>
          <w:kern w:val="2"/>
        </w:rPr>
        <w:t>2.除了协议双方共同签署书面修改协议，并成为本协议不可分割的一部分情况之外，本协议的条件不得有其他单方面的变化或修改。</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十、协议终止</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（一）协议的违约终止</w:t>
      </w:r>
    </w:p>
    <w:p w:rsidR="009F30C9" w:rsidRPr="00494D5A" w:rsidRDefault="00D26FB7">
      <w:pPr>
        <w:pStyle w:val="Default"/>
        <w:spacing w:line="500" w:lineRule="exact"/>
        <w:ind w:firstLine="482"/>
        <w:rPr>
          <w:rFonts w:ascii="宋体" w:eastAsia="宋体" w:hAnsi="宋体" w:cs="宋体"/>
          <w:color w:val="auto"/>
        </w:rPr>
      </w:pPr>
      <w:r w:rsidRPr="00494D5A">
        <w:rPr>
          <w:rFonts w:ascii="宋体" w:eastAsia="宋体" w:hAnsi="宋体" w:cs="宋体" w:hint="eastAsia"/>
          <w:color w:val="auto"/>
        </w:rPr>
        <w:t>1.甲方无故单方终止协议，应向乙方支付违约金（违约金为一个月养护施工作业费用金额）。双方依据乙方实际提供的工程量结算养护费用。</w:t>
      </w:r>
    </w:p>
    <w:p w:rsidR="009F30C9" w:rsidRPr="00494D5A" w:rsidRDefault="00D26FB7">
      <w:pPr>
        <w:pStyle w:val="Default"/>
        <w:spacing w:line="500" w:lineRule="exact"/>
        <w:ind w:firstLine="482"/>
        <w:rPr>
          <w:rFonts w:ascii="宋体" w:eastAsia="宋体" w:hAnsi="宋体" w:cs="宋体"/>
          <w:color w:val="auto"/>
        </w:rPr>
      </w:pPr>
      <w:r w:rsidRPr="00494D5A">
        <w:rPr>
          <w:rFonts w:ascii="宋体" w:eastAsia="宋体" w:hAnsi="宋体" w:cs="宋体" w:hint="eastAsia"/>
          <w:color w:val="auto"/>
        </w:rPr>
        <w:t>2.乙方无故单方终止协议，应向甲方支付违约金（违约金为一个月养护施工作业费用金额）。双方依据乙方实际提供的工程量结算养护费用。</w:t>
      </w:r>
    </w:p>
    <w:p w:rsidR="009F30C9" w:rsidRPr="00494D5A" w:rsidRDefault="00D26FB7">
      <w:pPr>
        <w:pStyle w:val="Default"/>
        <w:spacing w:line="500" w:lineRule="exact"/>
        <w:ind w:firstLine="482"/>
        <w:rPr>
          <w:rFonts w:ascii="宋体" w:eastAsia="宋体" w:hAnsi="宋体" w:cs="宋体"/>
          <w:color w:val="auto"/>
        </w:rPr>
      </w:pPr>
      <w:r w:rsidRPr="00494D5A">
        <w:rPr>
          <w:rFonts w:ascii="宋体" w:eastAsia="宋体" w:hAnsi="宋体" w:cs="宋体" w:hint="eastAsia"/>
          <w:color w:val="auto"/>
        </w:rPr>
        <w:t>3.乙方违反本协议第七条第（四）项第8小条约定，未履行约定义务的，除应按约定进行处罚外，甲方还有权提前解除协议。</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（二）协议的协商终止</w:t>
      </w:r>
    </w:p>
    <w:p w:rsidR="009F30C9" w:rsidRPr="00494D5A" w:rsidRDefault="00D26FB7">
      <w:pPr>
        <w:pStyle w:val="Default"/>
        <w:spacing w:line="500" w:lineRule="exact"/>
        <w:rPr>
          <w:rFonts w:ascii="宋体" w:eastAsia="宋体" w:hAnsi="宋体" w:cs="宋体"/>
          <w:color w:val="auto"/>
        </w:rPr>
      </w:pPr>
      <w:r w:rsidRPr="00494D5A">
        <w:rPr>
          <w:rFonts w:ascii="宋体" w:eastAsia="宋体" w:hAnsi="宋体" w:cs="宋体" w:hint="eastAsia"/>
          <w:color w:val="auto"/>
        </w:rPr>
        <w:t xml:space="preserve">    甲乙双方中任何一方要求提前解除协议的，应提前2个月书面通知对方，双方协商一致同意解除的，签署解除协议书，解除协议书生效之日本合同终止，双方互不承担违</w:t>
      </w:r>
      <w:r w:rsidRPr="00494D5A">
        <w:rPr>
          <w:rFonts w:ascii="宋体" w:eastAsia="宋体" w:hAnsi="宋体" w:cs="宋体" w:hint="eastAsia"/>
          <w:color w:val="auto"/>
        </w:rPr>
        <w:lastRenderedPageBreak/>
        <w:t>约责任。</w:t>
      </w:r>
    </w:p>
    <w:p w:rsidR="009F30C9" w:rsidRPr="00494D5A" w:rsidRDefault="00D26FB7">
      <w:pPr>
        <w:pStyle w:val="Default"/>
        <w:spacing w:line="500" w:lineRule="exact"/>
        <w:rPr>
          <w:rFonts w:ascii="宋体" w:eastAsia="宋体" w:hAnsi="宋体" w:cs="宋体"/>
          <w:color w:val="auto"/>
          <w:kern w:val="2"/>
          <w:szCs w:val="22"/>
        </w:rPr>
      </w:pPr>
      <w:r w:rsidRPr="00494D5A">
        <w:rPr>
          <w:rFonts w:ascii="宋体" w:eastAsia="宋体" w:hAnsi="宋体" w:cs="宋体" w:hint="eastAsia"/>
          <w:color w:val="auto"/>
        </w:rPr>
        <w:t xml:space="preserve">    （三）</w:t>
      </w:r>
      <w:r w:rsidRPr="00494D5A">
        <w:rPr>
          <w:rFonts w:ascii="宋体" w:eastAsia="宋体" w:hAnsi="宋体" w:cs="宋体" w:hint="eastAsia"/>
          <w:color w:val="auto"/>
          <w:kern w:val="2"/>
          <w:szCs w:val="22"/>
        </w:rPr>
        <w:t>协议的自动终止</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有以下情况的协议自动终止：</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1.协议期限届满；</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2.不可抗力导致协议无法履行超过15天；</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3.甲、乙双方任何一方宣告破产或宣告解散；</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4.法院、政府行政决定要求乙方终止营业；</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5.用于本协议项下的主要资产被法院强制执行而不能继续履行本协议等情形的，本协议自动终止履行，双方互不承担违约责任。</w:t>
      </w:r>
    </w:p>
    <w:p w:rsidR="009F30C9" w:rsidRPr="00494D5A" w:rsidRDefault="00D26FB7">
      <w:pPr>
        <w:pStyle w:val="Default"/>
        <w:spacing w:line="500" w:lineRule="exact"/>
        <w:ind w:firstLineChars="200" w:firstLine="480"/>
        <w:rPr>
          <w:rFonts w:ascii="宋体" w:eastAsia="宋体" w:hAnsi="宋体" w:cs="宋体"/>
          <w:color w:val="auto"/>
          <w:kern w:val="2"/>
          <w:szCs w:val="22"/>
        </w:rPr>
      </w:pPr>
      <w:r w:rsidRPr="00494D5A">
        <w:rPr>
          <w:rFonts w:ascii="宋体" w:eastAsia="宋体" w:hAnsi="宋体" w:cs="宋体" w:hint="eastAsia"/>
          <w:color w:val="auto"/>
          <w:kern w:val="2"/>
          <w:szCs w:val="22"/>
        </w:rPr>
        <w:t>不可抗力是指战争、台风、地震、水灾、禁运、罢工、疫情防控导致合同不能履行等情况以及双方同意的不可抗力。</w:t>
      </w:r>
    </w:p>
    <w:p w:rsidR="009F30C9" w:rsidRPr="00494D5A" w:rsidRDefault="00D26FB7">
      <w:pPr>
        <w:numPr>
          <w:ilvl w:val="0"/>
          <w:numId w:val="5"/>
        </w:numPr>
        <w:spacing w:line="500" w:lineRule="exact"/>
        <w:ind w:firstLineChars="200" w:firstLine="482"/>
        <w:rPr>
          <w:rFonts w:ascii="宋体" w:hAnsi="宋体" w:cs="宋体"/>
          <w:b/>
          <w:sz w:val="24"/>
        </w:rPr>
      </w:pPr>
      <w:r w:rsidRPr="00494D5A">
        <w:rPr>
          <w:rFonts w:ascii="宋体" w:hAnsi="宋体" w:cs="宋体" w:hint="eastAsia"/>
          <w:b/>
          <w:sz w:val="24"/>
        </w:rPr>
        <w:t>其他</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1.甲乙双方就送达地址及法律后果作如下约定：</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双方均确认并同意合同地址为双方各自准确有效的送达地址。该送达地址适用范围包括双方非诉时各类通知、协议、信函等文件以及就合同发生纠纷时相关文件和法律文书的送达，同时包括在争议进入民事诉讼程序后的一审、二审、再审和执行程序。</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双方送达地址变更的应于变更之日起5日内书面通知对方，否则本合同载明地址仍视为有效送达地址。</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2.凡遇自然灾害等不可抗力或由于国家、省市政府及其有关管理部门政策调整等原因，导致本协议全部或部分无法继续履行时，双方应及时协商解决或在提供相关证明文件后，可全部或部分解除协议，双方互不承担违约责任。</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3.协议的解除、终止不影响双方对赔偿金、违约金及其它一切法律经济责任的追偿，本合同约定双方互不承担违约责任的除外。</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4.凡涉及本协议或因履行本协议而发生的争议，甲、乙双方应通过友好协商解决，如果协商不成，应向甲方住所地人民法院提起诉讼。</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5.本协议自双方签字盖章之日起生效。协议一式肆份，甲乙双方各持贰份，具有同等法律效力。</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lastRenderedPageBreak/>
        <w:t>6.本协议未尽事宜，经双方协商解决，并可签订补充协议，补充协议与本协议具有同等的法律效力。</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附件：</w:t>
      </w:r>
    </w:p>
    <w:p w:rsidR="009F30C9" w:rsidRPr="00494D5A" w:rsidRDefault="00D26FB7">
      <w:pPr>
        <w:pStyle w:val="Default"/>
        <w:numPr>
          <w:ilvl w:val="0"/>
          <w:numId w:val="6"/>
        </w:numPr>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园林养护人员配置</w:t>
      </w:r>
    </w:p>
    <w:p w:rsidR="009F30C9" w:rsidRPr="00494D5A" w:rsidRDefault="00D26FB7">
      <w:pPr>
        <w:pStyle w:val="Default"/>
        <w:numPr>
          <w:ilvl w:val="0"/>
          <w:numId w:val="6"/>
        </w:numPr>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甲方管理考核表</w:t>
      </w:r>
    </w:p>
    <w:p w:rsidR="009F30C9" w:rsidRPr="00494D5A" w:rsidRDefault="00D26FB7">
      <w:pPr>
        <w:pStyle w:val="Default"/>
        <w:numPr>
          <w:ilvl w:val="0"/>
          <w:numId w:val="6"/>
        </w:numPr>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中标单位（乙方）费用明细表</w:t>
      </w:r>
    </w:p>
    <w:p w:rsidR="009F30C9" w:rsidRPr="00494D5A" w:rsidRDefault="00D26FB7">
      <w:pPr>
        <w:spacing w:line="500" w:lineRule="exact"/>
        <w:ind w:firstLineChars="200" w:firstLine="482"/>
        <w:rPr>
          <w:rFonts w:ascii="宋体" w:hAnsi="宋体" w:cs="宋体"/>
          <w:b/>
          <w:sz w:val="24"/>
        </w:rPr>
      </w:pPr>
      <w:r w:rsidRPr="00494D5A">
        <w:rPr>
          <w:rFonts w:ascii="宋体" w:hAnsi="宋体" w:cs="宋体" w:hint="eastAsia"/>
          <w:b/>
          <w:sz w:val="24"/>
        </w:rPr>
        <w:t>十二、本协议书与下列文件一起构成合同文件</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（一）中标通知书；</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（二）投标函及投标函附录；</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（三）本协议书；</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（四）技术标准和要求；</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（五）已标价工程量清单；</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（六）其他合同文件。</w:t>
      </w:r>
    </w:p>
    <w:p w:rsidR="009F30C9" w:rsidRPr="00494D5A" w:rsidRDefault="00D26FB7">
      <w:pPr>
        <w:spacing w:line="500" w:lineRule="exact"/>
        <w:ind w:firstLineChars="200" w:firstLine="480"/>
        <w:rPr>
          <w:rFonts w:ascii="宋体" w:hAnsi="宋体" w:cs="宋体"/>
          <w:sz w:val="24"/>
        </w:rPr>
      </w:pPr>
      <w:r w:rsidRPr="00494D5A">
        <w:rPr>
          <w:rFonts w:ascii="宋体" w:hAnsi="宋体" w:cs="宋体" w:hint="eastAsia"/>
          <w:sz w:val="24"/>
        </w:rPr>
        <w:t xml:space="preserve"> 上述文件互相补充和解释，如有不明确或不一致之处，以合同约定次序在先者为准。</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
      <w:tblGrid>
        <w:gridCol w:w="4743"/>
        <w:gridCol w:w="4543"/>
      </w:tblGrid>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kern w:val="0"/>
                <w:sz w:val="28"/>
                <w:szCs w:val="28"/>
              </w:rPr>
            </w:pPr>
            <w:r w:rsidRPr="00494D5A">
              <w:rPr>
                <w:rFonts w:ascii="宋体" w:hAnsi="宋体" w:cs="宋体" w:hint="eastAsia"/>
                <w:bCs/>
                <w:kern w:val="0"/>
                <w:sz w:val="28"/>
                <w:szCs w:val="28"/>
              </w:rPr>
              <w:t>甲方：</w:t>
            </w:r>
            <w:r w:rsidRPr="00494D5A">
              <w:rPr>
                <w:rFonts w:ascii="宋体" w:hAnsi="宋体" w:cs="宋体" w:hint="eastAsia"/>
                <w:kern w:val="0"/>
                <w:sz w:val="28"/>
                <w:szCs w:val="28"/>
              </w:rPr>
              <w:t>威海市刘公岛景区物业服务</w:t>
            </w:r>
          </w:p>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kern w:val="0"/>
                <w:sz w:val="28"/>
                <w:szCs w:val="28"/>
              </w:rPr>
              <w:t>有限公司</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乙方：</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法定代表人：</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法定代表人：</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代理人：</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代理人：</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联系电话：0631-5339200</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联系电话：</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联系地址：威海市环翠区海滨北路101-2号</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联系地址：</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邮箱：</w:t>
            </w:r>
            <w:hyperlink r:id="rId12" w:history="1">
              <w:r w:rsidRPr="00494D5A">
                <w:rPr>
                  <w:rFonts w:ascii="宋体" w:hAnsi="宋体" w:cs="宋体" w:hint="eastAsia"/>
                  <w:kern w:val="0"/>
                  <w:sz w:val="28"/>
                  <w:szCs w:val="28"/>
                </w:rPr>
                <w:t>lgdwyfw@wh.shandong.cn</w:t>
              </w:r>
            </w:hyperlink>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邮箱：</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开户银行：建行威海环翠支行</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开户银行：</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账号：37050170610100000437</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账号：</w:t>
            </w:r>
          </w:p>
        </w:tc>
      </w:tr>
      <w:tr w:rsidR="009F30C9" w:rsidRPr="00494D5A">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 xml:space="preserve">      年   月   日</w:t>
            </w:r>
          </w:p>
        </w:tc>
        <w:tc>
          <w:tcPr>
            <w:tcW w:w="4868" w:type="dxa"/>
          </w:tcPr>
          <w:p w:rsidR="009F30C9" w:rsidRPr="00494D5A" w:rsidRDefault="00D26FB7">
            <w:pPr>
              <w:tabs>
                <w:tab w:val="left" w:pos="4410"/>
                <w:tab w:val="left" w:pos="4620"/>
              </w:tabs>
              <w:adjustRightInd w:val="0"/>
              <w:snapToGrid w:val="0"/>
              <w:spacing w:line="560" w:lineRule="exact"/>
              <w:contextualSpacing/>
              <w:rPr>
                <w:rFonts w:ascii="宋体" w:hAnsi="宋体" w:cs="宋体"/>
                <w:bCs/>
                <w:kern w:val="0"/>
                <w:sz w:val="28"/>
                <w:szCs w:val="28"/>
              </w:rPr>
            </w:pPr>
            <w:r w:rsidRPr="00494D5A">
              <w:rPr>
                <w:rFonts w:ascii="宋体" w:hAnsi="宋体" w:cs="宋体" w:hint="eastAsia"/>
                <w:bCs/>
                <w:kern w:val="0"/>
                <w:sz w:val="28"/>
                <w:szCs w:val="28"/>
              </w:rPr>
              <w:t xml:space="preserve">      年   月   日</w:t>
            </w:r>
          </w:p>
        </w:tc>
      </w:tr>
    </w:tbl>
    <w:p w:rsidR="009F30C9" w:rsidRPr="00494D5A" w:rsidRDefault="009F30C9">
      <w:pPr>
        <w:pStyle w:val="Default"/>
        <w:rPr>
          <w:rFonts w:ascii="宋体" w:eastAsia="宋体" w:hAnsi="宋体" w:cs="宋体"/>
          <w:color w:val="auto"/>
        </w:rPr>
      </w:pPr>
    </w:p>
    <w:p w:rsidR="009F30C9" w:rsidRPr="00494D5A" w:rsidRDefault="00D26FB7">
      <w:pPr>
        <w:pStyle w:val="Default"/>
        <w:rPr>
          <w:rFonts w:ascii="宋体" w:eastAsia="宋体" w:hAnsi="宋体" w:cs="宋体"/>
          <w:color w:val="auto"/>
          <w:sz w:val="28"/>
          <w:szCs w:val="28"/>
        </w:rPr>
      </w:pPr>
      <w:r w:rsidRPr="00494D5A">
        <w:rPr>
          <w:rFonts w:ascii="宋体" w:eastAsia="宋体" w:hAnsi="宋体" w:cs="宋体" w:hint="eastAsia"/>
          <w:color w:val="auto"/>
          <w:sz w:val="28"/>
          <w:szCs w:val="28"/>
        </w:rPr>
        <w:t>附件1</w:t>
      </w:r>
    </w:p>
    <w:p w:rsidR="009F30C9" w:rsidRPr="00494D5A" w:rsidRDefault="00D26FB7">
      <w:pPr>
        <w:pStyle w:val="Default"/>
        <w:jc w:val="center"/>
        <w:rPr>
          <w:rFonts w:ascii="宋体" w:eastAsia="宋体" w:hAnsi="宋体" w:cs="宋体"/>
          <w:color w:val="auto"/>
          <w:sz w:val="36"/>
          <w:szCs w:val="36"/>
        </w:rPr>
      </w:pPr>
      <w:r w:rsidRPr="00494D5A">
        <w:rPr>
          <w:rFonts w:ascii="宋体" w:eastAsia="宋体" w:hAnsi="宋体" w:cs="宋体" w:hint="eastAsia"/>
          <w:color w:val="auto"/>
          <w:sz w:val="36"/>
          <w:szCs w:val="36"/>
        </w:rPr>
        <w:t>园林养护人员配置</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一、项目经理：1人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二、园林技术员：1人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三、安全生产管理员：1人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四、按照小组划分工人：39人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（一）花房及周边养护管理（3人）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1.花房管理：2人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2.周边卫生及管理：1人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（二）修剪（10人，其中组长1人）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1.草坪修剪（4月-11月）：4人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2.乔灌木修剪：6人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（三）日常养护（26人，其中组长2人）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1.水车（3月-11月）：2人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2.打药（3月-10月）：2人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3.按区域划分养护工人（3月-11月）：22人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①东泓停车场－东村水库东（含维多利亚会馆、5号院）：2人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②东村水库－汉唐春（含东村周边、龙柏园、涧园、东村街、会馆路、污水站周边、4号院、禁毒公园、陈列馆出口小游园等）：4人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③汉唐春－西摩尔街（含汉唐春对面小游园、陈列馆前院、水师广场、文化广场、岛内码头院内）：2人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④邓公路东首-动物园（含府东街、动物园）：2人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⑤动物园－曲阜街（含所后炮台、黄岛、麻井子路）：3人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⑥刘公路、府西街、新疆街、山西街：2人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⑦博览园：2人</w:t>
      </w:r>
    </w:p>
    <w:p w:rsidR="009F30C9" w:rsidRPr="00494D5A" w:rsidRDefault="00D26FB7">
      <w:pPr>
        <w:pStyle w:val="Default"/>
        <w:spacing w:line="500" w:lineRule="exact"/>
        <w:ind w:firstLineChars="200" w:firstLine="480"/>
        <w:rPr>
          <w:rFonts w:ascii="宋体" w:eastAsia="宋体" w:hAnsi="宋体" w:cs="宋体"/>
          <w:color w:val="auto"/>
        </w:rPr>
      </w:pPr>
      <w:r w:rsidRPr="00494D5A">
        <w:rPr>
          <w:rFonts w:ascii="宋体" w:eastAsia="宋体" w:hAnsi="宋体" w:cs="宋体" w:hint="eastAsia"/>
          <w:color w:val="auto"/>
        </w:rPr>
        <w:t>⑧国安馆、历史选择馆、甲午战争博物院（含提督署、龙王庙、将士纪念馆、丁汝昌寓所）、水师学堂：3人</w:t>
      </w:r>
    </w:p>
    <w:tbl>
      <w:tblPr>
        <w:tblW w:w="5000" w:type="pct"/>
        <w:tblLayout w:type="fixed"/>
        <w:tblLook w:val="04A0"/>
      </w:tblPr>
      <w:tblGrid>
        <w:gridCol w:w="1186"/>
        <w:gridCol w:w="964"/>
        <w:gridCol w:w="834"/>
        <w:gridCol w:w="3655"/>
        <w:gridCol w:w="1285"/>
        <w:gridCol w:w="459"/>
        <w:gridCol w:w="903"/>
      </w:tblGrid>
      <w:tr w:rsidR="009F30C9" w:rsidRPr="00494D5A">
        <w:trPr>
          <w:trHeight w:val="800"/>
        </w:trPr>
        <w:tc>
          <w:tcPr>
            <w:tcW w:w="5000" w:type="pct"/>
            <w:gridSpan w:val="7"/>
            <w:tcBorders>
              <w:top w:val="nil"/>
              <w:left w:val="nil"/>
              <w:bottom w:val="nil"/>
              <w:right w:val="nil"/>
            </w:tcBorders>
            <w:shd w:val="clear" w:color="auto" w:fill="auto"/>
            <w:vAlign w:val="center"/>
          </w:tcPr>
          <w:p w:rsidR="009F30C9" w:rsidRPr="00494D5A" w:rsidRDefault="00D26FB7">
            <w:pPr>
              <w:pStyle w:val="Default"/>
              <w:rPr>
                <w:rFonts w:ascii="宋体" w:eastAsia="宋体" w:hAnsi="宋体" w:cs="宋体"/>
                <w:color w:val="auto"/>
              </w:rPr>
            </w:pPr>
            <w:r w:rsidRPr="00494D5A">
              <w:rPr>
                <w:rFonts w:ascii="宋体" w:eastAsia="宋体" w:hAnsi="宋体" w:cs="宋体" w:hint="eastAsia"/>
                <w:color w:val="auto"/>
              </w:rPr>
              <w:lastRenderedPageBreak/>
              <w:t>⑨码头后院（客运中心）：2人</w:t>
            </w:r>
          </w:p>
          <w:p w:rsidR="009F30C9" w:rsidRPr="00494D5A" w:rsidRDefault="00D26FB7">
            <w:pPr>
              <w:pStyle w:val="Default"/>
              <w:rPr>
                <w:rFonts w:ascii="宋体" w:eastAsia="宋体" w:hAnsi="宋体" w:cs="宋体"/>
                <w:color w:val="auto"/>
                <w:sz w:val="28"/>
                <w:szCs w:val="28"/>
              </w:rPr>
            </w:pPr>
            <w:r w:rsidRPr="00494D5A">
              <w:rPr>
                <w:rFonts w:ascii="宋体" w:eastAsia="宋体" w:hAnsi="宋体" w:cs="宋体" w:hint="eastAsia"/>
                <w:color w:val="auto"/>
                <w:sz w:val="28"/>
                <w:szCs w:val="28"/>
              </w:rPr>
              <w:t>附件2</w:t>
            </w:r>
          </w:p>
          <w:p w:rsidR="009F30C9" w:rsidRPr="00494D5A" w:rsidRDefault="00D26FB7">
            <w:pPr>
              <w:widowControl/>
              <w:jc w:val="center"/>
              <w:textAlignment w:val="center"/>
              <w:rPr>
                <w:rFonts w:ascii="宋体" w:hAnsi="宋体" w:cs="宋体"/>
                <w:b/>
                <w:bCs/>
                <w:sz w:val="36"/>
                <w:szCs w:val="36"/>
              </w:rPr>
            </w:pPr>
            <w:r w:rsidRPr="00494D5A">
              <w:rPr>
                <w:rFonts w:ascii="宋体" w:hAnsi="宋体" w:cs="宋体" w:hint="eastAsia"/>
                <w:b/>
                <w:bCs/>
                <w:kern w:val="0"/>
                <w:sz w:val="36"/>
                <w:szCs w:val="36"/>
              </w:rPr>
              <w:t>园林绿化养护综合考核评分表</w:t>
            </w: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序号</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考核大项</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考核分项</w:t>
            </w:r>
          </w:p>
        </w:tc>
        <w:tc>
          <w:tcPr>
            <w:tcW w:w="19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考核内容及评分标准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标准分</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扣减分</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2"/>
                <w:szCs w:val="22"/>
              </w:rPr>
            </w:pPr>
            <w:r w:rsidRPr="00494D5A">
              <w:rPr>
                <w:rFonts w:ascii="宋体" w:hAnsi="宋体" w:cs="宋体" w:hint="eastAsia"/>
                <w:kern w:val="0"/>
                <w:sz w:val="22"/>
                <w:szCs w:val="22"/>
              </w:rPr>
              <w:t>扣分说明</w:t>
            </w:r>
          </w:p>
        </w:tc>
      </w:tr>
      <w:tr w:rsidR="009F30C9" w:rsidRPr="00494D5A">
        <w:trPr>
          <w:trHeight w:val="4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一、安全生产（12分）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安全制度与教育（3分）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严格遵守法律法规、景区及公司各项制度和安全生产管理要求。违规每项扣1分。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2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加强工人安全生产教育，每季度不少于1次并有完整记录。未开展扣1分，记录不全扣0.5分。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4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做好岗前培训，工人了解景区规章制度及安全生产要求。未培训每人扣0.3分。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安全防护措施（4分）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农药喷洒配备口罩、护目镜；大乔木修剪配备安全帽；草坪修剪配备护目镜。未配备每人次扣1分。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0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靠近林地作业时剪草机配备灭火毯；主干路作业设置安全警示标志。缺失每次扣1分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0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高空作业系安全带、设安全绳，有专人监护。违规操作每次扣1分。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设备与车辆安全（3分）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严格按照各项安全操作流程施工，园林机械定期维护保养，无带病作业。违规每台扣0.5分。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车辆驾驶人员按驾驶证等级驾驶相应车辆，绿化养护车行驶速度不超过20km/h。违规每人次扣1分。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4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司机上岗前安全培训并有记录，机械设备专人管理、有使用维护记录。不全扣1分。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消防安全（2分）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做好工人宿舍用火、用电管理，每月上报安全生产检查情况。隐患每处扣0.5分。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作业现场无火灾隐患，农药储存符合安全规范。隐患每处扣0.5分。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12</w:t>
            </w:r>
          </w:p>
        </w:tc>
        <w:tc>
          <w:tcPr>
            <w:tcW w:w="519" w:type="pct"/>
            <w:vMerge w:val="restart"/>
            <w:tcBorders>
              <w:top w:val="single" w:sz="4" w:space="0" w:color="000000"/>
              <w:left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kern w:val="0"/>
                <w:sz w:val="22"/>
                <w:szCs w:val="22"/>
              </w:rPr>
            </w:pPr>
            <w:r w:rsidRPr="00494D5A">
              <w:rPr>
                <w:rFonts w:ascii="宋体" w:hAnsi="宋体" w:cs="宋体" w:hint="eastAsia"/>
                <w:b/>
                <w:bCs/>
                <w:kern w:val="0"/>
                <w:sz w:val="22"/>
                <w:szCs w:val="22"/>
              </w:rPr>
              <w:t>二、人员管理与文明施工（10分）</w:t>
            </w:r>
          </w:p>
          <w:p w:rsidR="009F30C9" w:rsidRPr="00494D5A" w:rsidRDefault="009F30C9">
            <w:pPr>
              <w:widowControl/>
              <w:textAlignment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 xml:space="preserve"> 人员资质（2分）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养护工人身体健康无残疾，年龄在65周岁以下。不符合每人扣0.5分。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13</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操作人员持证上岗，特殊工种具备相应资质。无证上岗每人扣1分。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14</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着装与仪容</w:t>
            </w:r>
            <w:r w:rsidRPr="00494D5A">
              <w:rPr>
                <w:rFonts w:ascii="宋体" w:hAnsi="宋体" w:cs="宋体" w:hint="eastAsia"/>
                <w:kern w:val="0"/>
                <w:sz w:val="20"/>
                <w:szCs w:val="20"/>
              </w:rPr>
              <w:br/>
              <w:t>（2分）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按照季节统一着工装，佩戴统一标志。未统一着装每人次扣0.3分。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15</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着装整洁、文明用语，工作期间禁止饮酒、擅自离岗。违规每人次扣0.5分。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16</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widowControl/>
              <w:jc w:val="center"/>
              <w:textAlignment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文明作业（3分）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主干路作业工人基本了解景区概况，礼貌待人。有效投诉每次扣2分。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17</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文明施工，工作结束后人走地净，未完成工作设置围挡或警示标志。不合格每处扣0.5分。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18</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逢节庆、接待等重大活动，服从公司整体工作安排。不配合每次扣1分。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19</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工作纪律（3分）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工作期间禁止吵闹、打架，造成不良影响的当事人清退并扣除当月考核总分20%。</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20</w:t>
            </w:r>
          </w:p>
        </w:tc>
        <w:tc>
          <w:tcPr>
            <w:tcW w:w="519" w:type="pct"/>
            <w:vMerge/>
            <w:tcBorders>
              <w:left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服从管理，听从指挥，虚心接受工作建议。顶撞领导或不服从指挥每次扣1分。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21</w:t>
            </w:r>
          </w:p>
        </w:tc>
        <w:tc>
          <w:tcPr>
            <w:tcW w:w="519" w:type="pct"/>
            <w:vMerge/>
            <w:tcBorders>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无擅自离岗、脱岗现象。发现每人次扣0.5分。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22</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三、绿地清洁保洁（8分）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绿地清理（4分）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及时清理绿化带内垃圾、乱石、枯枝、脱落树皮，清理树盘内杂草。发现1处扣0.5分。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及时清理绿地内刺槐苗等孽生杂树树苗。杂树每处扣0.3分。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不得随意移除、改变绿化带内苗木布局。擅自更改每处扣1分。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垃圾清运（2分）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修剪产生的绿化垃圾，尤其是病虫枝及时收回清理，随产随清。堆积每处扣0.3分。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垃圾分类处置，合理利用，无乱堆乱放和隔夜堆放现象。不合格每处扣0.3分。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补植维护（2分）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及时补植因施工或死亡造成缺失的苗木、草坪。缺株每处扣0.3分。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补植苗木规格、树种与原植株一致，成活率达95%以上。不合格每处扣0.3分。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29</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四、草坪养护（18分）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修剪管理（6分）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修剪时间：3月25日—11月10日，3月下旬第一次修剪促返青，11月上旬最后一次修剪。不及时扣2分。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修剪频次：7-8月旺盛期每8天一次，4-6月、9-11月每9天一次。频次不足扣1分。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留茬高度：不超过草高1/3，混播草坪理想高度6—8cm，超过9cm及时修剪。超标每处扣0.3分。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修剪质量：整体平整，无明显起伏和漏剪，剪口平齐，边缘清晰。不合格每处扣0.3分。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障碍物及树头边缘用割灌机或手剪补剪，无明显漏剪痕迹。漏剪每处扣0.2分。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水肥管理（4分）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浇水：春夏生长季每天一次，秋冬每周一次，根据天气调整。干旱或积水每处扣0.3分。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施肥：返青水前施底肥，越冬水前施基肥，夏季雨季施追肥，增施磷钾肥，禁用单一氮肥。不当扣1分。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严禁修剪时对乔灌木根部造成伤害。损伤每处扣0.5分。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37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杂草与病害</w:t>
            </w:r>
            <w:r w:rsidRPr="00494D5A">
              <w:rPr>
                <w:rFonts w:ascii="宋体" w:hAnsi="宋体" w:cs="宋体" w:hint="eastAsia"/>
                <w:kern w:val="0"/>
                <w:sz w:val="20"/>
                <w:szCs w:val="20"/>
              </w:rPr>
              <w:br/>
              <w:t>（5分）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杂草控制：8cm以上杂草不超过5棵/㎡，整块草坪无阔叶杂草、无开花杂草。超标每处扣0.5分。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病害防治：7-9月病害高发期提前喷洒杀菌剂预防，雨季及时排涝。不及时扣2分。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39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单独发生病害单独防治，修剪后刀具消毒。不规范扣1分。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打孔疏草（3分）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生长期适时打孔、填沙（土），保持土壤通透性。未按要求执行扣2分。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修剪后及时打扫草屑，耙净枯枝集中处理。残留每处扣0.3分。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42</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五、花灌木、绿篱、地被养护（20分）</w:t>
            </w:r>
          </w:p>
        </w:tc>
        <w:tc>
          <w:tcPr>
            <w:tcW w:w="449"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修剪管理（6分）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冬季修剪：2月底-3月对花灌木进行冬季修剪，抽条部位修剪到位。不及时扣1分。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花后修剪：及时修剪减少结果量，保持树势。不及时每处扣0.3分。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6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夏季修剪：4-9月剪去根部分蘖、内堂徒长枝，调整主枝，疏删过密枝，保持造型。不合格每处扣0.3分。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84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修剪管理（6分）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绿篱球类修剪：冬青、小龙柏、洒金柏、蜀桧等每年4月下旬、9月下旬完成修剪，平时修徒长枝。不及时扣1分。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扶芳藤每年4月中下旬修剪一遍，其余时间修干死枝、病虫枝。不及时扣1分。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水肥管理（4分）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浇水：3月初浇返青水，11月中旬浇越冬水，春秋干旱及时补水。不到位扣2分。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排涝：雨季对低洼处花灌木及时排涝。积水每处扣0.5分。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6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49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施肥：秋季穴施，选用磷钾比例稍高的有机肥，用量根据植株大小配置。不当扣1分。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0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冬季防护（4分）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宿根地被：兰花三七、马蔺、玉簪、鸢尾等11月下旬清理干枯地上部分并保暖。不到位扣1分。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72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矮灌木保暖：杜鹃、贴梗海棠等11月中旬做好根部保暖。不到位扣1分。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桂花保暖：露天桂花11月中旬搭保温棚或做风障保暖。不到位扣1分。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防寒措施规范到位，符合威海沿海地区养护要求。不合格每处扣0.3分。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nil"/>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54</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五、花灌木、绿篱、地被养护（20</w:t>
            </w:r>
            <w:r w:rsidRPr="00494D5A">
              <w:rPr>
                <w:rFonts w:ascii="宋体" w:hAnsi="宋体" w:cs="宋体" w:hint="eastAsia"/>
                <w:b/>
                <w:bCs/>
                <w:kern w:val="0"/>
                <w:sz w:val="22"/>
                <w:szCs w:val="22"/>
              </w:rPr>
              <w:lastRenderedPageBreak/>
              <w:t>分）</w:t>
            </w:r>
          </w:p>
        </w:tc>
        <w:tc>
          <w:tcPr>
            <w:tcW w:w="449" w:type="pct"/>
            <w:vMerge w:val="restart"/>
            <w:tcBorders>
              <w:top w:val="single" w:sz="4" w:space="0" w:color="000000"/>
              <w:left w:val="nil"/>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病虫害防治</w:t>
            </w:r>
            <w:r w:rsidRPr="00494D5A">
              <w:rPr>
                <w:rFonts w:ascii="宋体" w:hAnsi="宋体" w:cs="宋体" w:hint="eastAsia"/>
                <w:kern w:val="0"/>
                <w:sz w:val="20"/>
                <w:szCs w:val="20"/>
              </w:rPr>
              <w:br/>
              <w:t>（3分）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石硫合剂：桃、杏、李、紫薇等花芽萌动前喷两次，花后喷一次。不及时扣1分。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5-10月防治蚜虫、蚧壳虫、白粉病、梨锈病、黑斑病、黄杨卷叶螟等，及时预防。不及时扣1分。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56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nil"/>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重点发生部位重点防治，病虫害危害率控制在5%以下。超标扣1分。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57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 xml:space="preserve"> 保存率与长势（3分）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保存率：绿篱地被保存率不低于97%，无缺株断垄。缺株每米扣0.3分。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生长势：枝叶茂密，叶色正常，株形丰满。生长不良每处扣0.3分。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59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地被植物生长季无裸露，覆盖完整。裸露每平方米扣0.3分。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60</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六、乔木养护（16分）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修剪管理（5分）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冬季修剪：休眠期整形修剪，伤流树种在根系萌动前进行。不及时扣1分。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修剪规范：10cm以上茬口涂抹防腐剂、杀菌剂；锯口平齐不劈裂。不合格每处扣0.3分。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疏枝标准：落叶乔木剪口与树干平齐不留桩；流胶流油树种留3—5cm桩。不合格每处扣0.3分。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夏季修剪：修剪折断枝、病虫枝及影响车辆行人、路灯的危险树枝。不及时每处扣0.3分。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行道树树冠下缘线整齐，分枝点高度适宜，不影响通行。不整齐扣1分。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水肥管理（3分）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按时浇灌返青水与越冬水，根据降水情况及时浇水、排涝。不到位扣2分。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施肥：根据乔木规格条施或穴施，落叶乔木施用量大于常绿乔木。不当扣1分。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67</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六、乔木养护（16分）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树木涂白（2分）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每年11月底前完成涂白，使用专业涂白剂，涂刷高度1—1.2米。不及时扣1分。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涂刷均匀、高度一致、无漏涂、无流挂。不合格每处扣0.3分。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69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病虫害防治</w:t>
            </w:r>
            <w:r w:rsidRPr="00494D5A">
              <w:rPr>
                <w:rFonts w:ascii="宋体" w:hAnsi="宋体" w:cs="宋体" w:hint="eastAsia"/>
                <w:kern w:val="0"/>
                <w:sz w:val="20"/>
                <w:szCs w:val="20"/>
              </w:rPr>
              <w:br/>
              <w:t>（3分）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主要病害：白粉病、锈病；主要虫害：松大蚜、悬铃木方翅网蝽、国槐尺蠖、美国白蛾等。防治不及时扣2分。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病虫害危害程度控制在5%以下，无大面积爆发。每超1%扣1分。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71</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保存率与长势（3分）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保存率达98%以上，死树及时清理并补植，一周内挖除填平。死树每株扣1分。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生长势旺盛，树冠完整，主侧枝分布匀称，内膛通风透光。生长势差每株扣0.3分。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73</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树穴内无杂草杂物，土壤疏松，设施完好。不合格每处扣0.2分。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74</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七、病虫害综合防治（10</w:t>
            </w:r>
            <w:r w:rsidRPr="00494D5A">
              <w:rPr>
                <w:rFonts w:ascii="宋体" w:hAnsi="宋体" w:cs="宋体" w:hint="eastAsia"/>
                <w:b/>
                <w:bCs/>
                <w:kern w:val="0"/>
                <w:sz w:val="22"/>
                <w:szCs w:val="22"/>
              </w:rPr>
              <w:lastRenderedPageBreak/>
              <w:t>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防治原则与机制（3分）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坚持“预防为主、综合防治”原则，防治及时有效。不及时扣2分。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优先采用生物、物理防治方法，合理使用农药，无公害防治。方法不当扣1分。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76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监测与预警（3分）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建立病虫害监测制度，定期巡查，早发现早防治。制度不全扣1分。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lastRenderedPageBreak/>
              <w:t>77</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根据温度、湿度情况提前预防，雨季重点防控。预警不及时扣1分。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58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78</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无大面积爆发病虫害，整体危害率控制在5%以下。超标扣1分。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79</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用药规范（2分）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用药规范，无明显药害症状。药害每处扣0.5分。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80</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农药储存、配制、施用符合安全规范，无农药中毒隐患。不规范扣1分。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81</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七、病虫害综合防治（10分）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档案记录（2分）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有完整的病虫害防治记录，用药种类、时间、用量清晰。记录不全扣1分。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82</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修剪工具、刀具定期消毒，防止交叉感染。不消毒扣1分。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83</w:t>
            </w:r>
          </w:p>
        </w:tc>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八、花房及附属设施管理（4分）</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 xml:space="preserve"> 花房管理（2分）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10月末宿根花卉、木本花卉冬季进棚管理；10月下旬完成大棚上棚。不及时扣1分。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84</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4月底完成大棚棚膜撤除及保温棉被、卷帘机防雨处理。不及时扣1分。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85</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设施维护（2分）</w:t>
            </w: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根据绿植花卉生长特性进行管理，生长状况良好。不良每处扣0.3分。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4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86</w:t>
            </w:r>
          </w:p>
        </w:tc>
        <w:tc>
          <w:tcPr>
            <w:tcW w:w="5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19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left"/>
              <w:textAlignment w:val="center"/>
              <w:rPr>
                <w:rFonts w:ascii="宋体" w:hAnsi="宋体" w:cs="宋体"/>
                <w:sz w:val="20"/>
                <w:szCs w:val="20"/>
              </w:rPr>
            </w:pPr>
            <w:r w:rsidRPr="00494D5A">
              <w:rPr>
                <w:rFonts w:ascii="宋体" w:hAnsi="宋体" w:cs="宋体" w:hint="eastAsia"/>
                <w:kern w:val="0"/>
                <w:sz w:val="20"/>
                <w:szCs w:val="20"/>
              </w:rPr>
              <w:t>花房周边无卫生死角，花盆工具摆放整齐。不合格扣1分。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sz w:val="20"/>
                <w:szCs w:val="20"/>
              </w:rPr>
            </w:pPr>
            <w:r w:rsidRPr="00494D5A">
              <w:rPr>
                <w:rFonts w:ascii="宋体" w:hAnsi="宋体" w:cs="宋体" w:hint="eastAsia"/>
                <w:kern w:val="0"/>
                <w:sz w:val="20"/>
                <w:szCs w:val="20"/>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left"/>
              <w:rPr>
                <w:rFonts w:ascii="宋体" w:hAnsi="宋体" w:cs="宋体"/>
                <w:sz w:val="20"/>
                <w:szCs w:val="20"/>
              </w:rPr>
            </w:pPr>
          </w:p>
        </w:tc>
      </w:tr>
      <w:tr w:rsidR="009F30C9" w:rsidRPr="00494D5A">
        <w:trPr>
          <w:trHeight w:val="600"/>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合计</w:t>
            </w:r>
          </w:p>
        </w:tc>
        <w:tc>
          <w:tcPr>
            <w:tcW w:w="29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总    分</w:t>
            </w:r>
          </w:p>
        </w:tc>
        <w:tc>
          <w:tcPr>
            <w:tcW w:w="6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D26FB7">
            <w:pPr>
              <w:widowControl/>
              <w:jc w:val="center"/>
              <w:textAlignment w:val="center"/>
              <w:rPr>
                <w:rFonts w:ascii="宋体" w:hAnsi="宋体" w:cs="宋体"/>
                <w:b/>
                <w:bCs/>
                <w:sz w:val="22"/>
                <w:szCs w:val="22"/>
              </w:rPr>
            </w:pPr>
            <w:r w:rsidRPr="00494D5A">
              <w:rPr>
                <w:rFonts w:ascii="宋体" w:hAnsi="宋体" w:cs="宋体" w:hint="eastAsia"/>
                <w:b/>
                <w:bCs/>
                <w:kern w:val="0"/>
                <w:sz w:val="22"/>
                <w:szCs w:val="22"/>
              </w:rPr>
              <w:t>100</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F30C9" w:rsidRPr="00494D5A" w:rsidRDefault="009F30C9">
            <w:pPr>
              <w:jc w:val="center"/>
              <w:rPr>
                <w:rFonts w:ascii="宋体" w:hAnsi="宋体" w:cs="宋体"/>
                <w:b/>
                <w:bCs/>
                <w:sz w:val="22"/>
                <w:szCs w:val="22"/>
              </w:rPr>
            </w:pPr>
          </w:p>
        </w:tc>
      </w:tr>
      <w:tr w:rsidR="009F30C9" w:rsidRPr="00494D5A">
        <w:trPr>
          <w:trHeight w:val="6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center"/>
              <w:textAlignment w:val="center"/>
              <w:rPr>
                <w:rFonts w:ascii="宋体" w:hAnsi="宋体" w:cs="宋体"/>
                <w:sz w:val="18"/>
                <w:szCs w:val="18"/>
              </w:rPr>
            </w:pPr>
            <w:r w:rsidRPr="00494D5A">
              <w:rPr>
                <w:rFonts w:ascii="宋体" w:hAnsi="宋体" w:cs="宋体" w:hint="eastAsia"/>
                <w:kern w:val="0"/>
                <w:sz w:val="18"/>
                <w:szCs w:val="18"/>
              </w:rPr>
              <w:t>考核周期：□周检  □月检  □季检    时间：_</w:t>
            </w:r>
            <w:r w:rsidRPr="00494D5A">
              <w:rPr>
                <w:rStyle w:val="font91"/>
                <w:rFonts w:hint="default"/>
                <w:color w:val="auto"/>
              </w:rPr>
              <w:t>__  _     _</w:t>
            </w:r>
            <w:r w:rsidRPr="00494D5A">
              <w:rPr>
                <w:rStyle w:val="font71"/>
                <w:rFonts w:hAnsi="宋体" w:cs="宋体" w:hint="eastAsia"/>
                <w:color w:val="auto"/>
              </w:rPr>
              <w:t>_____    路段/区域：________</w:t>
            </w:r>
            <w:r w:rsidRPr="00494D5A">
              <w:rPr>
                <w:rStyle w:val="font91"/>
                <w:rFonts w:hint="default"/>
                <w:color w:val="auto"/>
              </w:rPr>
              <w:t xml:space="preserve">_     </w:t>
            </w:r>
            <w:r w:rsidRPr="00494D5A">
              <w:rPr>
                <w:rStyle w:val="font71"/>
                <w:rFonts w:hAnsi="宋体" w:cs="宋体" w:hint="eastAsia"/>
                <w:color w:val="auto"/>
              </w:rPr>
              <w:t>_    养护等级：一级养护</w:t>
            </w:r>
          </w:p>
        </w:tc>
      </w:tr>
      <w:tr w:rsidR="009F30C9" w:rsidRPr="00494D5A">
        <w:trPr>
          <w:trHeight w:val="4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center"/>
              <w:textAlignment w:val="center"/>
              <w:rPr>
                <w:rFonts w:ascii="宋体" w:hAnsi="宋体" w:cs="宋体"/>
                <w:i/>
                <w:iCs/>
                <w:sz w:val="16"/>
                <w:szCs w:val="16"/>
              </w:rPr>
            </w:pPr>
            <w:r w:rsidRPr="00494D5A">
              <w:rPr>
                <w:rFonts w:ascii="宋体" w:hAnsi="宋体" w:cs="宋体" w:hint="eastAsia"/>
                <w:i/>
                <w:iCs/>
                <w:kern w:val="0"/>
                <w:sz w:val="16"/>
                <w:szCs w:val="16"/>
              </w:rPr>
              <w:t>依据：山东省《城市园林绿化精细化养护管理标准》、威海市《城市园林绿化养护技术导则》（DB3710/T 124-2020）及景区养护管理规定</w:t>
            </w:r>
          </w:p>
        </w:tc>
      </w:tr>
      <w:tr w:rsidR="009F30C9" w:rsidRPr="00494D5A">
        <w:trPr>
          <w:trHeight w:val="285"/>
        </w:trPr>
        <w:tc>
          <w:tcPr>
            <w:tcW w:w="639"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519" w:type="pct"/>
            <w:tcBorders>
              <w:top w:val="nil"/>
              <w:left w:val="nil"/>
              <w:bottom w:val="nil"/>
              <w:right w:val="nil"/>
            </w:tcBorders>
            <w:shd w:val="clear" w:color="auto" w:fill="auto"/>
            <w:vAlign w:val="center"/>
          </w:tcPr>
          <w:p w:rsidR="009F30C9" w:rsidRPr="00494D5A" w:rsidRDefault="009F30C9">
            <w:pPr>
              <w:rPr>
                <w:rFonts w:ascii="宋体" w:hAnsi="宋体" w:cs="宋体"/>
                <w:sz w:val="22"/>
                <w:szCs w:val="22"/>
              </w:rPr>
            </w:pPr>
          </w:p>
        </w:tc>
        <w:tc>
          <w:tcPr>
            <w:tcW w:w="449"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1968"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692"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247"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486"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b/>
                <w:bCs/>
                <w:sz w:val="22"/>
                <w:szCs w:val="22"/>
              </w:rPr>
            </w:pPr>
            <w:r w:rsidRPr="00494D5A">
              <w:rPr>
                <w:rFonts w:ascii="宋体" w:hAnsi="宋体" w:cs="宋体" w:hint="eastAsia"/>
                <w:b/>
                <w:bCs/>
                <w:kern w:val="0"/>
                <w:sz w:val="22"/>
                <w:szCs w:val="22"/>
              </w:rPr>
              <w:t>备注：</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1. 每周考核情况作为该月部门对绿地养护工作情况的参考与评定依据。</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2. 原则性问题或造成不良社会影响的情况，按照合同要求处理。</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3. 存在争议性问题严格按照合同要求执行。</w:t>
            </w:r>
          </w:p>
        </w:tc>
      </w:tr>
      <w:tr w:rsidR="009F30C9" w:rsidRPr="00494D5A">
        <w:trPr>
          <w:trHeight w:val="300"/>
        </w:trPr>
        <w:tc>
          <w:tcPr>
            <w:tcW w:w="5000" w:type="pct"/>
            <w:gridSpan w:val="7"/>
            <w:tcBorders>
              <w:top w:val="nil"/>
              <w:left w:val="nil"/>
              <w:bottom w:val="nil"/>
              <w:right w:val="nil"/>
            </w:tcBorders>
            <w:shd w:val="clear" w:color="auto" w:fill="auto"/>
            <w:vAlign w:val="center"/>
          </w:tcPr>
          <w:p w:rsidR="009F30C9" w:rsidRPr="00494D5A" w:rsidRDefault="00D26FB7">
            <w:pPr>
              <w:widowControl/>
              <w:jc w:val="left"/>
              <w:textAlignment w:val="center"/>
              <w:rPr>
                <w:rFonts w:ascii="宋体" w:hAnsi="宋体" w:cs="宋体"/>
                <w:sz w:val="18"/>
                <w:szCs w:val="18"/>
              </w:rPr>
            </w:pPr>
            <w:r w:rsidRPr="00494D5A">
              <w:rPr>
                <w:rFonts w:ascii="宋体" w:hAnsi="宋体" w:cs="宋体" w:hint="eastAsia"/>
                <w:kern w:val="0"/>
                <w:sz w:val="18"/>
                <w:szCs w:val="18"/>
              </w:rPr>
              <w:t>4. 发生一般安全责任事故扣5—10分，发生重大安全责任事故本项0分。</w:t>
            </w:r>
          </w:p>
        </w:tc>
      </w:tr>
      <w:tr w:rsidR="009F30C9" w:rsidRPr="00494D5A">
        <w:trPr>
          <w:trHeight w:val="285"/>
        </w:trPr>
        <w:tc>
          <w:tcPr>
            <w:tcW w:w="639"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519" w:type="pct"/>
            <w:tcBorders>
              <w:top w:val="nil"/>
              <w:left w:val="nil"/>
              <w:bottom w:val="nil"/>
              <w:right w:val="nil"/>
            </w:tcBorders>
            <w:shd w:val="clear" w:color="auto" w:fill="auto"/>
            <w:vAlign w:val="center"/>
          </w:tcPr>
          <w:p w:rsidR="009F30C9" w:rsidRPr="00494D5A" w:rsidRDefault="009F30C9">
            <w:pPr>
              <w:rPr>
                <w:rFonts w:ascii="宋体" w:hAnsi="宋体" w:cs="宋体"/>
                <w:sz w:val="22"/>
                <w:szCs w:val="22"/>
              </w:rPr>
            </w:pPr>
          </w:p>
        </w:tc>
        <w:tc>
          <w:tcPr>
            <w:tcW w:w="449"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1968"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692"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247"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486"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r>
      <w:tr w:rsidR="009F30C9" w:rsidRPr="00494D5A">
        <w:trPr>
          <w:trHeight w:val="300"/>
        </w:trPr>
        <w:tc>
          <w:tcPr>
            <w:tcW w:w="639" w:type="pct"/>
            <w:tcBorders>
              <w:top w:val="nil"/>
              <w:left w:val="nil"/>
              <w:bottom w:val="nil"/>
              <w:right w:val="nil"/>
            </w:tcBorders>
            <w:shd w:val="clear" w:color="auto" w:fill="auto"/>
            <w:noWrap/>
            <w:vAlign w:val="bottom"/>
          </w:tcPr>
          <w:p w:rsidR="009F30C9" w:rsidRPr="00494D5A" w:rsidRDefault="00D26FB7">
            <w:pPr>
              <w:widowControl/>
              <w:jc w:val="left"/>
              <w:textAlignment w:val="bottom"/>
              <w:rPr>
                <w:rFonts w:ascii="宋体" w:hAnsi="宋体" w:cs="宋体"/>
                <w:sz w:val="20"/>
                <w:szCs w:val="20"/>
              </w:rPr>
            </w:pPr>
            <w:r w:rsidRPr="00494D5A">
              <w:rPr>
                <w:rFonts w:ascii="宋体" w:hAnsi="宋体" w:cs="宋体" w:hint="eastAsia"/>
                <w:kern w:val="0"/>
                <w:sz w:val="20"/>
                <w:szCs w:val="20"/>
              </w:rPr>
              <w:t>考核方分管经理：</w:t>
            </w:r>
          </w:p>
        </w:tc>
        <w:tc>
          <w:tcPr>
            <w:tcW w:w="519" w:type="pct"/>
            <w:tcBorders>
              <w:top w:val="nil"/>
              <w:left w:val="nil"/>
              <w:bottom w:val="nil"/>
              <w:right w:val="nil"/>
            </w:tcBorders>
            <w:shd w:val="clear" w:color="auto" w:fill="auto"/>
            <w:vAlign w:val="center"/>
          </w:tcPr>
          <w:p w:rsidR="009F30C9" w:rsidRPr="00494D5A" w:rsidRDefault="009F30C9">
            <w:pPr>
              <w:rPr>
                <w:rFonts w:ascii="宋体" w:hAnsi="宋体" w:cs="宋体"/>
                <w:sz w:val="22"/>
                <w:szCs w:val="22"/>
              </w:rPr>
            </w:pPr>
          </w:p>
        </w:tc>
        <w:tc>
          <w:tcPr>
            <w:tcW w:w="2417" w:type="pct"/>
            <w:gridSpan w:val="2"/>
            <w:tcBorders>
              <w:top w:val="nil"/>
              <w:left w:val="nil"/>
              <w:bottom w:val="nil"/>
              <w:right w:val="nil"/>
            </w:tcBorders>
            <w:shd w:val="clear" w:color="auto" w:fill="auto"/>
            <w:vAlign w:val="bottom"/>
          </w:tcPr>
          <w:p w:rsidR="009F30C9" w:rsidRPr="00494D5A" w:rsidRDefault="00D26FB7">
            <w:pPr>
              <w:widowControl/>
              <w:jc w:val="center"/>
              <w:textAlignment w:val="bottom"/>
              <w:rPr>
                <w:rFonts w:ascii="宋体" w:hAnsi="宋体" w:cs="宋体"/>
                <w:sz w:val="20"/>
                <w:szCs w:val="20"/>
              </w:rPr>
            </w:pPr>
            <w:r w:rsidRPr="00494D5A">
              <w:rPr>
                <w:rFonts w:ascii="宋体" w:hAnsi="宋体" w:cs="宋体" w:hint="eastAsia"/>
                <w:kern w:val="0"/>
                <w:sz w:val="20"/>
                <w:szCs w:val="20"/>
              </w:rPr>
              <w:t>部门负责人：</w:t>
            </w:r>
          </w:p>
        </w:tc>
        <w:tc>
          <w:tcPr>
            <w:tcW w:w="692" w:type="pct"/>
            <w:tcBorders>
              <w:top w:val="nil"/>
              <w:left w:val="nil"/>
              <w:bottom w:val="nil"/>
              <w:right w:val="nil"/>
            </w:tcBorders>
            <w:shd w:val="clear" w:color="auto" w:fill="auto"/>
            <w:noWrap/>
            <w:vAlign w:val="bottom"/>
          </w:tcPr>
          <w:p w:rsidR="009F30C9" w:rsidRPr="00494D5A" w:rsidRDefault="00D26FB7">
            <w:pPr>
              <w:widowControl/>
              <w:jc w:val="left"/>
              <w:textAlignment w:val="bottom"/>
              <w:rPr>
                <w:rFonts w:ascii="宋体" w:hAnsi="宋体" w:cs="宋体"/>
                <w:sz w:val="20"/>
                <w:szCs w:val="20"/>
              </w:rPr>
            </w:pPr>
            <w:r w:rsidRPr="00494D5A">
              <w:rPr>
                <w:rFonts w:ascii="宋体" w:hAnsi="宋体" w:cs="宋体" w:hint="eastAsia"/>
                <w:kern w:val="0"/>
                <w:sz w:val="20"/>
                <w:szCs w:val="20"/>
              </w:rPr>
              <w:t>被考核方项目负责人：</w:t>
            </w:r>
          </w:p>
        </w:tc>
        <w:tc>
          <w:tcPr>
            <w:tcW w:w="247"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c>
          <w:tcPr>
            <w:tcW w:w="486" w:type="pct"/>
            <w:tcBorders>
              <w:top w:val="nil"/>
              <w:left w:val="nil"/>
              <w:bottom w:val="nil"/>
              <w:right w:val="nil"/>
            </w:tcBorders>
            <w:shd w:val="clear" w:color="auto" w:fill="auto"/>
            <w:noWrap/>
            <w:vAlign w:val="bottom"/>
          </w:tcPr>
          <w:p w:rsidR="009F30C9" w:rsidRPr="00494D5A" w:rsidRDefault="009F30C9">
            <w:pPr>
              <w:rPr>
                <w:rFonts w:ascii="宋体" w:hAnsi="宋体" w:cs="宋体"/>
                <w:sz w:val="22"/>
                <w:szCs w:val="22"/>
              </w:rPr>
            </w:pPr>
          </w:p>
        </w:tc>
      </w:tr>
    </w:tbl>
    <w:p w:rsidR="009F30C9" w:rsidRPr="00494D5A" w:rsidRDefault="009F30C9">
      <w:pPr>
        <w:pStyle w:val="Default"/>
        <w:spacing w:line="500" w:lineRule="exact"/>
        <w:jc w:val="both"/>
        <w:rPr>
          <w:rFonts w:ascii="宋体" w:eastAsia="宋体" w:hAnsi="宋体" w:cs="宋体"/>
          <w:color w:val="auto"/>
        </w:rPr>
      </w:pPr>
    </w:p>
    <w:p w:rsidR="009F30C9" w:rsidRPr="00494D5A" w:rsidRDefault="009F30C9">
      <w:pPr>
        <w:widowControl/>
        <w:jc w:val="left"/>
        <w:rPr>
          <w:rFonts w:ascii="宋体" w:hAnsi="宋体" w:cs="宋体"/>
        </w:rPr>
      </w:pPr>
    </w:p>
    <w:sectPr w:rsidR="009F30C9" w:rsidRPr="00494D5A" w:rsidSect="009F30C9">
      <w:headerReference w:type="default" r:id="rId13"/>
      <w:footerReference w:type="default" r:id="rId1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C36" w:rsidRPr="00D41C5E" w:rsidRDefault="00460C36" w:rsidP="009F30C9">
      <w:pPr>
        <w:rPr>
          <w:rFonts w:ascii="Tahoma" w:hAnsi="Tahoma"/>
          <w:sz w:val="24"/>
          <w:szCs w:val="20"/>
        </w:rPr>
      </w:pPr>
      <w:r>
        <w:separator/>
      </w:r>
    </w:p>
  </w:endnote>
  <w:endnote w:type="continuationSeparator" w:id="1">
    <w:p w:rsidR="00460C36" w:rsidRPr="00D41C5E" w:rsidRDefault="00460C36" w:rsidP="009F30C9">
      <w:pPr>
        <w:rPr>
          <w:rFonts w:ascii="Tahoma" w:hAnsi="Tahoma"/>
          <w:sz w:val="24"/>
          <w:szCs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00"/>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script"/>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charset w:val="00"/>
    <w:family w:val="roman"/>
    <w:pitch w:val="default"/>
    <w:sig w:usb0="00000000" w:usb1="00000000" w:usb2="00000000" w:usb3="00000000" w:csb0="00000000"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29" w:rsidRDefault="00356A29">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105ED3" w:rsidRPr="00105ED3">
      <w:fldChar w:fldCharType="begin"/>
    </w:r>
    <w:r>
      <w:instrText xml:space="preserve"> PAGE   \* MERGEFORMAT </w:instrText>
    </w:r>
    <w:r w:rsidR="00105ED3" w:rsidRPr="00105ED3">
      <w:fldChar w:fldCharType="separate"/>
    </w:r>
    <w:r w:rsidR="00486577" w:rsidRPr="00486577">
      <w:rPr>
        <w:rFonts w:asciiTheme="majorHAnsi" w:hAnsiTheme="majorHAnsi"/>
        <w:noProof/>
        <w:lang w:val="zh-CN"/>
      </w:rPr>
      <w:t>10</w:t>
    </w:r>
    <w:r w:rsidR="00105ED3">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C36" w:rsidRPr="00D41C5E" w:rsidRDefault="00460C36" w:rsidP="009F30C9">
      <w:pPr>
        <w:rPr>
          <w:rFonts w:ascii="Tahoma" w:hAnsi="Tahoma"/>
          <w:sz w:val="24"/>
          <w:szCs w:val="20"/>
        </w:rPr>
      </w:pPr>
      <w:r>
        <w:separator/>
      </w:r>
    </w:p>
  </w:footnote>
  <w:footnote w:type="continuationSeparator" w:id="1">
    <w:p w:rsidR="00460C36" w:rsidRPr="00D41C5E" w:rsidRDefault="00460C36" w:rsidP="009F30C9">
      <w:pPr>
        <w:rPr>
          <w:rFonts w:ascii="Tahoma" w:hAnsi="Tahoma"/>
          <w:sz w:val="24"/>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356A29" w:rsidRDefault="00356A29">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Pr>
            <w:rFonts w:ascii="宋体" w:hAnsi="宋体" w:hint="eastAsia"/>
          </w:rPr>
          <w:t>刘公岛景区绿化养护工程项目招标文件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F5F4DF"/>
    <w:multiLevelType w:val="singleLevel"/>
    <w:tmpl w:val="D1F5F4DF"/>
    <w:lvl w:ilvl="0">
      <w:start w:val="11"/>
      <w:numFmt w:val="chineseCounting"/>
      <w:suff w:val="nothing"/>
      <w:lvlText w:val="%1、"/>
      <w:lvlJc w:val="left"/>
      <w:rPr>
        <w:rFonts w:hint="eastAsia"/>
      </w:rPr>
    </w:lvl>
  </w:abstractNum>
  <w:abstractNum w:abstractNumId="1">
    <w:nsid w:val="DA216A1B"/>
    <w:multiLevelType w:val="singleLevel"/>
    <w:tmpl w:val="DA216A1B"/>
    <w:lvl w:ilvl="0">
      <w:start w:val="1"/>
      <w:numFmt w:val="decimal"/>
      <w:lvlText w:val="%1."/>
      <w:lvlJc w:val="left"/>
      <w:pPr>
        <w:tabs>
          <w:tab w:val="left" w:pos="312"/>
        </w:tabs>
      </w:pPr>
    </w:lvl>
  </w:abstractNum>
  <w:abstractNum w:abstractNumId="2">
    <w:nsid w:val="EAA3E085"/>
    <w:multiLevelType w:val="singleLevel"/>
    <w:tmpl w:val="EAA3E085"/>
    <w:lvl w:ilvl="0">
      <w:start w:val="1"/>
      <w:numFmt w:val="chineseCounting"/>
      <w:suff w:val="nothing"/>
      <w:lvlText w:val="（%1）"/>
      <w:lvlJc w:val="left"/>
      <w:rPr>
        <w:rFonts w:hint="eastAsia"/>
      </w:rPr>
    </w:lvl>
  </w:abstractNum>
  <w:abstractNum w:abstractNumId="3">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4">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nsid w:val="5602973F"/>
    <w:multiLevelType w:val="singleLevel"/>
    <w:tmpl w:val="5602973F"/>
    <w:lvl w:ilvl="0">
      <w:start w:val="11"/>
      <w:numFmt w:val="decimal"/>
      <w:pStyle w:val="26012"/>
      <w:suff w:val="nothing"/>
      <w:lvlText w:val="（%1）"/>
      <w:lvlJc w:val="left"/>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1536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E729D8"/>
    <w:rsid w:val="000024EF"/>
    <w:rsid w:val="00002BBB"/>
    <w:rsid w:val="000033BD"/>
    <w:rsid w:val="00004351"/>
    <w:rsid w:val="000048B3"/>
    <w:rsid w:val="00004F29"/>
    <w:rsid w:val="00005356"/>
    <w:rsid w:val="00005FB5"/>
    <w:rsid w:val="000064C7"/>
    <w:rsid w:val="000148DD"/>
    <w:rsid w:val="000166CB"/>
    <w:rsid w:val="00016FA0"/>
    <w:rsid w:val="000177BE"/>
    <w:rsid w:val="00020995"/>
    <w:rsid w:val="00024716"/>
    <w:rsid w:val="00024DF0"/>
    <w:rsid w:val="000260C5"/>
    <w:rsid w:val="0002754E"/>
    <w:rsid w:val="000310EC"/>
    <w:rsid w:val="0003147D"/>
    <w:rsid w:val="00031EE2"/>
    <w:rsid w:val="00032960"/>
    <w:rsid w:val="00033A8F"/>
    <w:rsid w:val="00045D4E"/>
    <w:rsid w:val="00050474"/>
    <w:rsid w:val="00050624"/>
    <w:rsid w:val="00050FB3"/>
    <w:rsid w:val="00054002"/>
    <w:rsid w:val="000564B4"/>
    <w:rsid w:val="0005690C"/>
    <w:rsid w:val="00062029"/>
    <w:rsid w:val="00062520"/>
    <w:rsid w:val="000638B9"/>
    <w:rsid w:val="00064840"/>
    <w:rsid w:val="0006554A"/>
    <w:rsid w:val="0006697C"/>
    <w:rsid w:val="00066F1F"/>
    <w:rsid w:val="00067632"/>
    <w:rsid w:val="000713F9"/>
    <w:rsid w:val="00071CCF"/>
    <w:rsid w:val="0007204B"/>
    <w:rsid w:val="00082456"/>
    <w:rsid w:val="00082AAE"/>
    <w:rsid w:val="00083334"/>
    <w:rsid w:val="000847C5"/>
    <w:rsid w:val="00086B8A"/>
    <w:rsid w:val="000911FD"/>
    <w:rsid w:val="00093CB8"/>
    <w:rsid w:val="00094C92"/>
    <w:rsid w:val="00095804"/>
    <w:rsid w:val="000A1A6A"/>
    <w:rsid w:val="000A2454"/>
    <w:rsid w:val="000A2CBC"/>
    <w:rsid w:val="000A635E"/>
    <w:rsid w:val="000B419A"/>
    <w:rsid w:val="000B589B"/>
    <w:rsid w:val="000B5F93"/>
    <w:rsid w:val="000C0158"/>
    <w:rsid w:val="000C2ADE"/>
    <w:rsid w:val="000C2DA5"/>
    <w:rsid w:val="000C329D"/>
    <w:rsid w:val="000C42D8"/>
    <w:rsid w:val="000C4D4D"/>
    <w:rsid w:val="000C62AF"/>
    <w:rsid w:val="000D0129"/>
    <w:rsid w:val="000D03D5"/>
    <w:rsid w:val="000D0491"/>
    <w:rsid w:val="000D2E28"/>
    <w:rsid w:val="000D5086"/>
    <w:rsid w:val="000D788B"/>
    <w:rsid w:val="000D78E5"/>
    <w:rsid w:val="000E14BC"/>
    <w:rsid w:val="000E1AFF"/>
    <w:rsid w:val="000E1CC7"/>
    <w:rsid w:val="000E3BAB"/>
    <w:rsid w:val="000E417E"/>
    <w:rsid w:val="000E426F"/>
    <w:rsid w:val="000E4F6A"/>
    <w:rsid w:val="000F4F88"/>
    <w:rsid w:val="000F5082"/>
    <w:rsid w:val="000F6D10"/>
    <w:rsid w:val="00100253"/>
    <w:rsid w:val="001003FA"/>
    <w:rsid w:val="00100F8C"/>
    <w:rsid w:val="00101ED2"/>
    <w:rsid w:val="00105ED3"/>
    <w:rsid w:val="0010646A"/>
    <w:rsid w:val="00106FB0"/>
    <w:rsid w:val="00111D35"/>
    <w:rsid w:val="00112B6D"/>
    <w:rsid w:val="0011357C"/>
    <w:rsid w:val="00115731"/>
    <w:rsid w:val="00116184"/>
    <w:rsid w:val="0012081D"/>
    <w:rsid w:val="0012097A"/>
    <w:rsid w:val="001241FD"/>
    <w:rsid w:val="00124DAA"/>
    <w:rsid w:val="00127117"/>
    <w:rsid w:val="001271E6"/>
    <w:rsid w:val="00131790"/>
    <w:rsid w:val="00131866"/>
    <w:rsid w:val="00131BC8"/>
    <w:rsid w:val="0013263B"/>
    <w:rsid w:val="00132A58"/>
    <w:rsid w:val="00134EFD"/>
    <w:rsid w:val="0013571D"/>
    <w:rsid w:val="00135910"/>
    <w:rsid w:val="00137D01"/>
    <w:rsid w:val="00137D26"/>
    <w:rsid w:val="0014196D"/>
    <w:rsid w:val="00141DDB"/>
    <w:rsid w:val="001420A1"/>
    <w:rsid w:val="0014339B"/>
    <w:rsid w:val="00146108"/>
    <w:rsid w:val="00146187"/>
    <w:rsid w:val="00150403"/>
    <w:rsid w:val="001519FC"/>
    <w:rsid w:val="00151B5C"/>
    <w:rsid w:val="00161CAB"/>
    <w:rsid w:val="00163408"/>
    <w:rsid w:val="001656C0"/>
    <w:rsid w:val="00171F32"/>
    <w:rsid w:val="001731F3"/>
    <w:rsid w:val="00174035"/>
    <w:rsid w:val="0017448C"/>
    <w:rsid w:val="001752D7"/>
    <w:rsid w:val="00176A48"/>
    <w:rsid w:val="001836EF"/>
    <w:rsid w:val="00184E8A"/>
    <w:rsid w:val="00184FC3"/>
    <w:rsid w:val="00185861"/>
    <w:rsid w:val="00185D1B"/>
    <w:rsid w:val="00186B3B"/>
    <w:rsid w:val="00187E13"/>
    <w:rsid w:val="0019162A"/>
    <w:rsid w:val="001917D0"/>
    <w:rsid w:val="00191F9B"/>
    <w:rsid w:val="00192ED5"/>
    <w:rsid w:val="00193107"/>
    <w:rsid w:val="00195901"/>
    <w:rsid w:val="0019685D"/>
    <w:rsid w:val="001A0111"/>
    <w:rsid w:val="001A22D6"/>
    <w:rsid w:val="001A35B6"/>
    <w:rsid w:val="001A3749"/>
    <w:rsid w:val="001A4127"/>
    <w:rsid w:val="001A43C1"/>
    <w:rsid w:val="001A4B7E"/>
    <w:rsid w:val="001A65DF"/>
    <w:rsid w:val="001A72B1"/>
    <w:rsid w:val="001A74EE"/>
    <w:rsid w:val="001B065F"/>
    <w:rsid w:val="001B1D0E"/>
    <w:rsid w:val="001B2E17"/>
    <w:rsid w:val="001B3619"/>
    <w:rsid w:val="001B70F8"/>
    <w:rsid w:val="001C565A"/>
    <w:rsid w:val="001C77B5"/>
    <w:rsid w:val="001C7928"/>
    <w:rsid w:val="001D2386"/>
    <w:rsid w:val="001D2425"/>
    <w:rsid w:val="001D2FA4"/>
    <w:rsid w:val="001D3C1E"/>
    <w:rsid w:val="001D5D21"/>
    <w:rsid w:val="001D7715"/>
    <w:rsid w:val="001E2BD5"/>
    <w:rsid w:val="001E3803"/>
    <w:rsid w:val="001E3C66"/>
    <w:rsid w:val="001E7E43"/>
    <w:rsid w:val="001F0306"/>
    <w:rsid w:val="001F05FD"/>
    <w:rsid w:val="001F1CD3"/>
    <w:rsid w:val="001F3FB4"/>
    <w:rsid w:val="001F4400"/>
    <w:rsid w:val="001F6174"/>
    <w:rsid w:val="00201B97"/>
    <w:rsid w:val="00202305"/>
    <w:rsid w:val="00203C67"/>
    <w:rsid w:val="00204AE8"/>
    <w:rsid w:val="00205391"/>
    <w:rsid w:val="00205A24"/>
    <w:rsid w:val="00205F1E"/>
    <w:rsid w:val="0021383E"/>
    <w:rsid w:val="00213B51"/>
    <w:rsid w:val="00214B46"/>
    <w:rsid w:val="0021613E"/>
    <w:rsid w:val="00216B72"/>
    <w:rsid w:val="00217F51"/>
    <w:rsid w:val="002204F1"/>
    <w:rsid w:val="002217A3"/>
    <w:rsid w:val="00223AFD"/>
    <w:rsid w:val="00226DAA"/>
    <w:rsid w:val="00230DBD"/>
    <w:rsid w:val="00231279"/>
    <w:rsid w:val="00231D7B"/>
    <w:rsid w:val="002322FA"/>
    <w:rsid w:val="00233923"/>
    <w:rsid w:val="00234F2B"/>
    <w:rsid w:val="0023588A"/>
    <w:rsid w:val="00237C91"/>
    <w:rsid w:val="002425D3"/>
    <w:rsid w:val="00243306"/>
    <w:rsid w:val="00243A10"/>
    <w:rsid w:val="00244F0C"/>
    <w:rsid w:val="00244F2E"/>
    <w:rsid w:val="002454FA"/>
    <w:rsid w:val="00251356"/>
    <w:rsid w:val="002517B2"/>
    <w:rsid w:val="0025354A"/>
    <w:rsid w:val="0025766A"/>
    <w:rsid w:val="00257F6C"/>
    <w:rsid w:val="00263614"/>
    <w:rsid w:val="00267434"/>
    <w:rsid w:val="0027256D"/>
    <w:rsid w:val="00272E12"/>
    <w:rsid w:val="00273B0A"/>
    <w:rsid w:val="00273E6F"/>
    <w:rsid w:val="002748EE"/>
    <w:rsid w:val="00274AEA"/>
    <w:rsid w:val="00274BB4"/>
    <w:rsid w:val="002761EB"/>
    <w:rsid w:val="0027756F"/>
    <w:rsid w:val="00277FF5"/>
    <w:rsid w:val="002832A7"/>
    <w:rsid w:val="0028393A"/>
    <w:rsid w:val="00284535"/>
    <w:rsid w:val="00291377"/>
    <w:rsid w:val="00294084"/>
    <w:rsid w:val="0029579C"/>
    <w:rsid w:val="0029599D"/>
    <w:rsid w:val="00295C8A"/>
    <w:rsid w:val="00296318"/>
    <w:rsid w:val="002A167A"/>
    <w:rsid w:val="002A5C74"/>
    <w:rsid w:val="002A6CA7"/>
    <w:rsid w:val="002A7738"/>
    <w:rsid w:val="002A7C51"/>
    <w:rsid w:val="002B5F1F"/>
    <w:rsid w:val="002B60D5"/>
    <w:rsid w:val="002C1409"/>
    <w:rsid w:val="002C177C"/>
    <w:rsid w:val="002C6558"/>
    <w:rsid w:val="002C6610"/>
    <w:rsid w:val="002C6B64"/>
    <w:rsid w:val="002C7AE4"/>
    <w:rsid w:val="002D0429"/>
    <w:rsid w:val="002D0BE8"/>
    <w:rsid w:val="002D3173"/>
    <w:rsid w:val="002D4181"/>
    <w:rsid w:val="002E0600"/>
    <w:rsid w:val="002E46BC"/>
    <w:rsid w:val="002F0FBB"/>
    <w:rsid w:val="002F2A85"/>
    <w:rsid w:val="002F5E0F"/>
    <w:rsid w:val="002F7361"/>
    <w:rsid w:val="003001A6"/>
    <w:rsid w:val="00301E37"/>
    <w:rsid w:val="00302F6C"/>
    <w:rsid w:val="00303800"/>
    <w:rsid w:val="00304103"/>
    <w:rsid w:val="003044E5"/>
    <w:rsid w:val="0030467E"/>
    <w:rsid w:val="0031060A"/>
    <w:rsid w:val="00312EA0"/>
    <w:rsid w:val="00312FB9"/>
    <w:rsid w:val="00313217"/>
    <w:rsid w:val="003134B3"/>
    <w:rsid w:val="00313D7B"/>
    <w:rsid w:val="00314D1E"/>
    <w:rsid w:val="003155F2"/>
    <w:rsid w:val="003208EC"/>
    <w:rsid w:val="00320DBE"/>
    <w:rsid w:val="00321662"/>
    <w:rsid w:val="00323F58"/>
    <w:rsid w:val="00324FB6"/>
    <w:rsid w:val="00326466"/>
    <w:rsid w:val="003270AA"/>
    <w:rsid w:val="003314B1"/>
    <w:rsid w:val="00331D21"/>
    <w:rsid w:val="003333FC"/>
    <w:rsid w:val="0033466C"/>
    <w:rsid w:val="00334A48"/>
    <w:rsid w:val="00336F6F"/>
    <w:rsid w:val="0033778E"/>
    <w:rsid w:val="00340E81"/>
    <w:rsid w:val="0034143E"/>
    <w:rsid w:val="00342160"/>
    <w:rsid w:val="003428A0"/>
    <w:rsid w:val="00343362"/>
    <w:rsid w:val="00343BBA"/>
    <w:rsid w:val="0034644E"/>
    <w:rsid w:val="00351252"/>
    <w:rsid w:val="00354047"/>
    <w:rsid w:val="003563E3"/>
    <w:rsid w:val="00356A29"/>
    <w:rsid w:val="00356B31"/>
    <w:rsid w:val="00360165"/>
    <w:rsid w:val="0036279E"/>
    <w:rsid w:val="003627EF"/>
    <w:rsid w:val="00363CAD"/>
    <w:rsid w:val="003644DE"/>
    <w:rsid w:val="00364B74"/>
    <w:rsid w:val="00366C95"/>
    <w:rsid w:val="00372C12"/>
    <w:rsid w:val="003734F4"/>
    <w:rsid w:val="00375876"/>
    <w:rsid w:val="00376603"/>
    <w:rsid w:val="00377234"/>
    <w:rsid w:val="0038088A"/>
    <w:rsid w:val="003835F4"/>
    <w:rsid w:val="00384CDE"/>
    <w:rsid w:val="0038510E"/>
    <w:rsid w:val="00387B72"/>
    <w:rsid w:val="00392958"/>
    <w:rsid w:val="00397AA6"/>
    <w:rsid w:val="00397AE4"/>
    <w:rsid w:val="003A2438"/>
    <w:rsid w:val="003A47B1"/>
    <w:rsid w:val="003A4880"/>
    <w:rsid w:val="003A5331"/>
    <w:rsid w:val="003A6119"/>
    <w:rsid w:val="003A6A42"/>
    <w:rsid w:val="003B045E"/>
    <w:rsid w:val="003B1F3F"/>
    <w:rsid w:val="003B261B"/>
    <w:rsid w:val="003B525F"/>
    <w:rsid w:val="003C2040"/>
    <w:rsid w:val="003C3FB6"/>
    <w:rsid w:val="003C4307"/>
    <w:rsid w:val="003C49EB"/>
    <w:rsid w:val="003C6336"/>
    <w:rsid w:val="003C6BF9"/>
    <w:rsid w:val="003C6CA5"/>
    <w:rsid w:val="003C7B22"/>
    <w:rsid w:val="003D055C"/>
    <w:rsid w:val="003D0986"/>
    <w:rsid w:val="003D30C6"/>
    <w:rsid w:val="003D52EC"/>
    <w:rsid w:val="003D5A9F"/>
    <w:rsid w:val="003D5CEA"/>
    <w:rsid w:val="003E0EBA"/>
    <w:rsid w:val="003E2DE8"/>
    <w:rsid w:val="003E2F13"/>
    <w:rsid w:val="003E72BD"/>
    <w:rsid w:val="003F10C8"/>
    <w:rsid w:val="003F1BD8"/>
    <w:rsid w:val="003F39CE"/>
    <w:rsid w:val="003F5D4D"/>
    <w:rsid w:val="0040153E"/>
    <w:rsid w:val="004027B3"/>
    <w:rsid w:val="00402938"/>
    <w:rsid w:val="0040448B"/>
    <w:rsid w:val="004055F6"/>
    <w:rsid w:val="00407636"/>
    <w:rsid w:val="00411381"/>
    <w:rsid w:val="00414740"/>
    <w:rsid w:val="00415495"/>
    <w:rsid w:val="00415C4D"/>
    <w:rsid w:val="00416391"/>
    <w:rsid w:val="00416988"/>
    <w:rsid w:val="0042115B"/>
    <w:rsid w:val="00421940"/>
    <w:rsid w:val="00422F1A"/>
    <w:rsid w:val="0042304B"/>
    <w:rsid w:val="00426F90"/>
    <w:rsid w:val="004358F9"/>
    <w:rsid w:val="0044164E"/>
    <w:rsid w:val="0044218D"/>
    <w:rsid w:val="0044262C"/>
    <w:rsid w:val="004443B9"/>
    <w:rsid w:val="004452B3"/>
    <w:rsid w:val="00446551"/>
    <w:rsid w:val="00446DEF"/>
    <w:rsid w:val="00451D8A"/>
    <w:rsid w:val="004546F0"/>
    <w:rsid w:val="004558FC"/>
    <w:rsid w:val="00457D5A"/>
    <w:rsid w:val="00460C36"/>
    <w:rsid w:val="00460E34"/>
    <w:rsid w:val="00461C01"/>
    <w:rsid w:val="004668A1"/>
    <w:rsid w:val="00471C41"/>
    <w:rsid w:val="004729F8"/>
    <w:rsid w:val="004731BE"/>
    <w:rsid w:val="004732F5"/>
    <w:rsid w:val="004746D3"/>
    <w:rsid w:val="00481E43"/>
    <w:rsid w:val="0048253C"/>
    <w:rsid w:val="0048398D"/>
    <w:rsid w:val="00484CB1"/>
    <w:rsid w:val="004862A1"/>
    <w:rsid w:val="00486577"/>
    <w:rsid w:val="0048759D"/>
    <w:rsid w:val="004879ED"/>
    <w:rsid w:val="00490D40"/>
    <w:rsid w:val="004914D3"/>
    <w:rsid w:val="004918B0"/>
    <w:rsid w:val="00492CC9"/>
    <w:rsid w:val="00494D5A"/>
    <w:rsid w:val="00496012"/>
    <w:rsid w:val="0049761F"/>
    <w:rsid w:val="004A05E6"/>
    <w:rsid w:val="004A0A3B"/>
    <w:rsid w:val="004A3CB4"/>
    <w:rsid w:val="004A62C8"/>
    <w:rsid w:val="004A64D8"/>
    <w:rsid w:val="004A754D"/>
    <w:rsid w:val="004B3145"/>
    <w:rsid w:val="004B402F"/>
    <w:rsid w:val="004B70B6"/>
    <w:rsid w:val="004C0393"/>
    <w:rsid w:val="004C154F"/>
    <w:rsid w:val="004C5975"/>
    <w:rsid w:val="004C6865"/>
    <w:rsid w:val="004D1ACF"/>
    <w:rsid w:val="004D1DF5"/>
    <w:rsid w:val="004D23A6"/>
    <w:rsid w:val="004D5EEE"/>
    <w:rsid w:val="004D6065"/>
    <w:rsid w:val="004D6F06"/>
    <w:rsid w:val="004D7839"/>
    <w:rsid w:val="004E2E7C"/>
    <w:rsid w:val="004F15DB"/>
    <w:rsid w:val="004F3C91"/>
    <w:rsid w:val="004F6004"/>
    <w:rsid w:val="0050178B"/>
    <w:rsid w:val="00501AAB"/>
    <w:rsid w:val="005030BA"/>
    <w:rsid w:val="005030DE"/>
    <w:rsid w:val="00503212"/>
    <w:rsid w:val="00504064"/>
    <w:rsid w:val="0050440A"/>
    <w:rsid w:val="00504BD9"/>
    <w:rsid w:val="00504E6F"/>
    <w:rsid w:val="00510036"/>
    <w:rsid w:val="005104BA"/>
    <w:rsid w:val="0051141C"/>
    <w:rsid w:val="00512C1D"/>
    <w:rsid w:val="00514CA2"/>
    <w:rsid w:val="00515C34"/>
    <w:rsid w:val="00520984"/>
    <w:rsid w:val="0052187E"/>
    <w:rsid w:val="00521A1E"/>
    <w:rsid w:val="00521B9C"/>
    <w:rsid w:val="00523438"/>
    <w:rsid w:val="00523C68"/>
    <w:rsid w:val="00527828"/>
    <w:rsid w:val="005305F2"/>
    <w:rsid w:val="0053114B"/>
    <w:rsid w:val="005319E8"/>
    <w:rsid w:val="0053320D"/>
    <w:rsid w:val="005415CF"/>
    <w:rsid w:val="00541EF7"/>
    <w:rsid w:val="00545437"/>
    <w:rsid w:val="0054660B"/>
    <w:rsid w:val="005473A8"/>
    <w:rsid w:val="00547F17"/>
    <w:rsid w:val="00552F70"/>
    <w:rsid w:val="00560CF5"/>
    <w:rsid w:val="00561188"/>
    <w:rsid w:val="00561388"/>
    <w:rsid w:val="0056250C"/>
    <w:rsid w:val="00562C83"/>
    <w:rsid w:val="00563826"/>
    <w:rsid w:val="00567661"/>
    <w:rsid w:val="00570032"/>
    <w:rsid w:val="00570FF7"/>
    <w:rsid w:val="005744D8"/>
    <w:rsid w:val="00574833"/>
    <w:rsid w:val="005777AA"/>
    <w:rsid w:val="00577E75"/>
    <w:rsid w:val="0058136E"/>
    <w:rsid w:val="005829E9"/>
    <w:rsid w:val="005832BD"/>
    <w:rsid w:val="00583D66"/>
    <w:rsid w:val="005864E0"/>
    <w:rsid w:val="00587B45"/>
    <w:rsid w:val="0059131E"/>
    <w:rsid w:val="005944D4"/>
    <w:rsid w:val="005963D2"/>
    <w:rsid w:val="0059660E"/>
    <w:rsid w:val="00597ABA"/>
    <w:rsid w:val="005A3248"/>
    <w:rsid w:val="005B11A5"/>
    <w:rsid w:val="005B25B6"/>
    <w:rsid w:val="005B3BC6"/>
    <w:rsid w:val="005B4981"/>
    <w:rsid w:val="005B7DC0"/>
    <w:rsid w:val="005C0F17"/>
    <w:rsid w:val="005C2EA8"/>
    <w:rsid w:val="005C3157"/>
    <w:rsid w:val="005C372B"/>
    <w:rsid w:val="005C68CB"/>
    <w:rsid w:val="005C745B"/>
    <w:rsid w:val="005C79A4"/>
    <w:rsid w:val="005D2A99"/>
    <w:rsid w:val="005D4A68"/>
    <w:rsid w:val="005D4CDB"/>
    <w:rsid w:val="005D7596"/>
    <w:rsid w:val="005E0AE7"/>
    <w:rsid w:val="005E206F"/>
    <w:rsid w:val="005E2C33"/>
    <w:rsid w:val="005E45C8"/>
    <w:rsid w:val="005E4AFA"/>
    <w:rsid w:val="005F196D"/>
    <w:rsid w:val="005F46CF"/>
    <w:rsid w:val="005F67C4"/>
    <w:rsid w:val="005F7514"/>
    <w:rsid w:val="005F782B"/>
    <w:rsid w:val="00600099"/>
    <w:rsid w:val="00605615"/>
    <w:rsid w:val="00611A45"/>
    <w:rsid w:val="00612700"/>
    <w:rsid w:val="00612862"/>
    <w:rsid w:val="00615BE8"/>
    <w:rsid w:val="00623CF5"/>
    <w:rsid w:val="006254BD"/>
    <w:rsid w:val="00626DDE"/>
    <w:rsid w:val="00627458"/>
    <w:rsid w:val="0063094D"/>
    <w:rsid w:val="00631EF3"/>
    <w:rsid w:val="00632D85"/>
    <w:rsid w:val="00633468"/>
    <w:rsid w:val="0064294C"/>
    <w:rsid w:val="00642E45"/>
    <w:rsid w:val="00642FD4"/>
    <w:rsid w:val="00645A45"/>
    <w:rsid w:val="00646939"/>
    <w:rsid w:val="00647814"/>
    <w:rsid w:val="00653A5F"/>
    <w:rsid w:val="00653F08"/>
    <w:rsid w:val="00654BE3"/>
    <w:rsid w:val="00655336"/>
    <w:rsid w:val="00655B2F"/>
    <w:rsid w:val="00660165"/>
    <w:rsid w:val="00660FA6"/>
    <w:rsid w:val="006622C7"/>
    <w:rsid w:val="0066364A"/>
    <w:rsid w:val="00666ED4"/>
    <w:rsid w:val="00672557"/>
    <w:rsid w:val="00674F59"/>
    <w:rsid w:val="0067643C"/>
    <w:rsid w:val="00681C63"/>
    <w:rsid w:val="00683FE8"/>
    <w:rsid w:val="00684AE9"/>
    <w:rsid w:val="00685169"/>
    <w:rsid w:val="00686309"/>
    <w:rsid w:val="006869FB"/>
    <w:rsid w:val="00687303"/>
    <w:rsid w:val="00690B5C"/>
    <w:rsid w:val="00690B63"/>
    <w:rsid w:val="00693B7D"/>
    <w:rsid w:val="00695603"/>
    <w:rsid w:val="00697206"/>
    <w:rsid w:val="006972E5"/>
    <w:rsid w:val="006A1390"/>
    <w:rsid w:val="006A2FD4"/>
    <w:rsid w:val="006A38A3"/>
    <w:rsid w:val="006A38BB"/>
    <w:rsid w:val="006A502F"/>
    <w:rsid w:val="006A59F9"/>
    <w:rsid w:val="006A5EFC"/>
    <w:rsid w:val="006A73F3"/>
    <w:rsid w:val="006B0A7E"/>
    <w:rsid w:val="006B2DAC"/>
    <w:rsid w:val="006B3E46"/>
    <w:rsid w:val="006B5155"/>
    <w:rsid w:val="006B6456"/>
    <w:rsid w:val="006B64A0"/>
    <w:rsid w:val="006B7B2B"/>
    <w:rsid w:val="006C349C"/>
    <w:rsid w:val="006C5D7A"/>
    <w:rsid w:val="006C5F9B"/>
    <w:rsid w:val="006C729D"/>
    <w:rsid w:val="006D0307"/>
    <w:rsid w:val="006D0E1D"/>
    <w:rsid w:val="006D77F7"/>
    <w:rsid w:val="006E0D7A"/>
    <w:rsid w:val="006E26EC"/>
    <w:rsid w:val="006E2E97"/>
    <w:rsid w:val="006E345F"/>
    <w:rsid w:val="006E55A8"/>
    <w:rsid w:val="006F1371"/>
    <w:rsid w:val="006F28E6"/>
    <w:rsid w:val="006F7738"/>
    <w:rsid w:val="00700CE6"/>
    <w:rsid w:val="007072B4"/>
    <w:rsid w:val="00707F6C"/>
    <w:rsid w:val="0071277B"/>
    <w:rsid w:val="00713F85"/>
    <w:rsid w:val="00717164"/>
    <w:rsid w:val="0071765B"/>
    <w:rsid w:val="007214B9"/>
    <w:rsid w:val="00721A17"/>
    <w:rsid w:val="00725A88"/>
    <w:rsid w:val="00730D62"/>
    <w:rsid w:val="007311B3"/>
    <w:rsid w:val="00731700"/>
    <w:rsid w:val="0073214D"/>
    <w:rsid w:val="00733094"/>
    <w:rsid w:val="00740F5B"/>
    <w:rsid w:val="007422A6"/>
    <w:rsid w:val="007438EF"/>
    <w:rsid w:val="0074428B"/>
    <w:rsid w:val="00745843"/>
    <w:rsid w:val="007473ED"/>
    <w:rsid w:val="00751E95"/>
    <w:rsid w:val="00756AC0"/>
    <w:rsid w:val="00757B62"/>
    <w:rsid w:val="0076355C"/>
    <w:rsid w:val="00764B24"/>
    <w:rsid w:val="00765D19"/>
    <w:rsid w:val="0077017C"/>
    <w:rsid w:val="00771ED8"/>
    <w:rsid w:val="00772666"/>
    <w:rsid w:val="00780839"/>
    <w:rsid w:val="00780C3C"/>
    <w:rsid w:val="00784576"/>
    <w:rsid w:val="00787C68"/>
    <w:rsid w:val="007909BA"/>
    <w:rsid w:val="00791455"/>
    <w:rsid w:val="00791DD7"/>
    <w:rsid w:val="007926E1"/>
    <w:rsid w:val="00793490"/>
    <w:rsid w:val="00793855"/>
    <w:rsid w:val="00793C08"/>
    <w:rsid w:val="0079550D"/>
    <w:rsid w:val="00796A0E"/>
    <w:rsid w:val="00796E17"/>
    <w:rsid w:val="00797BCB"/>
    <w:rsid w:val="007A39E6"/>
    <w:rsid w:val="007A3F45"/>
    <w:rsid w:val="007B0921"/>
    <w:rsid w:val="007B40BB"/>
    <w:rsid w:val="007B4F1C"/>
    <w:rsid w:val="007B541D"/>
    <w:rsid w:val="007B63AA"/>
    <w:rsid w:val="007B781B"/>
    <w:rsid w:val="007B79FC"/>
    <w:rsid w:val="007C02AC"/>
    <w:rsid w:val="007C573A"/>
    <w:rsid w:val="007C6129"/>
    <w:rsid w:val="007C6C1E"/>
    <w:rsid w:val="007C7A5F"/>
    <w:rsid w:val="007C7C15"/>
    <w:rsid w:val="007D0D82"/>
    <w:rsid w:val="007D14F3"/>
    <w:rsid w:val="007D1D25"/>
    <w:rsid w:val="007D20E9"/>
    <w:rsid w:val="007D3D24"/>
    <w:rsid w:val="007D464D"/>
    <w:rsid w:val="007D4D70"/>
    <w:rsid w:val="007D54E9"/>
    <w:rsid w:val="007D6804"/>
    <w:rsid w:val="007E1116"/>
    <w:rsid w:val="007E1ACF"/>
    <w:rsid w:val="007E1D74"/>
    <w:rsid w:val="007E25E5"/>
    <w:rsid w:val="007E28BA"/>
    <w:rsid w:val="007E3B03"/>
    <w:rsid w:val="007E7E8B"/>
    <w:rsid w:val="007F1F80"/>
    <w:rsid w:val="007F5F8F"/>
    <w:rsid w:val="007F7CB7"/>
    <w:rsid w:val="00801396"/>
    <w:rsid w:val="00803E95"/>
    <w:rsid w:val="00804AF5"/>
    <w:rsid w:val="0081193B"/>
    <w:rsid w:val="00812E03"/>
    <w:rsid w:val="00812EE9"/>
    <w:rsid w:val="0081424F"/>
    <w:rsid w:val="00816D3C"/>
    <w:rsid w:val="00816EA3"/>
    <w:rsid w:val="00816F5E"/>
    <w:rsid w:val="00824395"/>
    <w:rsid w:val="008255D3"/>
    <w:rsid w:val="00831DED"/>
    <w:rsid w:val="00834F25"/>
    <w:rsid w:val="00834FD1"/>
    <w:rsid w:val="00835120"/>
    <w:rsid w:val="0083553B"/>
    <w:rsid w:val="00837371"/>
    <w:rsid w:val="00837E45"/>
    <w:rsid w:val="0084175F"/>
    <w:rsid w:val="00841B94"/>
    <w:rsid w:val="0084252C"/>
    <w:rsid w:val="00843149"/>
    <w:rsid w:val="00843A75"/>
    <w:rsid w:val="008457BE"/>
    <w:rsid w:val="00846F0A"/>
    <w:rsid w:val="008475FB"/>
    <w:rsid w:val="00847B83"/>
    <w:rsid w:val="00847CB3"/>
    <w:rsid w:val="008517A2"/>
    <w:rsid w:val="00853A82"/>
    <w:rsid w:val="00853DAE"/>
    <w:rsid w:val="0085570B"/>
    <w:rsid w:val="00857D5B"/>
    <w:rsid w:val="0086151E"/>
    <w:rsid w:val="008622E2"/>
    <w:rsid w:val="008770A1"/>
    <w:rsid w:val="008773A0"/>
    <w:rsid w:val="008776BD"/>
    <w:rsid w:val="0088192D"/>
    <w:rsid w:val="00885AEA"/>
    <w:rsid w:val="008866B3"/>
    <w:rsid w:val="0088691F"/>
    <w:rsid w:val="008876B8"/>
    <w:rsid w:val="00891862"/>
    <w:rsid w:val="00891E7D"/>
    <w:rsid w:val="00891FB6"/>
    <w:rsid w:val="0089296F"/>
    <w:rsid w:val="00892C6E"/>
    <w:rsid w:val="00892CCA"/>
    <w:rsid w:val="00894956"/>
    <w:rsid w:val="00894EC5"/>
    <w:rsid w:val="0089694A"/>
    <w:rsid w:val="00897D50"/>
    <w:rsid w:val="008A0630"/>
    <w:rsid w:val="008A0BDF"/>
    <w:rsid w:val="008A186E"/>
    <w:rsid w:val="008A1AF3"/>
    <w:rsid w:val="008A3D50"/>
    <w:rsid w:val="008A4E53"/>
    <w:rsid w:val="008A4F1B"/>
    <w:rsid w:val="008A6D39"/>
    <w:rsid w:val="008A6E45"/>
    <w:rsid w:val="008B05ED"/>
    <w:rsid w:val="008B0ADE"/>
    <w:rsid w:val="008B41BF"/>
    <w:rsid w:val="008B512C"/>
    <w:rsid w:val="008B69D6"/>
    <w:rsid w:val="008B7370"/>
    <w:rsid w:val="008C31A6"/>
    <w:rsid w:val="008C74D2"/>
    <w:rsid w:val="008D0EDF"/>
    <w:rsid w:val="008D51EC"/>
    <w:rsid w:val="008D6F83"/>
    <w:rsid w:val="008E0B71"/>
    <w:rsid w:val="008E1F03"/>
    <w:rsid w:val="008E2819"/>
    <w:rsid w:val="008F114B"/>
    <w:rsid w:val="008F2987"/>
    <w:rsid w:val="008F5AA6"/>
    <w:rsid w:val="00902362"/>
    <w:rsid w:val="00902FC0"/>
    <w:rsid w:val="00903DA7"/>
    <w:rsid w:val="00906749"/>
    <w:rsid w:val="009078C7"/>
    <w:rsid w:val="00907FDE"/>
    <w:rsid w:val="009128D5"/>
    <w:rsid w:val="009150EC"/>
    <w:rsid w:val="00916D4A"/>
    <w:rsid w:val="009179CB"/>
    <w:rsid w:val="009214F7"/>
    <w:rsid w:val="009237C8"/>
    <w:rsid w:val="00926C0B"/>
    <w:rsid w:val="00927833"/>
    <w:rsid w:val="00930527"/>
    <w:rsid w:val="00930B03"/>
    <w:rsid w:val="00931B8E"/>
    <w:rsid w:val="009331A2"/>
    <w:rsid w:val="0093661B"/>
    <w:rsid w:val="009369C9"/>
    <w:rsid w:val="009375DF"/>
    <w:rsid w:val="00942CB8"/>
    <w:rsid w:val="00944234"/>
    <w:rsid w:val="00951514"/>
    <w:rsid w:val="00953EDF"/>
    <w:rsid w:val="009554E1"/>
    <w:rsid w:val="00955BA1"/>
    <w:rsid w:val="00955C1B"/>
    <w:rsid w:val="00957EDB"/>
    <w:rsid w:val="00960169"/>
    <w:rsid w:val="00960A1C"/>
    <w:rsid w:val="00961A3E"/>
    <w:rsid w:val="00961B37"/>
    <w:rsid w:val="00961CD6"/>
    <w:rsid w:val="00963F23"/>
    <w:rsid w:val="00964EC1"/>
    <w:rsid w:val="00965E07"/>
    <w:rsid w:val="00971351"/>
    <w:rsid w:val="00972DB7"/>
    <w:rsid w:val="0097426F"/>
    <w:rsid w:val="009742AA"/>
    <w:rsid w:val="00974502"/>
    <w:rsid w:val="00980033"/>
    <w:rsid w:val="0098246A"/>
    <w:rsid w:val="009927C5"/>
    <w:rsid w:val="00992B25"/>
    <w:rsid w:val="0099660B"/>
    <w:rsid w:val="009974F7"/>
    <w:rsid w:val="00997C66"/>
    <w:rsid w:val="009A0AC6"/>
    <w:rsid w:val="009A12A6"/>
    <w:rsid w:val="009A1B6B"/>
    <w:rsid w:val="009A3C2D"/>
    <w:rsid w:val="009A408C"/>
    <w:rsid w:val="009A49ED"/>
    <w:rsid w:val="009A68F2"/>
    <w:rsid w:val="009A75DF"/>
    <w:rsid w:val="009B1CA3"/>
    <w:rsid w:val="009B2915"/>
    <w:rsid w:val="009B6833"/>
    <w:rsid w:val="009C0C47"/>
    <w:rsid w:val="009C1438"/>
    <w:rsid w:val="009C492A"/>
    <w:rsid w:val="009C6D05"/>
    <w:rsid w:val="009C7A40"/>
    <w:rsid w:val="009D060A"/>
    <w:rsid w:val="009D2362"/>
    <w:rsid w:val="009D2B95"/>
    <w:rsid w:val="009D7CFD"/>
    <w:rsid w:val="009E0729"/>
    <w:rsid w:val="009E2A94"/>
    <w:rsid w:val="009E325B"/>
    <w:rsid w:val="009E7C4B"/>
    <w:rsid w:val="009F0D8B"/>
    <w:rsid w:val="009F1C3A"/>
    <w:rsid w:val="009F1D6F"/>
    <w:rsid w:val="009F30C9"/>
    <w:rsid w:val="009F3978"/>
    <w:rsid w:val="009F3DC1"/>
    <w:rsid w:val="009F4AB5"/>
    <w:rsid w:val="009F4F93"/>
    <w:rsid w:val="00A0145B"/>
    <w:rsid w:val="00A02DFD"/>
    <w:rsid w:val="00A04762"/>
    <w:rsid w:val="00A05857"/>
    <w:rsid w:val="00A07C05"/>
    <w:rsid w:val="00A10DC9"/>
    <w:rsid w:val="00A11354"/>
    <w:rsid w:val="00A138C2"/>
    <w:rsid w:val="00A15920"/>
    <w:rsid w:val="00A16DF0"/>
    <w:rsid w:val="00A23EFF"/>
    <w:rsid w:val="00A24385"/>
    <w:rsid w:val="00A2595A"/>
    <w:rsid w:val="00A3410F"/>
    <w:rsid w:val="00A35946"/>
    <w:rsid w:val="00A4157B"/>
    <w:rsid w:val="00A41779"/>
    <w:rsid w:val="00A44D5F"/>
    <w:rsid w:val="00A47507"/>
    <w:rsid w:val="00A47AF3"/>
    <w:rsid w:val="00A61EF9"/>
    <w:rsid w:val="00A6298E"/>
    <w:rsid w:val="00A64923"/>
    <w:rsid w:val="00A651E3"/>
    <w:rsid w:val="00A6615C"/>
    <w:rsid w:val="00A672CE"/>
    <w:rsid w:val="00A73A61"/>
    <w:rsid w:val="00A7407B"/>
    <w:rsid w:val="00A746C8"/>
    <w:rsid w:val="00A7513A"/>
    <w:rsid w:val="00A82FD4"/>
    <w:rsid w:val="00A85046"/>
    <w:rsid w:val="00A91365"/>
    <w:rsid w:val="00A918FE"/>
    <w:rsid w:val="00A91AD9"/>
    <w:rsid w:val="00A92922"/>
    <w:rsid w:val="00AA06AC"/>
    <w:rsid w:val="00AA1ACC"/>
    <w:rsid w:val="00AA5A1F"/>
    <w:rsid w:val="00AB2547"/>
    <w:rsid w:val="00AB51F5"/>
    <w:rsid w:val="00AB5D75"/>
    <w:rsid w:val="00AC2004"/>
    <w:rsid w:val="00AC5004"/>
    <w:rsid w:val="00AC76A0"/>
    <w:rsid w:val="00AD14E6"/>
    <w:rsid w:val="00AD1689"/>
    <w:rsid w:val="00AD16A4"/>
    <w:rsid w:val="00AD553D"/>
    <w:rsid w:val="00AD73C7"/>
    <w:rsid w:val="00AE049E"/>
    <w:rsid w:val="00AE44E1"/>
    <w:rsid w:val="00AE59DF"/>
    <w:rsid w:val="00AE61AF"/>
    <w:rsid w:val="00AF073A"/>
    <w:rsid w:val="00AF198B"/>
    <w:rsid w:val="00AF31A2"/>
    <w:rsid w:val="00AF37DC"/>
    <w:rsid w:val="00AF4F4A"/>
    <w:rsid w:val="00AF4F50"/>
    <w:rsid w:val="00B0128B"/>
    <w:rsid w:val="00B01D65"/>
    <w:rsid w:val="00B02C80"/>
    <w:rsid w:val="00B041BE"/>
    <w:rsid w:val="00B048EE"/>
    <w:rsid w:val="00B04CEB"/>
    <w:rsid w:val="00B059A4"/>
    <w:rsid w:val="00B05DCE"/>
    <w:rsid w:val="00B06324"/>
    <w:rsid w:val="00B07837"/>
    <w:rsid w:val="00B10577"/>
    <w:rsid w:val="00B11E31"/>
    <w:rsid w:val="00B1244A"/>
    <w:rsid w:val="00B128F5"/>
    <w:rsid w:val="00B130DF"/>
    <w:rsid w:val="00B1321E"/>
    <w:rsid w:val="00B159DF"/>
    <w:rsid w:val="00B21CD0"/>
    <w:rsid w:val="00B244B1"/>
    <w:rsid w:val="00B24624"/>
    <w:rsid w:val="00B25EED"/>
    <w:rsid w:val="00B26269"/>
    <w:rsid w:val="00B308C1"/>
    <w:rsid w:val="00B31635"/>
    <w:rsid w:val="00B33798"/>
    <w:rsid w:val="00B33B4C"/>
    <w:rsid w:val="00B35742"/>
    <w:rsid w:val="00B37765"/>
    <w:rsid w:val="00B40684"/>
    <w:rsid w:val="00B408F7"/>
    <w:rsid w:val="00B40F08"/>
    <w:rsid w:val="00B44365"/>
    <w:rsid w:val="00B44564"/>
    <w:rsid w:val="00B458A0"/>
    <w:rsid w:val="00B45C53"/>
    <w:rsid w:val="00B471B1"/>
    <w:rsid w:val="00B47726"/>
    <w:rsid w:val="00B47F70"/>
    <w:rsid w:val="00B50259"/>
    <w:rsid w:val="00B533ED"/>
    <w:rsid w:val="00B56805"/>
    <w:rsid w:val="00B61437"/>
    <w:rsid w:val="00B620E8"/>
    <w:rsid w:val="00B63417"/>
    <w:rsid w:val="00B63974"/>
    <w:rsid w:val="00B66951"/>
    <w:rsid w:val="00B67145"/>
    <w:rsid w:val="00B7483A"/>
    <w:rsid w:val="00B74844"/>
    <w:rsid w:val="00B7534E"/>
    <w:rsid w:val="00B75627"/>
    <w:rsid w:val="00B778D5"/>
    <w:rsid w:val="00B77C07"/>
    <w:rsid w:val="00B808B5"/>
    <w:rsid w:val="00B8456D"/>
    <w:rsid w:val="00B85AFF"/>
    <w:rsid w:val="00B8639E"/>
    <w:rsid w:val="00B867CF"/>
    <w:rsid w:val="00B87CBF"/>
    <w:rsid w:val="00B90926"/>
    <w:rsid w:val="00B918C0"/>
    <w:rsid w:val="00B947C1"/>
    <w:rsid w:val="00B94A7C"/>
    <w:rsid w:val="00B94A84"/>
    <w:rsid w:val="00B951C8"/>
    <w:rsid w:val="00B95EC9"/>
    <w:rsid w:val="00B97781"/>
    <w:rsid w:val="00BA0E52"/>
    <w:rsid w:val="00BA6076"/>
    <w:rsid w:val="00BB20D9"/>
    <w:rsid w:val="00BB27BE"/>
    <w:rsid w:val="00BB3785"/>
    <w:rsid w:val="00BB3E1F"/>
    <w:rsid w:val="00BB43EF"/>
    <w:rsid w:val="00BB4AF0"/>
    <w:rsid w:val="00BB51CE"/>
    <w:rsid w:val="00BB5E1D"/>
    <w:rsid w:val="00BB60AD"/>
    <w:rsid w:val="00BB6CCE"/>
    <w:rsid w:val="00BB6DBD"/>
    <w:rsid w:val="00BB734F"/>
    <w:rsid w:val="00BB7713"/>
    <w:rsid w:val="00BB7921"/>
    <w:rsid w:val="00BB7976"/>
    <w:rsid w:val="00BC1E77"/>
    <w:rsid w:val="00BC35A3"/>
    <w:rsid w:val="00BC78FF"/>
    <w:rsid w:val="00BD4AB6"/>
    <w:rsid w:val="00BD6275"/>
    <w:rsid w:val="00BE01FC"/>
    <w:rsid w:val="00BE0CA5"/>
    <w:rsid w:val="00BE2862"/>
    <w:rsid w:val="00BE5875"/>
    <w:rsid w:val="00BE72CD"/>
    <w:rsid w:val="00BF0CB1"/>
    <w:rsid w:val="00BF2DEE"/>
    <w:rsid w:val="00BF5650"/>
    <w:rsid w:val="00BF5917"/>
    <w:rsid w:val="00C036CA"/>
    <w:rsid w:val="00C0413B"/>
    <w:rsid w:val="00C10939"/>
    <w:rsid w:val="00C113CB"/>
    <w:rsid w:val="00C114AC"/>
    <w:rsid w:val="00C11EAE"/>
    <w:rsid w:val="00C120F1"/>
    <w:rsid w:val="00C12624"/>
    <w:rsid w:val="00C12DC7"/>
    <w:rsid w:val="00C152C6"/>
    <w:rsid w:val="00C16941"/>
    <w:rsid w:val="00C1751B"/>
    <w:rsid w:val="00C177C7"/>
    <w:rsid w:val="00C20C16"/>
    <w:rsid w:val="00C20DBE"/>
    <w:rsid w:val="00C232CD"/>
    <w:rsid w:val="00C2333B"/>
    <w:rsid w:val="00C24508"/>
    <w:rsid w:val="00C25C63"/>
    <w:rsid w:val="00C264B1"/>
    <w:rsid w:val="00C27691"/>
    <w:rsid w:val="00C30FFE"/>
    <w:rsid w:val="00C31CFE"/>
    <w:rsid w:val="00C32640"/>
    <w:rsid w:val="00C3405E"/>
    <w:rsid w:val="00C35735"/>
    <w:rsid w:val="00C36637"/>
    <w:rsid w:val="00C36D14"/>
    <w:rsid w:val="00C42AD0"/>
    <w:rsid w:val="00C43BB3"/>
    <w:rsid w:val="00C44A71"/>
    <w:rsid w:val="00C4791E"/>
    <w:rsid w:val="00C5058B"/>
    <w:rsid w:val="00C50FFA"/>
    <w:rsid w:val="00C527F3"/>
    <w:rsid w:val="00C5290E"/>
    <w:rsid w:val="00C5446A"/>
    <w:rsid w:val="00C60590"/>
    <w:rsid w:val="00C60BD4"/>
    <w:rsid w:val="00C63220"/>
    <w:rsid w:val="00C63DF2"/>
    <w:rsid w:val="00C64BC7"/>
    <w:rsid w:val="00C65D50"/>
    <w:rsid w:val="00C66C1F"/>
    <w:rsid w:val="00C72795"/>
    <w:rsid w:val="00C73D02"/>
    <w:rsid w:val="00C75ACE"/>
    <w:rsid w:val="00C75DA0"/>
    <w:rsid w:val="00C82FAE"/>
    <w:rsid w:val="00C83AFA"/>
    <w:rsid w:val="00C85FDC"/>
    <w:rsid w:val="00C86FE6"/>
    <w:rsid w:val="00C87A92"/>
    <w:rsid w:val="00C91EB0"/>
    <w:rsid w:val="00C91FE2"/>
    <w:rsid w:val="00C92CAC"/>
    <w:rsid w:val="00C96EBF"/>
    <w:rsid w:val="00CA1792"/>
    <w:rsid w:val="00CA2517"/>
    <w:rsid w:val="00CA3E23"/>
    <w:rsid w:val="00CB1135"/>
    <w:rsid w:val="00CB211E"/>
    <w:rsid w:val="00CB2172"/>
    <w:rsid w:val="00CB279D"/>
    <w:rsid w:val="00CB3AF2"/>
    <w:rsid w:val="00CC0554"/>
    <w:rsid w:val="00CC056A"/>
    <w:rsid w:val="00CC0735"/>
    <w:rsid w:val="00CC1A65"/>
    <w:rsid w:val="00CC1C66"/>
    <w:rsid w:val="00CC220D"/>
    <w:rsid w:val="00CC3AE1"/>
    <w:rsid w:val="00CC4CF1"/>
    <w:rsid w:val="00CC7CC9"/>
    <w:rsid w:val="00CD08FC"/>
    <w:rsid w:val="00CD22B3"/>
    <w:rsid w:val="00CD5E47"/>
    <w:rsid w:val="00CD6284"/>
    <w:rsid w:val="00CD799F"/>
    <w:rsid w:val="00CE13F7"/>
    <w:rsid w:val="00CE234E"/>
    <w:rsid w:val="00CE2B36"/>
    <w:rsid w:val="00CE3FDF"/>
    <w:rsid w:val="00CE5F73"/>
    <w:rsid w:val="00CF0B74"/>
    <w:rsid w:val="00CF4D88"/>
    <w:rsid w:val="00CF666A"/>
    <w:rsid w:val="00CF6F27"/>
    <w:rsid w:val="00D033C6"/>
    <w:rsid w:val="00D04185"/>
    <w:rsid w:val="00D057DD"/>
    <w:rsid w:val="00D06030"/>
    <w:rsid w:val="00D06AA8"/>
    <w:rsid w:val="00D10B6D"/>
    <w:rsid w:val="00D13574"/>
    <w:rsid w:val="00D14CF4"/>
    <w:rsid w:val="00D1557F"/>
    <w:rsid w:val="00D15F24"/>
    <w:rsid w:val="00D1621D"/>
    <w:rsid w:val="00D1778D"/>
    <w:rsid w:val="00D23719"/>
    <w:rsid w:val="00D247A8"/>
    <w:rsid w:val="00D24EE6"/>
    <w:rsid w:val="00D25DA2"/>
    <w:rsid w:val="00D26FB7"/>
    <w:rsid w:val="00D30A54"/>
    <w:rsid w:val="00D310D7"/>
    <w:rsid w:val="00D310DF"/>
    <w:rsid w:val="00D31B5F"/>
    <w:rsid w:val="00D33B02"/>
    <w:rsid w:val="00D33E73"/>
    <w:rsid w:val="00D343EE"/>
    <w:rsid w:val="00D35197"/>
    <w:rsid w:val="00D3638F"/>
    <w:rsid w:val="00D36773"/>
    <w:rsid w:val="00D367BC"/>
    <w:rsid w:val="00D41004"/>
    <w:rsid w:val="00D41F3C"/>
    <w:rsid w:val="00D43E1A"/>
    <w:rsid w:val="00D43F3F"/>
    <w:rsid w:val="00D45FDF"/>
    <w:rsid w:val="00D47AA6"/>
    <w:rsid w:val="00D50F60"/>
    <w:rsid w:val="00D54AB9"/>
    <w:rsid w:val="00D54C6A"/>
    <w:rsid w:val="00D55217"/>
    <w:rsid w:val="00D557F3"/>
    <w:rsid w:val="00D6313E"/>
    <w:rsid w:val="00D63E7A"/>
    <w:rsid w:val="00D64323"/>
    <w:rsid w:val="00D64A69"/>
    <w:rsid w:val="00D66C48"/>
    <w:rsid w:val="00D66C50"/>
    <w:rsid w:val="00D66D94"/>
    <w:rsid w:val="00D67A2E"/>
    <w:rsid w:val="00D67E62"/>
    <w:rsid w:val="00D71187"/>
    <w:rsid w:val="00D722E0"/>
    <w:rsid w:val="00D7370D"/>
    <w:rsid w:val="00D75683"/>
    <w:rsid w:val="00D76A32"/>
    <w:rsid w:val="00D76F4F"/>
    <w:rsid w:val="00D7767C"/>
    <w:rsid w:val="00D826B5"/>
    <w:rsid w:val="00D83743"/>
    <w:rsid w:val="00D85780"/>
    <w:rsid w:val="00D857D7"/>
    <w:rsid w:val="00D85E18"/>
    <w:rsid w:val="00D879A1"/>
    <w:rsid w:val="00D9184A"/>
    <w:rsid w:val="00D93843"/>
    <w:rsid w:val="00D93B93"/>
    <w:rsid w:val="00D95A3B"/>
    <w:rsid w:val="00D96FC6"/>
    <w:rsid w:val="00DA088C"/>
    <w:rsid w:val="00DA3523"/>
    <w:rsid w:val="00DA3A4C"/>
    <w:rsid w:val="00DA3D6E"/>
    <w:rsid w:val="00DA3DE1"/>
    <w:rsid w:val="00DA3E1E"/>
    <w:rsid w:val="00DA417C"/>
    <w:rsid w:val="00DB674C"/>
    <w:rsid w:val="00DC21E2"/>
    <w:rsid w:val="00DC300F"/>
    <w:rsid w:val="00DC3843"/>
    <w:rsid w:val="00DC5A05"/>
    <w:rsid w:val="00DC64F6"/>
    <w:rsid w:val="00DC79F3"/>
    <w:rsid w:val="00DC7C21"/>
    <w:rsid w:val="00DD053D"/>
    <w:rsid w:val="00DD1828"/>
    <w:rsid w:val="00DD200A"/>
    <w:rsid w:val="00DD215B"/>
    <w:rsid w:val="00DD2C3D"/>
    <w:rsid w:val="00DD5563"/>
    <w:rsid w:val="00DD57B5"/>
    <w:rsid w:val="00DD5C93"/>
    <w:rsid w:val="00DD72B1"/>
    <w:rsid w:val="00DE0076"/>
    <w:rsid w:val="00DE0860"/>
    <w:rsid w:val="00DE27F9"/>
    <w:rsid w:val="00DE3580"/>
    <w:rsid w:val="00DE4281"/>
    <w:rsid w:val="00DE42F7"/>
    <w:rsid w:val="00DE4E62"/>
    <w:rsid w:val="00DE5E13"/>
    <w:rsid w:val="00DF0D3B"/>
    <w:rsid w:val="00DF4AA4"/>
    <w:rsid w:val="00E03452"/>
    <w:rsid w:val="00E034E9"/>
    <w:rsid w:val="00E03A6D"/>
    <w:rsid w:val="00E0462C"/>
    <w:rsid w:val="00E0533F"/>
    <w:rsid w:val="00E06FD0"/>
    <w:rsid w:val="00E100D4"/>
    <w:rsid w:val="00E1276E"/>
    <w:rsid w:val="00E14C63"/>
    <w:rsid w:val="00E14D16"/>
    <w:rsid w:val="00E152FD"/>
    <w:rsid w:val="00E1674C"/>
    <w:rsid w:val="00E16A9A"/>
    <w:rsid w:val="00E16F11"/>
    <w:rsid w:val="00E214D3"/>
    <w:rsid w:val="00E21D0C"/>
    <w:rsid w:val="00E23026"/>
    <w:rsid w:val="00E256E3"/>
    <w:rsid w:val="00E269D8"/>
    <w:rsid w:val="00E27458"/>
    <w:rsid w:val="00E32D12"/>
    <w:rsid w:val="00E370A2"/>
    <w:rsid w:val="00E37E96"/>
    <w:rsid w:val="00E42148"/>
    <w:rsid w:val="00E429F8"/>
    <w:rsid w:val="00E43A2A"/>
    <w:rsid w:val="00E43CAF"/>
    <w:rsid w:val="00E46DE1"/>
    <w:rsid w:val="00E51520"/>
    <w:rsid w:val="00E5159E"/>
    <w:rsid w:val="00E55E81"/>
    <w:rsid w:val="00E62337"/>
    <w:rsid w:val="00E6464C"/>
    <w:rsid w:val="00E65678"/>
    <w:rsid w:val="00E66DDB"/>
    <w:rsid w:val="00E721EC"/>
    <w:rsid w:val="00E729D8"/>
    <w:rsid w:val="00E72E4F"/>
    <w:rsid w:val="00E75210"/>
    <w:rsid w:val="00E817D3"/>
    <w:rsid w:val="00E840FA"/>
    <w:rsid w:val="00E84E1C"/>
    <w:rsid w:val="00E851D6"/>
    <w:rsid w:val="00E855F7"/>
    <w:rsid w:val="00E905B8"/>
    <w:rsid w:val="00E925B9"/>
    <w:rsid w:val="00E93287"/>
    <w:rsid w:val="00E949C7"/>
    <w:rsid w:val="00E955E4"/>
    <w:rsid w:val="00E95FD2"/>
    <w:rsid w:val="00EA6308"/>
    <w:rsid w:val="00EA6ADB"/>
    <w:rsid w:val="00EB01CA"/>
    <w:rsid w:val="00EB0E8C"/>
    <w:rsid w:val="00EB1F3C"/>
    <w:rsid w:val="00EB2A14"/>
    <w:rsid w:val="00EC3914"/>
    <w:rsid w:val="00EC5DEE"/>
    <w:rsid w:val="00EC7723"/>
    <w:rsid w:val="00ED1FA2"/>
    <w:rsid w:val="00ED2AB5"/>
    <w:rsid w:val="00ED3023"/>
    <w:rsid w:val="00ED538E"/>
    <w:rsid w:val="00ED5A4B"/>
    <w:rsid w:val="00ED5D63"/>
    <w:rsid w:val="00ED6A0B"/>
    <w:rsid w:val="00EE05A7"/>
    <w:rsid w:val="00EE26D1"/>
    <w:rsid w:val="00EE2D71"/>
    <w:rsid w:val="00EE51C5"/>
    <w:rsid w:val="00EE5251"/>
    <w:rsid w:val="00EE5338"/>
    <w:rsid w:val="00EE6A5E"/>
    <w:rsid w:val="00EE728E"/>
    <w:rsid w:val="00EE7459"/>
    <w:rsid w:val="00EE795D"/>
    <w:rsid w:val="00EF232A"/>
    <w:rsid w:val="00EF541D"/>
    <w:rsid w:val="00EF5662"/>
    <w:rsid w:val="00EF74FC"/>
    <w:rsid w:val="00F00A40"/>
    <w:rsid w:val="00F033DC"/>
    <w:rsid w:val="00F03897"/>
    <w:rsid w:val="00F0797A"/>
    <w:rsid w:val="00F11622"/>
    <w:rsid w:val="00F123A5"/>
    <w:rsid w:val="00F14376"/>
    <w:rsid w:val="00F20F6E"/>
    <w:rsid w:val="00F22D0A"/>
    <w:rsid w:val="00F26EA4"/>
    <w:rsid w:val="00F30683"/>
    <w:rsid w:val="00F3175E"/>
    <w:rsid w:val="00F31F3E"/>
    <w:rsid w:val="00F335DC"/>
    <w:rsid w:val="00F4049D"/>
    <w:rsid w:val="00F410A5"/>
    <w:rsid w:val="00F42B9C"/>
    <w:rsid w:val="00F4460F"/>
    <w:rsid w:val="00F446A4"/>
    <w:rsid w:val="00F50B64"/>
    <w:rsid w:val="00F537B0"/>
    <w:rsid w:val="00F54044"/>
    <w:rsid w:val="00F61B8B"/>
    <w:rsid w:val="00F62849"/>
    <w:rsid w:val="00F6402D"/>
    <w:rsid w:val="00F64A1A"/>
    <w:rsid w:val="00F65C77"/>
    <w:rsid w:val="00F6651D"/>
    <w:rsid w:val="00F66E0F"/>
    <w:rsid w:val="00F6712D"/>
    <w:rsid w:val="00F67C17"/>
    <w:rsid w:val="00F729D8"/>
    <w:rsid w:val="00F7329B"/>
    <w:rsid w:val="00F752B5"/>
    <w:rsid w:val="00F77488"/>
    <w:rsid w:val="00F779FC"/>
    <w:rsid w:val="00F77F26"/>
    <w:rsid w:val="00F800DF"/>
    <w:rsid w:val="00F8088F"/>
    <w:rsid w:val="00F810ED"/>
    <w:rsid w:val="00F8120C"/>
    <w:rsid w:val="00F81292"/>
    <w:rsid w:val="00F830BA"/>
    <w:rsid w:val="00F857FE"/>
    <w:rsid w:val="00F92C65"/>
    <w:rsid w:val="00F942AA"/>
    <w:rsid w:val="00F94EBD"/>
    <w:rsid w:val="00F95C23"/>
    <w:rsid w:val="00F95D37"/>
    <w:rsid w:val="00F96E77"/>
    <w:rsid w:val="00F96EA5"/>
    <w:rsid w:val="00FA082B"/>
    <w:rsid w:val="00FA0CDD"/>
    <w:rsid w:val="00FA1442"/>
    <w:rsid w:val="00FA5441"/>
    <w:rsid w:val="00FA62CD"/>
    <w:rsid w:val="00FB026B"/>
    <w:rsid w:val="00FB0C45"/>
    <w:rsid w:val="00FB0F80"/>
    <w:rsid w:val="00FB24BD"/>
    <w:rsid w:val="00FB25F1"/>
    <w:rsid w:val="00FB2CC2"/>
    <w:rsid w:val="00FB3532"/>
    <w:rsid w:val="00FC0AAB"/>
    <w:rsid w:val="00FC17AD"/>
    <w:rsid w:val="00FC1D39"/>
    <w:rsid w:val="00FC24B4"/>
    <w:rsid w:val="00FC2773"/>
    <w:rsid w:val="00FC3650"/>
    <w:rsid w:val="00FC474B"/>
    <w:rsid w:val="00FD091C"/>
    <w:rsid w:val="00FD21A6"/>
    <w:rsid w:val="00FD2338"/>
    <w:rsid w:val="00FD2F46"/>
    <w:rsid w:val="00FE6F0F"/>
    <w:rsid w:val="00FE7F44"/>
    <w:rsid w:val="00FF27A4"/>
    <w:rsid w:val="00FF4493"/>
    <w:rsid w:val="00FF77FE"/>
    <w:rsid w:val="00FF7F62"/>
    <w:rsid w:val="02520836"/>
    <w:rsid w:val="02CE017F"/>
    <w:rsid w:val="21C72BD1"/>
    <w:rsid w:val="2916166F"/>
    <w:rsid w:val="2A6D3B32"/>
    <w:rsid w:val="2D9D1C2B"/>
    <w:rsid w:val="2F0922B4"/>
    <w:rsid w:val="343D1883"/>
    <w:rsid w:val="345176A3"/>
    <w:rsid w:val="34707AF6"/>
    <w:rsid w:val="3ACC4283"/>
    <w:rsid w:val="3DA52F2C"/>
    <w:rsid w:val="3E74544E"/>
    <w:rsid w:val="4A1E6773"/>
    <w:rsid w:val="4F180CAC"/>
    <w:rsid w:val="5153495F"/>
    <w:rsid w:val="578748F3"/>
    <w:rsid w:val="5ACB583E"/>
    <w:rsid w:val="5B3E2C6B"/>
    <w:rsid w:val="636101AA"/>
    <w:rsid w:val="65443C3F"/>
    <w:rsid w:val="662250BA"/>
    <w:rsid w:val="6BBB1626"/>
    <w:rsid w:val="6CAF69E1"/>
    <w:rsid w:val="70EF6D4C"/>
    <w:rsid w:val="7D5454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59" w:qFormat="1"/>
    <w:lsdException w:name="Table Theme" w:uiPriority="0" w:unhideWhenUsed="1" w:qFormat="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F30C9"/>
    <w:pPr>
      <w:widowControl w:val="0"/>
      <w:jc w:val="both"/>
    </w:pPr>
    <w:rPr>
      <w:kern w:val="2"/>
      <w:sz w:val="21"/>
      <w:szCs w:val="24"/>
    </w:rPr>
  </w:style>
  <w:style w:type="paragraph" w:styleId="10">
    <w:name w:val="heading 1"/>
    <w:basedOn w:val="a"/>
    <w:next w:val="a"/>
    <w:link w:val="1Char"/>
    <w:qFormat/>
    <w:rsid w:val="009F30C9"/>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9F30C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9F30C9"/>
    <w:pPr>
      <w:keepNext/>
      <w:keepLines/>
      <w:spacing w:before="260" w:after="260" w:line="415" w:lineRule="auto"/>
      <w:outlineLvl w:val="2"/>
    </w:pPr>
    <w:rPr>
      <w:b/>
      <w:sz w:val="32"/>
      <w:szCs w:val="20"/>
    </w:rPr>
  </w:style>
  <w:style w:type="paragraph" w:styleId="4">
    <w:name w:val="heading 4"/>
    <w:basedOn w:val="a"/>
    <w:next w:val="a"/>
    <w:link w:val="4Char1"/>
    <w:qFormat/>
    <w:rsid w:val="009F30C9"/>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9"/>
    <w:qFormat/>
    <w:rsid w:val="009F30C9"/>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9F30C9"/>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9F30C9"/>
    <w:pPr>
      <w:keepNext/>
      <w:keepLines/>
      <w:spacing w:before="240" w:after="64" w:line="320" w:lineRule="auto"/>
      <w:outlineLvl w:val="6"/>
    </w:pPr>
    <w:rPr>
      <w:b/>
      <w:bCs/>
      <w:kern w:val="0"/>
      <w:sz w:val="24"/>
    </w:rPr>
  </w:style>
  <w:style w:type="paragraph" w:styleId="8">
    <w:name w:val="heading 8"/>
    <w:basedOn w:val="a"/>
    <w:next w:val="a"/>
    <w:link w:val="8Char"/>
    <w:qFormat/>
    <w:rsid w:val="009F30C9"/>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9F30C9"/>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Char"/>
    <w:qFormat/>
    <w:rsid w:val="009F30C9"/>
    <w:pPr>
      <w:spacing w:line="420" w:lineRule="auto"/>
    </w:pPr>
    <w:rPr>
      <w:kern w:val="0"/>
      <w:sz w:val="24"/>
    </w:rPr>
  </w:style>
  <w:style w:type="paragraph" w:styleId="a4">
    <w:name w:val="Normal Indent"/>
    <w:basedOn w:val="a"/>
    <w:next w:val="4"/>
    <w:link w:val="Char0"/>
    <w:qFormat/>
    <w:rsid w:val="009F30C9"/>
    <w:pPr>
      <w:ind w:firstLine="420"/>
    </w:pPr>
    <w:rPr>
      <w:rFonts w:ascii="等线" w:eastAsia="等线" w:hAnsi="等线"/>
      <w:szCs w:val="22"/>
    </w:rPr>
  </w:style>
  <w:style w:type="paragraph" w:styleId="30">
    <w:name w:val="List 3"/>
    <w:basedOn w:val="a"/>
    <w:qFormat/>
    <w:rsid w:val="009F30C9"/>
    <w:pPr>
      <w:ind w:leftChars="400" w:left="100" w:hangingChars="200" w:hanging="200"/>
    </w:pPr>
  </w:style>
  <w:style w:type="paragraph" w:styleId="70">
    <w:name w:val="toc 7"/>
    <w:basedOn w:val="a"/>
    <w:next w:val="a"/>
    <w:uiPriority w:val="39"/>
    <w:unhideWhenUsed/>
    <w:qFormat/>
    <w:rsid w:val="009F30C9"/>
    <w:pPr>
      <w:ind w:leftChars="1200" w:left="2520"/>
    </w:pPr>
    <w:rPr>
      <w:szCs w:val="20"/>
    </w:rPr>
  </w:style>
  <w:style w:type="paragraph" w:styleId="20">
    <w:name w:val="List Number 2"/>
    <w:basedOn w:val="a"/>
    <w:qFormat/>
    <w:rsid w:val="009F30C9"/>
    <w:pPr>
      <w:tabs>
        <w:tab w:val="left" w:pos="780"/>
      </w:tabs>
      <w:ind w:left="840" w:hanging="360"/>
    </w:pPr>
    <w:rPr>
      <w:szCs w:val="20"/>
    </w:rPr>
  </w:style>
  <w:style w:type="paragraph" w:styleId="a5">
    <w:name w:val="Note Heading"/>
    <w:basedOn w:val="a"/>
    <w:next w:val="a"/>
    <w:link w:val="Char3"/>
    <w:qFormat/>
    <w:rsid w:val="009F30C9"/>
    <w:pPr>
      <w:jc w:val="center"/>
    </w:pPr>
    <w:rPr>
      <w:rFonts w:ascii="Arial Narrow" w:eastAsia="仿宋_GB2312" w:hAnsi="Arial Narrow"/>
      <w:kern w:val="0"/>
      <w:sz w:val="24"/>
    </w:rPr>
  </w:style>
  <w:style w:type="paragraph" w:styleId="40">
    <w:name w:val="List Bullet 4"/>
    <w:basedOn w:val="a"/>
    <w:qFormat/>
    <w:rsid w:val="009F30C9"/>
    <w:pPr>
      <w:tabs>
        <w:tab w:val="left" w:pos="2040"/>
      </w:tabs>
      <w:ind w:left="1386" w:hanging="555"/>
    </w:pPr>
    <w:rPr>
      <w:rFonts w:ascii="Arial Narrow" w:eastAsia="仿宋_GB2312" w:hAnsi="Arial Narrow"/>
      <w:sz w:val="24"/>
    </w:rPr>
  </w:style>
  <w:style w:type="paragraph" w:styleId="a6">
    <w:name w:val="List Number"/>
    <w:basedOn w:val="a"/>
    <w:qFormat/>
    <w:rsid w:val="009F30C9"/>
    <w:pPr>
      <w:tabs>
        <w:tab w:val="left" w:pos="587"/>
      </w:tabs>
      <w:spacing w:line="360" w:lineRule="auto"/>
      <w:ind w:firstLine="227"/>
    </w:pPr>
    <w:rPr>
      <w:sz w:val="28"/>
      <w:szCs w:val="20"/>
    </w:rPr>
  </w:style>
  <w:style w:type="paragraph" w:styleId="a7">
    <w:name w:val="caption"/>
    <w:basedOn w:val="a"/>
    <w:next w:val="a"/>
    <w:link w:val="Char1"/>
    <w:qFormat/>
    <w:rsid w:val="009F30C9"/>
    <w:rPr>
      <w:rFonts w:ascii="Cambria" w:eastAsia="黑体" w:hAnsi="Cambria"/>
      <w:sz w:val="20"/>
      <w:szCs w:val="20"/>
    </w:rPr>
  </w:style>
  <w:style w:type="paragraph" w:styleId="a8">
    <w:name w:val="List Bullet"/>
    <w:basedOn w:val="a"/>
    <w:qFormat/>
    <w:rsid w:val="009F30C9"/>
    <w:pPr>
      <w:tabs>
        <w:tab w:val="left" w:pos="780"/>
      </w:tabs>
      <w:ind w:left="1033" w:hanging="720"/>
    </w:pPr>
    <w:rPr>
      <w:rFonts w:ascii="Arial Narrow" w:eastAsia="仿宋_GB2312" w:hAnsi="Arial Narrow"/>
      <w:sz w:val="24"/>
    </w:rPr>
  </w:style>
  <w:style w:type="paragraph" w:styleId="a9">
    <w:name w:val="Document Map"/>
    <w:basedOn w:val="a"/>
    <w:link w:val="Char2"/>
    <w:qFormat/>
    <w:rsid w:val="009F30C9"/>
    <w:pPr>
      <w:shd w:val="clear" w:color="auto" w:fill="000080"/>
    </w:pPr>
    <w:rPr>
      <w:rFonts w:ascii="等线" w:eastAsia="等线" w:hAnsi="等线"/>
    </w:rPr>
  </w:style>
  <w:style w:type="paragraph" w:styleId="aa">
    <w:name w:val="toa heading"/>
    <w:basedOn w:val="a"/>
    <w:next w:val="a"/>
    <w:qFormat/>
    <w:rsid w:val="009F30C9"/>
    <w:pPr>
      <w:spacing w:before="120"/>
    </w:pPr>
    <w:rPr>
      <w:rFonts w:ascii="Arial" w:hAnsi="Arial" w:cs="Arial"/>
      <w:sz w:val="24"/>
    </w:rPr>
  </w:style>
  <w:style w:type="paragraph" w:styleId="ab">
    <w:name w:val="annotation text"/>
    <w:basedOn w:val="a"/>
    <w:link w:val="Char10"/>
    <w:qFormat/>
    <w:rsid w:val="009F30C9"/>
    <w:pPr>
      <w:jc w:val="left"/>
    </w:pPr>
    <w:rPr>
      <w:rFonts w:ascii="Calibri" w:hAnsi="Calibri"/>
    </w:rPr>
  </w:style>
  <w:style w:type="paragraph" w:styleId="ac">
    <w:name w:val="Salutation"/>
    <w:basedOn w:val="a"/>
    <w:next w:val="a"/>
    <w:link w:val="Char30"/>
    <w:qFormat/>
    <w:rsid w:val="009F30C9"/>
    <w:rPr>
      <w:rFonts w:ascii="宋体" w:hAnsi="宋体"/>
      <w:kern w:val="0"/>
      <w:sz w:val="28"/>
      <w:szCs w:val="28"/>
    </w:rPr>
  </w:style>
  <w:style w:type="paragraph" w:styleId="31">
    <w:name w:val="Body Text 3"/>
    <w:basedOn w:val="a"/>
    <w:link w:val="3Char"/>
    <w:qFormat/>
    <w:rsid w:val="009F30C9"/>
    <w:pPr>
      <w:spacing w:after="120"/>
    </w:pPr>
    <w:rPr>
      <w:sz w:val="16"/>
      <w:szCs w:val="16"/>
    </w:rPr>
  </w:style>
  <w:style w:type="paragraph" w:styleId="32">
    <w:name w:val="List Bullet 3"/>
    <w:basedOn w:val="a"/>
    <w:qFormat/>
    <w:rsid w:val="009F30C9"/>
    <w:pPr>
      <w:tabs>
        <w:tab w:val="left" w:pos="1620"/>
      </w:tabs>
      <w:ind w:left="1281" w:hanging="450"/>
    </w:pPr>
    <w:rPr>
      <w:rFonts w:ascii="Arial Narrow" w:eastAsia="仿宋_GB2312" w:hAnsi="Arial Narrow"/>
      <w:sz w:val="24"/>
    </w:rPr>
  </w:style>
  <w:style w:type="paragraph" w:styleId="ad">
    <w:name w:val="Body Text Indent"/>
    <w:basedOn w:val="a"/>
    <w:link w:val="Char4"/>
    <w:qFormat/>
    <w:rsid w:val="009F30C9"/>
    <w:pPr>
      <w:spacing w:line="440" w:lineRule="exact"/>
      <w:ind w:firstLine="630"/>
    </w:pPr>
    <w:rPr>
      <w:rFonts w:ascii="宋体" w:eastAsia="等线" w:hAnsi="宋体"/>
      <w:sz w:val="28"/>
    </w:rPr>
  </w:style>
  <w:style w:type="paragraph" w:styleId="33">
    <w:name w:val="List Number 3"/>
    <w:basedOn w:val="a"/>
    <w:qFormat/>
    <w:rsid w:val="009F30C9"/>
    <w:pPr>
      <w:tabs>
        <w:tab w:val="left" w:pos="720"/>
      </w:tabs>
      <w:ind w:left="360" w:hanging="360"/>
    </w:pPr>
    <w:rPr>
      <w:rFonts w:ascii="Arial Narrow" w:eastAsia="仿宋_GB2312" w:hAnsi="Arial Narrow"/>
      <w:sz w:val="24"/>
    </w:rPr>
  </w:style>
  <w:style w:type="paragraph" w:styleId="21">
    <w:name w:val="List 2"/>
    <w:basedOn w:val="a"/>
    <w:qFormat/>
    <w:rsid w:val="009F30C9"/>
    <w:pPr>
      <w:ind w:leftChars="200" w:left="100" w:hangingChars="200" w:hanging="200"/>
      <w:contextualSpacing/>
    </w:pPr>
  </w:style>
  <w:style w:type="paragraph" w:styleId="ae">
    <w:name w:val="Block Text"/>
    <w:basedOn w:val="a"/>
    <w:link w:val="Char5"/>
    <w:qFormat/>
    <w:rsid w:val="009F30C9"/>
    <w:pPr>
      <w:widowControl/>
      <w:tabs>
        <w:tab w:val="left" w:pos="284"/>
      </w:tabs>
      <w:ind w:left="788" w:right="-594"/>
    </w:pPr>
    <w:rPr>
      <w:rFonts w:ascii="创艺繁楷体" w:eastAsia="创艺繁楷体" w:hAnsi="Calibri"/>
      <w:szCs w:val="22"/>
    </w:rPr>
  </w:style>
  <w:style w:type="paragraph" w:styleId="22">
    <w:name w:val="List Bullet 2"/>
    <w:basedOn w:val="a"/>
    <w:qFormat/>
    <w:rsid w:val="009F30C9"/>
    <w:pPr>
      <w:tabs>
        <w:tab w:val="left" w:pos="1200"/>
      </w:tabs>
      <w:ind w:left="855" w:hanging="855"/>
    </w:pPr>
    <w:rPr>
      <w:rFonts w:ascii="Arial Narrow" w:eastAsia="仿宋_GB2312" w:hAnsi="Arial Narrow"/>
      <w:sz w:val="24"/>
    </w:rPr>
  </w:style>
  <w:style w:type="paragraph" w:styleId="41">
    <w:name w:val="index 4"/>
    <w:basedOn w:val="a"/>
    <w:next w:val="a"/>
    <w:qFormat/>
    <w:rsid w:val="009F30C9"/>
    <w:pPr>
      <w:ind w:leftChars="600" w:left="600"/>
    </w:pPr>
  </w:style>
  <w:style w:type="paragraph" w:styleId="50">
    <w:name w:val="toc 5"/>
    <w:basedOn w:val="a"/>
    <w:next w:val="a"/>
    <w:uiPriority w:val="39"/>
    <w:unhideWhenUsed/>
    <w:qFormat/>
    <w:rsid w:val="009F30C9"/>
    <w:pPr>
      <w:ind w:leftChars="800" w:left="1680"/>
    </w:pPr>
    <w:rPr>
      <w:szCs w:val="20"/>
    </w:rPr>
  </w:style>
  <w:style w:type="paragraph" w:styleId="34">
    <w:name w:val="toc 3"/>
    <w:basedOn w:val="a"/>
    <w:next w:val="a"/>
    <w:uiPriority w:val="39"/>
    <w:unhideWhenUsed/>
    <w:qFormat/>
    <w:rsid w:val="009F30C9"/>
    <w:pPr>
      <w:ind w:leftChars="400" w:left="840"/>
    </w:pPr>
    <w:rPr>
      <w:szCs w:val="21"/>
    </w:rPr>
  </w:style>
  <w:style w:type="paragraph" w:styleId="af">
    <w:name w:val="Plain Text"/>
    <w:basedOn w:val="a"/>
    <w:link w:val="Char11"/>
    <w:uiPriority w:val="99"/>
    <w:qFormat/>
    <w:rsid w:val="009F30C9"/>
    <w:rPr>
      <w:rFonts w:ascii="宋体" w:hAnsi="Courier New"/>
      <w:kern w:val="0"/>
      <w:szCs w:val="21"/>
    </w:rPr>
  </w:style>
  <w:style w:type="paragraph" w:styleId="51">
    <w:name w:val="List Bullet 5"/>
    <w:basedOn w:val="a"/>
    <w:qFormat/>
    <w:rsid w:val="009F30C9"/>
    <w:pPr>
      <w:tabs>
        <w:tab w:val="left" w:pos="360"/>
      </w:tabs>
      <w:ind w:left="1274" w:hanging="720"/>
    </w:pPr>
    <w:rPr>
      <w:rFonts w:ascii="Arial Narrow" w:eastAsia="仿宋_GB2312" w:hAnsi="Arial Narrow"/>
      <w:sz w:val="24"/>
    </w:rPr>
  </w:style>
  <w:style w:type="paragraph" w:styleId="42">
    <w:name w:val="List Number 4"/>
    <w:basedOn w:val="a"/>
    <w:qFormat/>
    <w:rsid w:val="009F30C9"/>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9F30C9"/>
    <w:pPr>
      <w:ind w:leftChars="1400" w:left="2940"/>
    </w:pPr>
    <w:rPr>
      <w:szCs w:val="20"/>
    </w:rPr>
  </w:style>
  <w:style w:type="paragraph" w:styleId="af0">
    <w:name w:val="Date"/>
    <w:basedOn w:val="a"/>
    <w:next w:val="a"/>
    <w:link w:val="Char12"/>
    <w:qFormat/>
    <w:rsid w:val="009F30C9"/>
    <w:rPr>
      <w:rFonts w:ascii="宋体" w:eastAsia="楷体_GB2312" w:hAnsi="Courier New"/>
      <w:sz w:val="32"/>
      <w:szCs w:val="20"/>
    </w:rPr>
  </w:style>
  <w:style w:type="paragraph" w:styleId="23">
    <w:name w:val="Body Text Indent 2"/>
    <w:basedOn w:val="a"/>
    <w:link w:val="2Char1"/>
    <w:qFormat/>
    <w:rsid w:val="009F30C9"/>
    <w:pPr>
      <w:tabs>
        <w:tab w:val="left" w:pos="540"/>
      </w:tabs>
      <w:ind w:firstLineChars="192" w:firstLine="538"/>
    </w:pPr>
    <w:rPr>
      <w:rFonts w:ascii="等线" w:eastAsia="等线" w:hAnsi="等线"/>
      <w:sz w:val="28"/>
    </w:rPr>
  </w:style>
  <w:style w:type="paragraph" w:styleId="52">
    <w:name w:val="List Continue 5"/>
    <w:basedOn w:val="a"/>
    <w:qFormat/>
    <w:rsid w:val="009F30C9"/>
    <w:pPr>
      <w:adjustRightInd w:val="0"/>
      <w:spacing w:after="120" w:line="312" w:lineRule="atLeast"/>
      <w:ind w:left="2100"/>
      <w:textAlignment w:val="baseline"/>
    </w:pPr>
    <w:rPr>
      <w:kern w:val="0"/>
      <w:szCs w:val="20"/>
    </w:rPr>
  </w:style>
  <w:style w:type="paragraph" w:styleId="af1">
    <w:name w:val="Balloon Text"/>
    <w:basedOn w:val="a"/>
    <w:link w:val="Char6"/>
    <w:qFormat/>
    <w:rsid w:val="009F30C9"/>
    <w:rPr>
      <w:sz w:val="18"/>
      <w:szCs w:val="18"/>
    </w:rPr>
  </w:style>
  <w:style w:type="paragraph" w:styleId="af2">
    <w:name w:val="footer"/>
    <w:basedOn w:val="a"/>
    <w:link w:val="Char13"/>
    <w:uiPriority w:val="99"/>
    <w:unhideWhenUsed/>
    <w:qFormat/>
    <w:rsid w:val="009F30C9"/>
    <w:pPr>
      <w:tabs>
        <w:tab w:val="center" w:pos="4153"/>
        <w:tab w:val="right" w:pos="8306"/>
      </w:tabs>
      <w:snapToGrid w:val="0"/>
      <w:jc w:val="left"/>
    </w:pPr>
    <w:rPr>
      <w:sz w:val="18"/>
      <w:szCs w:val="18"/>
    </w:rPr>
  </w:style>
  <w:style w:type="paragraph" w:styleId="af3">
    <w:name w:val="header"/>
    <w:basedOn w:val="a"/>
    <w:link w:val="Char14"/>
    <w:unhideWhenUsed/>
    <w:qFormat/>
    <w:rsid w:val="009F30C9"/>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20"/>
    <w:qFormat/>
    <w:rsid w:val="009F30C9"/>
    <w:pPr>
      <w:ind w:left="4320"/>
    </w:pPr>
    <w:rPr>
      <w:kern w:val="0"/>
      <w:sz w:val="24"/>
      <w:szCs w:val="20"/>
    </w:rPr>
  </w:style>
  <w:style w:type="paragraph" w:styleId="11">
    <w:name w:val="toc 1"/>
    <w:basedOn w:val="a"/>
    <w:next w:val="a"/>
    <w:link w:val="1Char0"/>
    <w:uiPriority w:val="39"/>
    <w:qFormat/>
    <w:rsid w:val="009F30C9"/>
    <w:pPr>
      <w:tabs>
        <w:tab w:val="right" w:leader="dot" w:pos="8834"/>
      </w:tabs>
      <w:spacing w:before="120" w:after="120"/>
      <w:jc w:val="left"/>
    </w:pPr>
    <w:rPr>
      <w:b/>
      <w:bCs/>
      <w:caps/>
      <w:sz w:val="28"/>
      <w:szCs w:val="28"/>
    </w:rPr>
  </w:style>
  <w:style w:type="paragraph" w:styleId="43">
    <w:name w:val="List Continue 4"/>
    <w:basedOn w:val="a"/>
    <w:qFormat/>
    <w:rsid w:val="009F30C9"/>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9F30C9"/>
    <w:pPr>
      <w:ind w:leftChars="600" w:left="1260"/>
    </w:pPr>
    <w:rPr>
      <w:szCs w:val="20"/>
    </w:rPr>
  </w:style>
  <w:style w:type="paragraph" w:styleId="af5">
    <w:name w:val="index heading"/>
    <w:basedOn w:val="a"/>
    <w:next w:val="12"/>
    <w:qFormat/>
    <w:rsid w:val="009F30C9"/>
    <w:pPr>
      <w:adjustRightInd w:val="0"/>
      <w:spacing w:line="312" w:lineRule="atLeast"/>
      <w:textAlignment w:val="baseline"/>
    </w:pPr>
    <w:rPr>
      <w:kern w:val="0"/>
      <w:sz w:val="24"/>
      <w:szCs w:val="20"/>
    </w:rPr>
  </w:style>
  <w:style w:type="paragraph" w:styleId="12">
    <w:name w:val="index 1"/>
    <w:basedOn w:val="a"/>
    <w:next w:val="a"/>
    <w:qFormat/>
    <w:rsid w:val="009F30C9"/>
    <w:pPr>
      <w:widowControl/>
      <w:jc w:val="left"/>
    </w:pPr>
    <w:rPr>
      <w:rFonts w:ascii="Arial" w:hAnsi="Arial" w:cs="Arial"/>
      <w:b/>
      <w:bCs/>
      <w:kern w:val="0"/>
      <w:sz w:val="17"/>
      <w:szCs w:val="20"/>
      <w:lang w:eastAsia="en-US"/>
    </w:rPr>
  </w:style>
  <w:style w:type="paragraph" w:styleId="af6">
    <w:name w:val="Subtitle"/>
    <w:basedOn w:val="a"/>
    <w:next w:val="a"/>
    <w:link w:val="Char7"/>
    <w:qFormat/>
    <w:rsid w:val="009F30C9"/>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9F30C9"/>
    <w:pPr>
      <w:tabs>
        <w:tab w:val="left" w:pos="360"/>
      </w:tabs>
      <w:ind w:left="855" w:hanging="855"/>
    </w:pPr>
    <w:rPr>
      <w:rFonts w:ascii="Arial Narrow" w:eastAsia="仿宋_GB2312" w:hAnsi="Arial Narrow"/>
      <w:sz w:val="24"/>
    </w:rPr>
  </w:style>
  <w:style w:type="paragraph" w:styleId="af7">
    <w:name w:val="List"/>
    <w:basedOn w:val="a"/>
    <w:qFormat/>
    <w:rsid w:val="009F30C9"/>
    <w:pPr>
      <w:spacing w:line="300" w:lineRule="auto"/>
      <w:ind w:left="200" w:hangingChars="200" w:hanging="200"/>
    </w:pPr>
    <w:rPr>
      <w:rFonts w:ascii="Arial Narrow" w:eastAsia="仿宋_GB2312" w:hAnsi="Arial Narrow"/>
      <w:sz w:val="24"/>
    </w:rPr>
  </w:style>
  <w:style w:type="paragraph" w:styleId="af8">
    <w:name w:val="footnote text"/>
    <w:basedOn w:val="a"/>
    <w:link w:val="Char21"/>
    <w:qFormat/>
    <w:rsid w:val="009F30C9"/>
    <w:rPr>
      <w:rFonts w:ascii="Calibri" w:hAnsi="Calibri"/>
      <w:szCs w:val="22"/>
    </w:rPr>
  </w:style>
  <w:style w:type="paragraph" w:styleId="60">
    <w:name w:val="toc 6"/>
    <w:basedOn w:val="a"/>
    <w:next w:val="a"/>
    <w:uiPriority w:val="39"/>
    <w:unhideWhenUsed/>
    <w:qFormat/>
    <w:rsid w:val="009F30C9"/>
    <w:pPr>
      <w:ind w:leftChars="1000" w:left="2100"/>
    </w:pPr>
    <w:rPr>
      <w:szCs w:val="20"/>
    </w:rPr>
  </w:style>
  <w:style w:type="paragraph" w:styleId="54">
    <w:name w:val="List 5"/>
    <w:basedOn w:val="a"/>
    <w:qFormat/>
    <w:rsid w:val="009F30C9"/>
    <w:pPr>
      <w:ind w:leftChars="800" w:left="100" w:hangingChars="200" w:hanging="200"/>
    </w:pPr>
    <w:rPr>
      <w:szCs w:val="20"/>
    </w:rPr>
  </w:style>
  <w:style w:type="paragraph" w:styleId="35">
    <w:name w:val="Body Text Indent 3"/>
    <w:basedOn w:val="a"/>
    <w:link w:val="3Char10"/>
    <w:qFormat/>
    <w:rsid w:val="009F30C9"/>
    <w:pPr>
      <w:ind w:firstLineChars="150" w:firstLine="420"/>
    </w:pPr>
    <w:rPr>
      <w:rFonts w:ascii="等线" w:eastAsia="等线" w:hAnsi="等线"/>
      <w:sz w:val="28"/>
    </w:rPr>
  </w:style>
  <w:style w:type="paragraph" w:styleId="71">
    <w:name w:val="index 7"/>
    <w:basedOn w:val="a"/>
    <w:next w:val="a"/>
    <w:qFormat/>
    <w:rsid w:val="009F30C9"/>
    <w:pPr>
      <w:adjustRightInd w:val="0"/>
      <w:spacing w:line="360" w:lineRule="atLeast"/>
      <w:ind w:left="2520"/>
      <w:jc w:val="left"/>
      <w:textAlignment w:val="baseline"/>
    </w:pPr>
    <w:rPr>
      <w:kern w:val="0"/>
      <w:sz w:val="24"/>
    </w:rPr>
  </w:style>
  <w:style w:type="paragraph" w:styleId="af9">
    <w:name w:val="table of figures"/>
    <w:basedOn w:val="a"/>
    <w:next w:val="a"/>
    <w:qFormat/>
    <w:rsid w:val="009F30C9"/>
    <w:pPr>
      <w:ind w:leftChars="200" w:left="200" w:hangingChars="200" w:hanging="200"/>
    </w:pPr>
  </w:style>
  <w:style w:type="paragraph" w:styleId="24">
    <w:name w:val="toc 2"/>
    <w:basedOn w:val="a"/>
    <w:next w:val="a"/>
    <w:uiPriority w:val="39"/>
    <w:qFormat/>
    <w:rsid w:val="009F30C9"/>
    <w:pPr>
      <w:ind w:leftChars="200" w:left="420"/>
    </w:pPr>
    <w:rPr>
      <w:szCs w:val="21"/>
    </w:rPr>
  </w:style>
  <w:style w:type="paragraph" w:styleId="90">
    <w:name w:val="toc 9"/>
    <w:basedOn w:val="a"/>
    <w:next w:val="a"/>
    <w:uiPriority w:val="39"/>
    <w:unhideWhenUsed/>
    <w:qFormat/>
    <w:rsid w:val="009F30C9"/>
    <w:pPr>
      <w:ind w:leftChars="1600" w:left="3360"/>
    </w:pPr>
    <w:rPr>
      <w:szCs w:val="20"/>
    </w:rPr>
  </w:style>
  <w:style w:type="paragraph" w:styleId="25">
    <w:name w:val="Body Text 2"/>
    <w:basedOn w:val="a"/>
    <w:link w:val="2Char0"/>
    <w:qFormat/>
    <w:rsid w:val="009F30C9"/>
    <w:pPr>
      <w:spacing w:line="200" w:lineRule="exact"/>
      <w:jc w:val="center"/>
    </w:pPr>
    <w:rPr>
      <w:rFonts w:ascii="宋体" w:hAnsi="宋体"/>
      <w:color w:val="000000"/>
      <w:sz w:val="18"/>
      <w:szCs w:val="18"/>
    </w:rPr>
  </w:style>
  <w:style w:type="paragraph" w:styleId="45">
    <w:name w:val="List 4"/>
    <w:basedOn w:val="a"/>
    <w:qFormat/>
    <w:rsid w:val="009F30C9"/>
    <w:pPr>
      <w:ind w:leftChars="600" w:left="100" w:hangingChars="200" w:hanging="200"/>
    </w:pPr>
    <w:rPr>
      <w:szCs w:val="20"/>
    </w:rPr>
  </w:style>
  <w:style w:type="paragraph" w:styleId="26">
    <w:name w:val="List Continue 2"/>
    <w:basedOn w:val="a"/>
    <w:qFormat/>
    <w:rsid w:val="009F30C9"/>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0"/>
    <w:link w:val="Char31"/>
    <w:qFormat/>
    <w:rsid w:val="009F30C9"/>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
    <w:qFormat/>
    <w:rsid w:val="009F3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8"/>
    <w:qFormat/>
    <w:rsid w:val="009F30C9"/>
    <w:pPr>
      <w:widowControl/>
      <w:spacing w:before="240" w:after="240"/>
      <w:jc w:val="left"/>
    </w:pPr>
    <w:rPr>
      <w:rFonts w:ascii="宋体" w:hAnsi="宋体" w:cs="宋体"/>
      <w:kern w:val="0"/>
      <w:sz w:val="24"/>
    </w:rPr>
  </w:style>
  <w:style w:type="paragraph" w:styleId="36">
    <w:name w:val="List Continue 3"/>
    <w:basedOn w:val="a"/>
    <w:qFormat/>
    <w:rsid w:val="009F30C9"/>
    <w:pPr>
      <w:adjustRightInd w:val="0"/>
      <w:spacing w:after="120" w:line="312" w:lineRule="atLeast"/>
      <w:ind w:left="1260"/>
      <w:textAlignment w:val="baseline"/>
    </w:pPr>
    <w:rPr>
      <w:kern w:val="0"/>
      <w:szCs w:val="20"/>
    </w:rPr>
  </w:style>
  <w:style w:type="paragraph" w:styleId="afc">
    <w:name w:val="Title"/>
    <w:basedOn w:val="a"/>
    <w:next w:val="a"/>
    <w:link w:val="Char15"/>
    <w:qFormat/>
    <w:rsid w:val="009F30C9"/>
    <w:pPr>
      <w:spacing w:before="240" w:after="60"/>
      <w:jc w:val="center"/>
      <w:outlineLvl w:val="0"/>
    </w:pPr>
    <w:rPr>
      <w:rFonts w:ascii="Cambria" w:hAnsi="Cambria"/>
      <w:b/>
      <w:bCs/>
      <w:sz w:val="32"/>
      <w:szCs w:val="32"/>
    </w:rPr>
  </w:style>
  <w:style w:type="paragraph" w:styleId="afd">
    <w:name w:val="annotation subject"/>
    <w:basedOn w:val="ad"/>
    <w:next w:val="ad"/>
    <w:link w:val="Char9"/>
    <w:qFormat/>
    <w:rsid w:val="009F30C9"/>
    <w:rPr>
      <w:rFonts w:ascii="等线" w:hAnsi="等线"/>
      <w:b/>
      <w:bCs/>
    </w:rPr>
  </w:style>
  <w:style w:type="paragraph" w:styleId="afe">
    <w:name w:val="Body Text First Indent"/>
    <w:basedOn w:val="aff"/>
    <w:link w:val="Chara"/>
    <w:qFormat/>
    <w:rsid w:val="009F30C9"/>
    <w:pPr>
      <w:spacing w:after="120" w:line="240" w:lineRule="auto"/>
      <w:ind w:firstLineChars="100" w:firstLine="420"/>
    </w:pPr>
  </w:style>
  <w:style w:type="paragraph" w:customStyle="1" w:styleId="aff">
    <w:name w:val="正文要点"/>
    <w:basedOn w:val="a"/>
    <w:next w:val="aff0"/>
    <w:link w:val="CharChar"/>
    <w:qFormat/>
    <w:rsid w:val="009F30C9"/>
    <w:pPr>
      <w:tabs>
        <w:tab w:val="left" w:pos="420"/>
      </w:tabs>
      <w:spacing w:line="360" w:lineRule="auto"/>
      <w:ind w:left="840" w:hanging="420"/>
    </w:pPr>
    <w:rPr>
      <w:szCs w:val="21"/>
    </w:rPr>
  </w:style>
  <w:style w:type="paragraph" w:customStyle="1" w:styleId="aff0">
    <w:name w:val="正文要点内容"/>
    <w:basedOn w:val="aff"/>
    <w:link w:val="CharChar0"/>
    <w:qFormat/>
    <w:rsid w:val="009F30C9"/>
    <w:pPr>
      <w:tabs>
        <w:tab w:val="clear" w:pos="420"/>
        <w:tab w:val="left" w:pos="840"/>
      </w:tabs>
      <w:ind w:leftChars="400" w:left="400" w:firstLineChars="200" w:firstLine="200"/>
    </w:pPr>
  </w:style>
  <w:style w:type="paragraph" w:styleId="27">
    <w:name w:val="Body Text First Indent 2"/>
    <w:basedOn w:val="ad"/>
    <w:link w:val="2Char3"/>
    <w:qFormat/>
    <w:rsid w:val="009F30C9"/>
    <w:pPr>
      <w:spacing w:after="120" w:line="300" w:lineRule="auto"/>
      <w:ind w:firstLine="420"/>
    </w:pPr>
    <w:rPr>
      <w:rFonts w:ascii="Times New Roman" w:eastAsia="宋体" w:hAnsi="Times New Roman"/>
      <w:kern w:val="0"/>
      <w:sz w:val="20"/>
    </w:rPr>
  </w:style>
  <w:style w:type="table" w:styleId="aff1">
    <w:name w:val="Table Grid"/>
    <w:uiPriority w:val="59"/>
    <w:qFormat/>
    <w:rsid w:val="009F30C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2"/>
    <w:unhideWhenUsed/>
    <w:qFormat/>
    <w:rsid w:val="009F30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2"/>
    <w:qFormat/>
    <w:rsid w:val="009F30C9"/>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qFormat/>
    <w:rsid w:val="009F30C9"/>
    <w:rPr>
      <w:b/>
      <w:bCs/>
    </w:rPr>
  </w:style>
  <w:style w:type="character" w:styleId="aff4">
    <w:name w:val="page number"/>
    <w:qFormat/>
    <w:rsid w:val="009F30C9"/>
    <w:rPr>
      <w:rFonts w:cs="Times New Roman"/>
    </w:rPr>
  </w:style>
  <w:style w:type="character" w:styleId="aff5">
    <w:name w:val="FollowedHyperlink"/>
    <w:qFormat/>
    <w:rsid w:val="009F30C9"/>
    <w:rPr>
      <w:color w:val="954F72"/>
      <w:u w:val="single"/>
    </w:rPr>
  </w:style>
  <w:style w:type="character" w:styleId="aff6">
    <w:name w:val="Emphasis"/>
    <w:qFormat/>
    <w:rsid w:val="009F30C9"/>
    <w:rPr>
      <w:i/>
    </w:rPr>
  </w:style>
  <w:style w:type="character" w:styleId="aff7">
    <w:name w:val="Hyperlink"/>
    <w:basedOn w:val="a1"/>
    <w:uiPriority w:val="99"/>
    <w:qFormat/>
    <w:rsid w:val="009F30C9"/>
    <w:rPr>
      <w:color w:val="0000FF"/>
      <w:u w:val="single"/>
    </w:rPr>
  </w:style>
  <w:style w:type="character" w:styleId="aff8">
    <w:name w:val="annotation reference"/>
    <w:qFormat/>
    <w:rsid w:val="009F30C9"/>
    <w:rPr>
      <w:sz w:val="21"/>
      <w:szCs w:val="21"/>
    </w:rPr>
  </w:style>
  <w:style w:type="character" w:styleId="aff9">
    <w:name w:val="footnote reference"/>
    <w:qFormat/>
    <w:rsid w:val="009F30C9"/>
    <w:rPr>
      <w:vertAlign w:val="superscript"/>
    </w:rPr>
  </w:style>
  <w:style w:type="character" w:customStyle="1" w:styleId="Char14">
    <w:name w:val="页眉 Char1"/>
    <w:basedOn w:val="a1"/>
    <w:link w:val="af3"/>
    <w:uiPriority w:val="99"/>
    <w:qFormat/>
    <w:rsid w:val="009F30C9"/>
    <w:rPr>
      <w:sz w:val="18"/>
      <w:szCs w:val="18"/>
    </w:rPr>
  </w:style>
  <w:style w:type="character" w:customStyle="1" w:styleId="Char13">
    <w:name w:val="页脚 Char1"/>
    <w:basedOn w:val="a1"/>
    <w:link w:val="af2"/>
    <w:uiPriority w:val="99"/>
    <w:qFormat/>
    <w:rsid w:val="009F30C9"/>
    <w:rPr>
      <w:sz w:val="18"/>
      <w:szCs w:val="18"/>
    </w:rPr>
  </w:style>
  <w:style w:type="character" w:customStyle="1" w:styleId="13">
    <w:name w:val="标题 1 字符"/>
    <w:basedOn w:val="a1"/>
    <w:qFormat/>
    <w:rsid w:val="009F30C9"/>
    <w:rPr>
      <w:rFonts w:ascii="Times New Roman" w:eastAsia="宋体" w:hAnsi="Times New Roman" w:cs="Times New Roman"/>
      <w:b/>
      <w:bCs/>
      <w:kern w:val="44"/>
      <w:sz w:val="44"/>
      <w:szCs w:val="44"/>
    </w:rPr>
  </w:style>
  <w:style w:type="character" w:customStyle="1" w:styleId="28">
    <w:name w:val="标题 2 字符"/>
    <w:basedOn w:val="a1"/>
    <w:qFormat/>
    <w:rsid w:val="009F30C9"/>
    <w:rPr>
      <w:rFonts w:asciiTheme="majorHAnsi" w:eastAsiaTheme="majorEastAsia" w:hAnsiTheme="majorHAnsi" w:cstheme="majorBidi"/>
      <w:b/>
      <w:bCs/>
      <w:sz w:val="32"/>
      <w:szCs w:val="32"/>
    </w:rPr>
  </w:style>
  <w:style w:type="character" w:customStyle="1" w:styleId="37">
    <w:name w:val="标题 3 字符"/>
    <w:basedOn w:val="a1"/>
    <w:qFormat/>
    <w:rsid w:val="009F30C9"/>
    <w:rPr>
      <w:rFonts w:ascii="Times New Roman" w:eastAsia="宋体" w:hAnsi="Times New Roman" w:cs="Times New Roman"/>
      <w:b/>
      <w:bCs/>
      <w:sz w:val="32"/>
      <w:szCs w:val="32"/>
    </w:rPr>
  </w:style>
  <w:style w:type="character" w:customStyle="1" w:styleId="46">
    <w:name w:val="标题 4 字符"/>
    <w:basedOn w:val="a1"/>
    <w:qFormat/>
    <w:rsid w:val="009F30C9"/>
    <w:rPr>
      <w:rFonts w:asciiTheme="majorHAnsi" w:eastAsiaTheme="majorEastAsia" w:hAnsiTheme="majorHAnsi" w:cstheme="majorBidi"/>
      <w:b/>
      <w:bCs/>
      <w:sz w:val="28"/>
      <w:szCs w:val="28"/>
    </w:rPr>
  </w:style>
  <w:style w:type="character" w:customStyle="1" w:styleId="56">
    <w:name w:val="标题 5 字符"/>
    <w:basedOn w:val="a1"/>
    <w:qFormat/>
    <w:rsid w:val="009F30C9"/>
    <w:rPr>
      <w:rFonts w:ascii="Times New Roman" w:eastAsia="宋体" w:hAnsi="Times New Roman" w:cs="Times New Roman"/>
      <w:b/>
      <w:bCs/>
      <w:sz w:val="28"/>
      <w:szCs w:val="28"/>
    </w:rPr>
  </w:style>
  <w:style w:type="character" w:customStyle="1" w:styleId="61">
    <w:name w:val="标题 6 字符"/>
    <w:basedOn w:val="a1"/>
    <w:qFormat/>
    <w:rsid w:val="009F30C9"/>
    <w:rPr>
      <w:rFonts w:asciiTheme="majorHAnsi" w:eastAsiaTheme="majorEastAsia" w:hAnsiTheme="majorHAnsi" w:cstheme="majorBidi"/>
      <w:b/>
      <w:bCs/>
      <w:sz w:val="24"/>
      <w:szCs w:val="24"/>
    </w:rPr>
  </w:style>
  <w:style w:type="character" w:customStyle="1" w:styleId="72">
    <w:name w:val="标题 7 字符"/>
    <w:basedOn w:val="a1"/>
    <w:qFormat/>
    <w:rsid w:val="009F30C9"/>
    <w:rPr>
      <w:rFonts w:ascii="Times New Roman" w:eastAsia="宋体" w:hAnsi="Times New Roman" w:cs="Times New Roman"/>
      <w:b/>
      <w:bCs/>
      <w:sz w:val="24"/>
      <w:szCs w:val="24"/>
    </w:rPr>
  </w:style>
  <w:style w:type="character" w:customStyle="1" w:styleId="81">
    <w:name w:val="标题 8 字符"/>
    <w:basedOn w:val="a1"/>
    <w:qFormat/>
    <w:rsid w:val="009F30C9"/>
    <w:rPr>
      <w:rFonts w:asciiTheme="majorHAnsi" w:eastAsiaTheme="majorEastAsia" w:hAnsiTheme="majorHAnsi" w:cstheme="majorBidi"/>
      <w:sz w:val="24"/>
      <w:szCs w:val="24"/>
    </w:rPr>
  </w:style>
  <w:style w:type="character" w:customStyle="1" w:styleId="14">
    <w:name w:val="页眉 字符1"/>
    <w:basedOn w:val="a1"/>
    <w:qFormat/>
    <w:rsid w:val="009F30C9"/>
    <w:rPr>
      <w:kern w:val="2"/>
      <w:sz w:val="18"/>
      <w:szCs w:val="18"/>
    </w:rPr>
  </w:style>
  <w:style w:type="character" w:customStyle="1" w:styleId="15">
    <w:name w:val="页脚 字符1"/>
    <w:basedOn w:val="a1"/>
    <w:qFormat/>
    <w:rsid w:val="009F30C9"/>
    <w:rPr>
      <w:kern w:val="2"/>
      <w:sz w:val="18"/>
      <w:szCs w:val="18"/>
    </w:rPr>
  </w:style>
  <w:style w:type="character" w:customStyle="1" w:styleId="affa">
    <w:name w:val="文档结构图 字符"/>
    <w:basedOn w:val="a1"/>
    <w:qFormat/>
    <w:rsid w:val="009F30C9"/>
    <w:rPr>
      <w:rFonts w:ascii="Microsoft YaHei UI" w:eastAsia="Microsoft YaHei UI" w:hAnsi="Times New Roman" w:cs="Times New Roman"/>
      <w:sz w:val="18"/>
      <w:szCs w:val="18"/>
    </w:rPr>
  </w:style>
  <w:style w:type="character" w:customStyle="1" w:styleId="2Char">
    <w:name w:val="标题 2 Char"/>
    <w:basedOn w:val="a1"/>
    <w:link w:val="2"/>
    <w:qFormat/>
    <w:rsid w:val="009F30C9"/>
    <w:rPr>
      <w:rFonts w:ascii="Arial" w:eastAsia="黑体" w:hAnsi="Arial" w:cs="Times New Roman"/>
      <w:b/>
      <w:bCs/>
      <w:sz w:val="32"/>
      <w:szCs w:val="32"/>
    </w:rPr>
  </w:style>
  <w:style w:type="character" w:customStyle="1" w:styleId="1Char">
    <w:name w:val="标题 1 Char"/>
    <w:basedOn w:val="a1"/>
    <w:link w:val="10"/>
    <w:qFormat/>
    <w:rsid w:val="009F30C9"/>
    <w:rPr>
      <w:rFonts w:ascii="宋体" w:eastAsia="宋体" w:hAnsi="Courier New" w:cs="Times New Roman"/>
      <w:b/>
      <w:bCs/>
      <w:kern w:val="44"/>
      <w:sz w:val="44"/>
      <w:szCs w:val="44"/>
    </w:rPr>
  </w:style>
  <w:style w:type="character" w:customStyle="1" w:styleId="3Char0">
    <w:name w:val="标题 3 Char"/>
    <w:basedOn w:val="a1"/>
    <w:qFormat/>
    <w:rsid w:val="009F30C9"/>
    <w:rPr>
      <w:b/>
      <w:bCs/>
      <w:kern w:val="2"/>
      <w:sz w:val="32"/>
      <w:szCs w:val="32"/>
    </w:rPr>
  </w:style>
  <w:style w:type="character" w:customStyle="1" w:styleId="4Char">
    <w:name w:val="标题 4 Char"/>
    <w:basedOn w:val="a1"/>
    <w:qFormat/>
    <w:rsid w:val="009F30C9"/>
    <w:rPr>
      <w:rFonts w:ascii="仿宋_GB2312" w:eastAsia="仿宋_GB2312" w:cs="仿宋_GB2312"/>
      <w:kern w:val="2"/>
      <w:sz w:val="28"/>
      <w:szCs w:val="28"/>
    </w:rPr>
  </w:style>
  <w:style w:type="character" w:customStyle="1" w:styleId="affb">
    <w:name w:val="批注文字 字符"/>
    <w:basedOn w:val="a1"/>
    <w:qFormat/>
    <w:rsid w:val="009F30C9"/>
    <w:rPr>
      <w:rFonts w:ascii="Times New Roman" w:eastAsia="宋体" w:hAnsi="Times New Roman" w:cs="Times New Roman"/>
      <w:szCs w:val="24"/>
    </w:rPr>
  </w:style>
  <w:style w:type="character" w:customStyle="1" w:styleId="Char10">
    <w:name w:val="批注文字 Char1"/>
    <w:basedOn w:val="a1"/>
    <w:link w:val="ab"/>
    <w:uiPriority w:val="99"/>
    <w:qFormat/>
    <w:rsid w:val="009F30C9"/>
    <w:rPr>
      <w:rFonts w:ascii="Calibri" w:eastAsia="宋体" w:hAnsi="Calibri" w:cs="Times New Roman"/>
      <w:szCs w:val="24"/>
    </w:rPr>
  </w:style>
  <w:style w:type="character" w:customStyle="1" w:styleId="affc">
    <w:name w:val="批注主题 字符"/>
    <w:basedOn w:val="affb"/>
    <w:qFormat/>
    <w:rsid w:val="009F30C9"/>
    <w:rPr>
      <w:rFonts w:ascii="Times New Roman" w:eastAsia="宋体" w:hAnsi="Times New Roman" w:cs="Times New Roman"/>
      <w:b/>
      <w:bCs/>
      <w:szCs w:val="24"/>
    </w:rPr>
  </w:style>
  <w:style w:type="character" w:customStyle="1" w:styleId="Char9">
    <w:name w:val="批注主题 Char"/>
    <w:basedOn w:val="Char10"/>
    <w:link w:val="afd"/>
    <w:qFormat/>
    <w:rsid w:val="009F30C9"/>
    <w:rPr>
      <w:rFonts w:ascii="等线" w:eastAsia="等线" w:hAnsi="等线" w:cs="Times New Roman"/>
      <w:b/>
      <w:bCs/>
      <w:sz w:val="28"/>
      <w:szCs w:val="24"/>
    </w:rPr>
  </w:style>
  <w:style w:type="character" w:customStyle="1" w:styleId="affd">
    <w:name w:val="正文文本 字符"/>
    <w:basedOn w:val="a1"/>
    <w:qFormat/>
    <w:rsid w:val="009F30C9"/>
    <w:rPr>
      <w:rFonts w:ascii="Times New Roman" w:eastAsia="宋体" w:hAnsi="Times New Roman" w:cs="Times New Roman"/>
      <w:szCs w:val="24"/>
    </w:rPr>
  </w:style>
  <w:style w:type="character" w:customStyle="1" w:styleId="Char">
    <w:name w:val="正文文本 Char"/>
    <w:basedOn w:val="a1"/>
    <w:link w:val="a0"/>
    <w:qFormat/>
    <w:rsid w:val="009F30C9"/>
    <w:rPr>
      <w:rFonts w:ascii="Times New Roman" w:eastAsia="宋体" w:hAnsi="Times New Roman" w:cs="Times New Roman"/>
      <w:kern w:val="0"/>
      <w:sz w:val="24"/>
      <w:szCs w:val="24"/>
    </w:rPr>
  </w:style>
  <w:style w:type="character" w:customStyle="1" w:styleId="affe">
    <w:name w:val="正文文本缩进 字符"/>
    <w:basedOn w:val="a1"/>
    <w:qFormat/>
    <w:rsid w:val="009F30C9"/>
    <w:rPr>
      <w:rFonts w:ascii="Times New Roman" w:eastAsia="宋体" w:hAnsi="Times New Roman" w:cs="Times New Roman"/>
      <w:szCs w:val="24"/>
    </w:rPr>
  </w:style>
  <w:style w:type="character" w:customStyle="1" w:styleId="Char4">
    <w:name w:val="正文文本缩进 Char"/>
    <w:basedOn w:val="a1"/>
    <w:link w:val="ad"/>
    <w:qFormat/>
    <w:rsid w:val="009F30C9"/>
    <w:rPr>
      <w:rFonts w:ascii="宋体" w:eastAsia="等线" w:hAnsi="宋体" w:cs="Times New Roman"/>
      <w:sz w:val="28"/>
      <w:szCs w:val="24"/>
    </w:rPr>
  </w:style>
  <w:style w:type="character" w:customStyle="1" w:styleId="afff">
    <w:name w:val="纯文本 字符"/>
    <w:basedOn w:val="a1"/>
    <w:qFormat/>
    <w:rsid w:val="009F30C9"/>
    <w:rPr>
      <w:rFonts w:asciiTheme="minorEastAsia" w:hAnsi="Courier New" w:cs="Courier New"/>
      <w:szCs w:val="24"/>
    </w:rPr>
  </w:style>
  <w:style w:type="character" w:customStyle="1" w:styleId="Charb">
    <w:name w:val="纯文本 Char"/>
    <w:basedOn w:val="a1"/>
    <w:qFormat/>
    <w:rsid w:val="009F30C9"/>
    <w:rPr>
      <w:rFonts w:ascii="宋体" w:hAnsi="Courier New"/>
      <w:sz w:val="21"/>
      <w:szCs w:val="21"/>
    </w:rPr>
  </w:style>
  <w:style w:type="character" w:customStyle="1" w:styleId="Char12">
    <w:name w:val="日期 Char1"/>
    <w:basedOn w:val="a1"/>
    <w:link w:val="af0"/>
    <w:qFormat/>
    <w:rsid w:val="009F30C9"/>
    <w:rPr>
      <w:rFonts w:ascii="宋体" w:eastAsia="楷体_GB2312" w:hAnsi="Courier New" w:cs="Times New Roman"/>
      <w:sz w:val="32"/>
      <w:szCs w:val="20"/>
    </w:rPr>
  </w:style>
  <w:style w:type="character" w:customStyle="1" w:styleId="Charc">
    <w:name w:val="日期 Char"/>
    <w:basedOn w:val="a1"/>
    <w:qFormat/>
    <w:rsid w:val="009F30C9"/>
    <w:rPr>
      <w:rFonts w:ascii="宋体" w:hAnsi="Courier New"/>
      <w:sz w:val="21"/>
      <w:szCs w:val="21"/>
    </w:rPr>
  </w:style>
  <w:style w:type="character" w:customStyle="1" w:styleId="29">
    <w:name w:val="正文文本缩进 2 字符"/>
    <w:basedOn w:val="a1"/>
    <w:qFormat/>
    <w:rsid w:val="009F30C9"/>
    <w:rPr>
      <w:rFonts w:ascii="Times New Roman" w:eastAsia="宋体" w:hAnsi="Times New Roman" w:cs="Times New Roman"/>
      <w:szCs w:val="24"/>
    </w:rPr>
  </w:style>
  <w:style w:type="character" w:customStyle="1" w:styleId="2Char2">
    <w:name w:val="正文文本缩进 2 Char"/>
    <w:basedOn w:val="a1"/>
    <w:qFormat/>
    <w:rsid w:val="009F30C9"/>
    <w:rPr>
      <w:sz w:val="24"/>
      <w:szCs w:val="24"/>
    </w:rPr>
  </w:style>
  <w:style w:type="character" w:customStyle="1" w:styleId="afff0">
    <w:name w:val="批注框文本 字符"/>
    <w:basedOn w:val="a1"/>
    <w:qFormat/>
    <w:rsid w:val="009F30C9"/>
    <w:rPr>
      <w:rFonts w:ascii="Times New Roman" w:eastAsia="宋体" w:hAnsi="Times New Roman" w:cs="Times New Roman"/>
      <w:sz w:val="18"/>
      <w:szCs w:val="18"/>
    </w:rPr>
  </w:style>
  <w:style w:type="character" w:customStyle="1" w:styleId="Char6">
    <w:name w:val="批注框文本 Char"/>
    <w:basedOn w:val="a1"/>
    <w:link w:val="af1"/>
    <w:qFormat/>
    <w:rsid w:val="009F30C9"/>
    <w:rPr>
      <w:rFonts w:ascii="Times New Roman" w:eastAsia="宋体" w:hAnsi="Times New Roman" w:cs="Times New Roman"/>
      <w:sz w:val="18"/>
      <w:szCs w:val="18"/>
    </w:rPr>
  </w:style>
  <w:style w:type="character" w:customStyle="1" w:styleId="Char7">
    <w:name w:val="副标题 Char"/>
    <w:basedOn w:val="a1"/>
    <w:link w:val="af6"/>
    <w:qFormat/>
    <w:rsid w:val="009F30C9"/>
    <w:rPr>
      <w:rFonts w:ascii="Cambria" w:eastAsia="方正楷体简体" w:hAnsi="Cambria" w:cs="Times New Roman"/>
      <w:kern w:val="28"/>
      <w:sz w:val="32"/>
      <w:szCs w:val="32"/>
    </w:rPr>
  </w:style>
  <w:style w:type="character" w:customStyle="1" w:styleId="38">
    <w:name w:val="正文文本缩进 3 字符"/>
    <w:basedOn w:val="a1"/>
    <w:qFormat/>
    <w:rsid w:val="009F30C9"/>
    <w:rPr>
      <w:rFonts w:ascii="Times New Roman" w:eastAsia="宋体" w:hAnsi="Times New Roman" w:cs="Times New Roman"/>
      <w:sz w:val="16"/>
      <w:szCs w:val="16"/>
    </w:rPr>
  </w:style>
  <w:style w:type="character" w:customStyle="1" w:styleId="3Char2">
    <w:name w:val="正文文本缩进 3 Char"/>
    <w:basedOn w:val="a1"/>
    <w:qFormat/>
    <w:rsid w:val="009F30C9"/>
    <w:rPr>
      <w:sz w:val="16"/>
      <w:szCs w:val="16"/>
    </w:rPr>
  </w:style>
  <w:style w:type="character" w:customStyle="1" w:styleId="Char15">
    <w:name w:val="标题 Char1"/>
    <w:basedOn w:val="a1"/>
    <w:link w:val="afc"/>
    <w:uiPriority w:val="10"/>
    <w:qFormat/>
    <w:rsid w:val="009F30C9"/>
    <w:rPr>
      <w:rFonts w:ascii="Cambria" w:eastAsia="宋体" w:hAnsi="Cambria" w:cs="Times New Roman"/>
      <w:b/>
      <w:bCs/>
      <w:sz w:val="32"/>
      <w:szCs w:val="32"/>
    </w:rPr>
  </w:style>
  <w:style w:type="character" w:customStyle="1" w:styleId="Chard">
    <w:name w:val="标题 Char"/>
    <w:basedOn w:val="a1"/>
    <w:qFormat/>
    <w:rsid w:val="009F30C9"/>
    <w:rPr>
      <w:rFonts w:ascii="Cambria" w:eastAsia="方正小标宋简体" w:hAnsi="Cambria"/>
      <w:b/>
      <w:bCs/>
      <w:kern w:val="2"/>
      <w:sz w:val="32"/>
      <w:szCs w:val="32"/>
    </w:rPr>
  </w:style>
  <w:style w:type="paragraph" w:customStyle="1" w:styleId="Chare">
    <w:name w:val="Char"/>
    <w:basedOn w:val="a"/>
    <w:qFormat/>
    <w:rsid w:val="009F30C9"/>
    <w:rPr>
      <w:szCs w:val="21"/>
    </w:rPr>
  </w:style>
  <w:style w:type="paragraph" w:customStyle="1" w:styleId="16">
    <w:name w:val="样式1"/>
    <w:basedOn w:val="a"/>
    <w:qFormat/>
    <w:rsid w:val="009F30C9"/>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9F30C9"/>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9F30C9"/>
    <w:rPr>
      <w:szCs w:val="21"/>
    </w:rPr>
  </w:style>
  <w:style w:type="character" w:customStyle="1" w:styleId="CharChar0">
    <w:name w:val="正文要点内容 Char Char"/>
    <w:basedOn w:val="CharChar"/>
    <w:link w:val="aff0"/>
    <w:qFormat/>
    <w:locked/>
    <w:rsid w:val="009F30C9"/>
    <w:rPr>
      <w:rFonts w:ascii="Times New Roman" w:eastAsia="宋体" w:hAnsi="Times New Roman" w:cs="Times New Roman"/>
      <w:szCs w:val="21"/>
    </w:rPr>
  </w:style>
  <w:style w:type="character" w:customStyle="1" w:styleId="CharChar">
    <w:name w:val="正文要点 Char Char"/>
    <w:basedOn w:val="a1"/>
    <w:link w:val="aff"/>
    <w:qFormat/>
    <w:locked/>
    <w:rsid w:val="009F30C9"/>
    <w:rPr>
      <w:rFonts w:ascii="Times New Roman" w:eastAsia="宋体" w:hAnsi="Times New Roman" w:cs="Times New Roman"/>
      <w:szCs w:val="21"/>
    </w:rPr>
  </w:style>
  <w:style w:type="paragraph" w:customStyle="1" w:styleId="Bullet">
    <w:name w:val="Bullet"/>
    <w:basedOn w:val="a"/>
    <w:qFormat/>
    <w:rsid w:val="009F30C9"/>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9F30C9"/>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9F30C9"/>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9F30C9"/>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9F30C9"/>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f"/>
    <w:qFormat/>
    <w:rsid w:val="009F30C9"/>
    <w:rPr>
      <w:rFonts w:ascii="Calibri" w:hAnsi="Calibri" w:cs="Calibri"/>
      <w:sz w:val="22"/>
      <w:szCs w:val="22"/>
    </w:rPr>
  </w:style>
  <w:style w:type="character" w:customStyle="1" w:styleId="Charf">
    <w:name w:val="无间隔 Char"/>
    <w:basedOn w:val="a1"/>
    <w:link w:val="17"/>
    <w:qFormat/>
    <w:locked/>
    <w:rsid w:val="009F30C9"/>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9F30C9"/>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9F30C9"/>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9F30C9"/>
    <w:rPr>
      <w:rFonts w:ascii="Tahoma" w:hAnsi="Tahoma" w:cs="Tahoma"/>
      <w:sz w:val="24"/>
    </w:rPr>
  </w:style>
  <w:style w:type="paragraph" w:customStyle="1" w:styleId="18">
    <w:name w:val="修订1"/>
    <w:hidden/>
    <w:qFormat/>
    <w:rsid w:val="009F30C9"/>
    <w:rPr>
      <w:kern w:val="2"/>
      <w:sz w:val="21"/>
      <w:szCs w:val="21"/>
    </w:rPr>
  </w:style>
  <w:style w:type="paragraph" w:customStyle="1" w:styleId="19">
    <w:name w:val="列出段落1"/>
    <w:basedOn w:val="a"/>
    <w:link w:val="afff1"/>
    <w:uiPriority w:val="34"/>
    <w:qFormat/>
    <w:rsid w:val="009F30C9"/>
    <w:pPr>
      <w:ind w:firstLineChars="200" w:firstLine="420"/>
    </w:pPr>
    <w:rPr>
      <w:szCs w:val="21"/>
    </w:rPr>
  </w:style>
  <w:style w:type="character" w:customStyle="1" w:styleId="TitleChar">
    <w:name w:val="Title Char"/>
    <w:qFormat/>
    <w:locked/>
    <w:rsid w:val="009F30C9"/>
    <w:rPr>
      <w:rFonts w:ascii="Cambria" w:eastAsia="方正小标宋简体" w:hAnsi="Cambria" w:cs="Cambria"/>
      <w:b/>
      <w:bCs/>
      <w:kern w:val="2"/>
      <w:sz w:val="32"/>
      <w:szCs w:val="32"/>
    </w:rPr>
  </w:style>
  <w:style w:type="character" w:customStyle="1" w:styleId="SubtitleChar">
    <w:name w:val="Subtitle Char"/>
    <w:qFormat/>
    <w:locked/>
    <w:rsid w:val="009F30C9"/>
    <w:rPr>
      <w:rFonts w:ascii="Cambria" w:eastAsia="方正楷体简体" w:hAnsi="Cambria" w:cs="Cambria"/>
      <w:kern w:val="28"/>
      <w:sz w:val="32"/>
      <w:szCs w:val="32"/>
    </w:rPr>
  </w:style>
  <w:style w:type="character" w:customStyle="1" w:styleId="PlainTextChar">
    <w:name w:val="Plain Text Char"/>
    <w:qFormat/>
    <w:locked/>
    <w:rsid w:val="009F30C9"/>
    <w:rPr>
      <w:rFonts w:ascii="宋体" w:hAnsi="Courier New" w:cs="宋体"/>
      <w:sz w:val="21"/>
      <w:szCs w:val="21"/>
    </w:rPr>
  </w:style>
  <w:style w:type="character" w:customStyle="1" w:styleId="DateChar">
    <w:name w:val="Date Char"/>
    <w:qFormat/>
    <w:locked/>
    <w:rsid w:val="009F30C9"/>
    <w:rPr>
      <w:rFonts w:ascii="宋体" w:hAnsi="Courier New" w:cs="宋体"/>
      <w:sz w:val="21"/>
      <w:szCs w:val="21"/>
    </w:rPr>
  </w:style>
  <w:style w:type="character" w:customStyle="1" w:styleId="BodyTextIndentChar">
    <w:name w:val="Body Text Indent Char"/>
    <w:qFormat/>
    <w:locked/>
    <w:rsid w:val="009F30C9"/>
    <w:rPr>
      <w:rFonts w:ascii="仿宋_GB2312" w:eastAsia="仿宋_GB2312" w:hAnsi="Times New Roman" w:cs="仿宋_GB2312"/>
      <w:sz w:val="32"/>
      <w:szCs w:val="32"/>
    </w:rPr>
  </w:style>
  <w:style w:type="character" w:customStyle="1" w:styleId="case31">
    <w:name w:val="case31"/>
    <w:basedOn w:val="a1"/>
    <w:qFormat/>
    <w:rsid w:val="009F30C9"/>
    <w:rPr>
      <w:sz w:val="21"/>
      <w:szCs w:val="21"/>
    </w:rPr>
  </w:style>
  <w:style w:type="character" w:customStyle="1" w:styleId="FooterChar">
    <w:name w:val="Footer Char"/>
    <w:qFormat/>
    <w:locked/>
    <w:rsid w:val="009F30C9"/>
    <w:rPr>
      <w:rFonts w:ascii="Times New Roman" w:hAnsi="Times New Roman" w:cs="Times New Roman"/>
      <w:sz w:val="18"/>
      <w:szCs w:val="18"/>
    </w:rPr>
  </w:style>
  <w:style w:type="character" w:customStyle="1" w:styleId="HeaderChar">
    <w:name w:val="Header Char"/>
    <w:qFormat/>
    <w:locked/>
    <w:rsid w:val="009F30C9"/>
    <w:rPr>
      <w:rFonts w:ascii="Times New Roman" w:hAnsi="Times New Roman" w:cs="Times New Roman"/>
      <w:sz w:val="18"/>
      <w:szCs w:val="18"/>
    </w:rPr>
  </w:style>
  <w:style w:type="character" w:customStyle="1" w:styleId="BodyTextIndent3Char">
    <w:name w:val="Body Text Indent 3 Char"/>
    <w:qFormat/>
    <w:locked/>
    <w:rsid w:val="009F30C9"/>
    <w:rPr>
      <w:rFonts w:ascii="Times New Roman" w:hAnsi="Times New Roman" w:cs="Times New Roman"/>
      <w:sz w:val="16"/>
      <w:szCs w:val="16"/>
    </w:rPr>
  </w:style>
  <w:style w:type="character" w:customStyle="1" w:styleId="BodyTextChar">
    <w:name w:val="Body Text Char"/>
    <w:qFormat/>
    <w:locked/>
    <w:rsid w:val="009F30C9"/>
    <w:rPr>
      <w:rFonts w:ascii="Times New Roman" w:hAnsi="Times New Roman" w:cs="Times New Roman"/>
      <w:sz w:val="24"/>
      <w:szCs w:val="24"/>
    </w:rPr>
  </w:style>
  <w:style w:type="character" w:customStyle="1" w:styleId="BodyTextIndent2Char">
    <w:name w:val="Body Text Indent 2 Char"/>
    <w:qFormat/>
    <w:locked/>
    <w:rsid w:val="009F30C9"/>
    <w:rPr>
      <w:rFonts w:ascii="Times New Roman" w:hAnsi="Times New Roman" w:cs="Times New Roman"/>
      <w:sz w:val="24"/>
      <w:szCs w:val="24"/>
    </w:rPr>
  </w:style>
  <w:style w:type="character" w:customStyle="1" w:styleId="CharChar4">
    <w:name w:val="Char Char4"/>
    <w:basedOn w:val="a1"/>
    <w:qFormat/>
    <w:rsid w:val="009F30C9"/>
    <w:rPr>
      <w:rFonts w:eastAsia="宋体"/>
      <w:b/>
      <w:bCs/>
      <w:kern w:val="44"/>
      <w:sz w:val="44"/>
      <w:szCs w:val="44"/>
      <w:lang w:val="en-US" w:eastAsia="zh-CN"/>
    </w:rPr>
  </w:style>
  <w:style w:type="character" w:customStyle="1" w:styleId="Charf0">
    <w:name w:val="普通文字 Char"/>
    <w:basedOn w:val="a1"/>
    <w:qFormat/>
    <w:rsid w:val="009F30C9"/>
    <w:rPr>
      <w:rFonts w:ascii="宋体" w:hAnsi="Courier New" w:cs="宋体"/>
      <w:sz w:val="21"/>
      <w:szCs w:val="21"/>
    </w:rPr>
  </w:style>
  <w:style w:type="paragraph" w:styleId="afff2">
    <w:name w:val="No Spacing"/>
    <w:basedOn w:val="a"/>
    <w:link w:val="Char16"/>
    <w:qFormat/>
    <w:rsid w:val="009F30C9"/>
    <w:pPr>
      <w:widowControl/>
      <w:jc w:val="left"/>
    </w:pPr>
    <w:rPr>
      <w:rFonts w:ascii="Calibri" w:hAnsi="Calibri"/>
      <w:kern w:val="0"/>
      <w:sz w:val="22"/>
      <w:szCs w:val="22"/>
      <w:lang w:eastAsia="en-US" w:bidi="en-US"/>
    </w:rPr>
  </w:style>
  <w:style w:type="paragraph" w:customStyle="1" w:styleId="TOC2">
    <w:name w:val="TOC 标题2"/>
    <w:basedOn w:val="10"/>
    <w:next w:val="a"/>
    <w:qFormat/>
    <w:rsid w:val="009F30C9"/>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qFormat/>
    <w:rsid w:val="009F30C9"/>
    <w:pPr>
      <w:widowControl/>
      <w:ind w:left="720"/>
      <w:contextualSpacing/>
      <w:jc w:val="left"/>
    </w:pPr>
    <w:rPr>
      <w:rFonts w:eastAsia="Times New Roman"/>
      <w:kern w:val="0"/>
      <w:sz w:val="24"/>
    </w:rPr>
  </w:style>
  <w:style w:type="character" w:customStyle="1" w:styleId="Char2">
    <w:name w:val="文档结构图 Char"/>
    <w:basedOn w:val="a1"/>
    <w:link w:val="a9"/>
    <w:qFormat/>
    <w:rsid w:val="009F30C9"/>
    <w:rPr>
      <w:rFonts w:ascii="等线" w:eastAsia="等线" w:hAnsi="等线" w:cs="Times New Roman"/>
      <w:szCs w:val="24"/>
      <w:shd w:val="clear" w:color="auto" w:fill="000080"/>
    </w:rPr>
  </w:style>
  <w:style w:type="paragraph" w:customStyle="1" w:styleId="font5">
    <w:name w:val="font5"/>
    <w:basedOn w:val="a"/>
    <w:qFormat/>
    <w:rsid w:val="009F30C9"/>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9F30C9"/>
    <w:pPr>
      <w:widowControl/>
      <w:spacing w:before="100" w:beforeAutospacing="1" w:after="100" w:afterAutospacing="1"/>
      <w:jc w:val="left"/>
    </w:pPr>
    <w:rPr>
      <w:kern w:val="0"/>
      <w:szCs w:val="21"/>
    </w:rPr>
  </w:style>
  <w:style w:type="paragraph" w:customStyle="1" w:styleId="font7">
    <w:name w:val="font7"/>
    <w:basedOn w:val="a"/>
    <w:qFormat/>
    <w:rsid w:val="009F30C9"/>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9F30C9"/>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9F30C9"/>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9F30C9"/>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9F30C9"/>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9F30C9"/>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9F30C9"/>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9F30C9"/>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9F30C9"/>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9F30C9"/>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9F30C9"/>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9F30C9"/>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9F30C9"/>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9F30C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9F30C9"/>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9F30C9"/>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9F30C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9F30C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9F30C9"/>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9F30C9"/>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9F30C9"/>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9F30C9"/>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9F30C9"/>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9F30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9F30C9"/>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9F30C9"/>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9F30C9"/>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9F30C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9F30C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9F30C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9F30C9"/>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9F30C9"/>
    <w:rPr>
      <w:kern w:val="2"/>
      <w:sz w:val="21"/>
      <w:szCs w:val="21"/>
    </w:rPr>
  </w:style>
  <w:style w:type="character" w:customStyle="1" w:styleId="Char0">
    <w:name w:val="正文缩进 Char"/>
    <w:link w:val="a4"/>
    <w:qFormat/>
    <w:rsid w:val="009F30C9"/>
    <w:rPr>
      <w:rFonts w:ascii="等线" w:eastAsia="等线" w:hAnsi="等线" w:cs="Times New Roman"/>
    </w:rPr>
  </w:style>
  <w:style w:type="character" w:customStyle="1" w:styleId="afff5">
    <w:name w:val="列表段落 字符"/>
    <w:qFormat/>
    <w:rsid w:val="009F30C9"/>
    <w:rPr>
      <w:rFonts w:ascii="Times New Roman" w:eastAsia="宋体" w:hAnsi="Times New Roman" w:cs="Times New Roman"/>
      <w:szCs w:val="21"/>
    </w:rPr>
  </w:style>
  <w:style w:type="character" w:customStyle="1" w:styleId="Char11">
    <w:name w:val="纯文本 Char1"/>
    <w:link w:val="af"/>
    <w:qFormat/>
    <w:locked/>
    <w:rsid w:val="009F30C9"/>
    <w:rPr>
      <w:rFonts w:ascii="宋体" w:eastAsia="宋体" w:hAnsi="Courier New" w:cs="Times New Roman"/>
      <w:kern w:val="0"/>
      <w:szCs w:val="21"/>
    </w:rPr>
  </w:style>
  <w:style w:type="character" w:customStyle="1" w:styleId="Charf1">
    <w:name w:val="列出段落 Char"/>
    <w:qFormat/>
    <w:rsid w:val="009F30C9"/>
    <w:rPr>
      <w:rFonts w:ascii="Calibri" w:hAnsi="Calibri"/>
      <w:kern w:val="2"/>
      <w:sz w:val="21"/>
      <w:szCs w:val="22"/>
    </w:rPr>
  </w:style>
  <w:style w:type="character" w:customStyle="1" w:styleId="afff1">
    <w:name w:val="列出段落字符"/>
    <w:link w:val="19"/>
    <w:uiPriority w:val="34"/>
    <w:qFormat/>
    <w:locked/>
    <w:rsid w:val="009F30C9"/>
    <w:rPr>
      <w:rFonts w:ascii="Times New Roman" w:eastAsia="宋体" w:hAnsi="Times New Roman" w:cs="Times New Roman"/>
      <w:szCs w:val="21"/>
    </w:rPr>
  </w:style>
  <w:style w:type="character" w:customStyle="1" w:styleId="style1">
    <w:name w:val="style1"/>
    <w:qFormat/>
    <w:rsid w:val="009F30C9"/>
  </w:style>
  <w:style w:type="character" w:customStyle="1" w:styleId="up">
    <w:name w:val="up"/>
    <w:qFormat/>
    <w:rsid w:val="009F30C9"/>
  </w:style>
  <w:style w:type="character" w:customStyle="1" w:styleId="3Char10">
    <w:name w:val="正文文本缩进 3 Char1"/>
    <w:link w:val="35"/>
    <w:uiPriority w:val="99"/>
    <w:qFormat/>
    <w:locked/>
    <w:rsid w:val="009F30C9"/>
    <w:rPr>
      <w:rFonts w:ascii="等线" w:eastAsia="等线" w:hAnsi="等线" w:cs="Times New Roman"/>
      <w:sz w:val="28"/>
      <w:szCs w:val="24"/>
    </w:rPr>
  </w:style>
  <w:style w:type="character" w:customStyle="1" w:styleId="f101">
    <w:name w:val="f101"/>
    <w:qFormat/>
    <w:rsid w:val="009F30C9"/>
    <w:rPr>
      <w:sz w:val="20"/>
      <w:szCs w:val="20"/>
    </w:rPr>
  </w:style>
  <w:style w:type="character" w:customStyle="1" w:styleId="style201">
    <w:name w:val="style201"/>
    <w:qFormat/>
    <w:rsid w:val="009F30C9"/>
    <w:rPr>
      <w:sz w:val="27"/>
      <w:szCs w:val="27"/>
    </w:rPr>
  </w:style>
  <w:style w:type="character" w:customStyle="1" w:styleId="2Char1">
    <w:name w:val="正文文本缩进 2 Char1"/>
    <w:link w:val="23"/>
    <w:uiPriority w:val="99"/>
    <w:qFormat/>
    <w:locked/>
    <w:rsid w:val="009F30C9"/>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9F30C9"/>
  </w:style>
  <w:style w:type="character" w:customStyle="1" w:styleId="3Char1">
    <w:name w:val="标题 3 Char1"/>
    <w:link w:val="3"/>
    <w:qFormat/>
    <w:rsid w:val="009F30C9"/>
    <w:rPr>
      <w:rFonts w:ascii="Times New Roman" w:eastAsia="宋体" w:hAnsi="Times New Roman" w:cs="Times New Roman"/>
      <w:b/>
      <w:sz w:val="32"/>
      <w:szCs w:val="20"/>
    </w:rPr>
  </w:style>
  <w:style w:type="character" w:customStyle="1" w:styleId="afff6">
    <w:name w:val="正文缩进 字符"/>
    <w:qFormat/>
    <w:rsid w:val="009F30C9"/>
  </w:style>
  <w:style w:type="character" w:customStyle="1" w:styleId="CharChar11">
    <w:name w:val="Char Char11"/>
    <w:link w:val="CharChar1"/>
    <w:qFormat/>
    <w:rsid w:val="009F30C9"/>
    <w:rPr>
      <w:sz w:val="24"/>
    </w:rPr>
  </w:style>
  <w:style w:type="paragraph" w:customStyle="1" w:styleId="CharChar1">
    <w:name w:val="正文文本缩进 Char Char"/>
    <w:basedOn w:val="a"/>
    <w:link w:val="CharChar11"/>
    <w:qFormat/>
    <w:rsid w:val="009F30C9"/>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9F30C9"/>
    <w:rPr>
      <w:rFonts w:ascii="Arial" w:eastAsia="黑体" w:hAnsi="Arial" w:cs="Times New Roman"/>
      <w:b/>
      <w:bCs/>
      <w:sz w:val="32"/>
      <w:szCs w:val="32"/>
    </w:rPr>
  </w:style>
  <w:style w:type="character" w:customStyle="1" w:styleId="Heading3Char">
    <w:name w:val="Heading 3 Char"/>
    <w:qFormat/>
    <w:locked/>
    <w:rsid w:val="009F30C9"/>
    <w:rPr>
      <w:rFonts w:cs="Times New Roman"/>
      <w:b/>
      <w:kern w:val="2"/>
      <w:sz w:val="32"/>
    </w:rPr>
  </w:style>
  <w:style w:type="character" w:customStyle="1" w:styleId="style121">
    <w:name w:val="style121"/>
    <w:qFormat/>
    <w:rsid w:val="009F30C9"/>
    <w:rPr>
      <w:b/>
      <w:bCs/>
      <w:color w:val="000000"/>
    </w:rPr>
  </w:style>
  <w:style w:type="character" w:customStyle="1" w:styleId="gray91">
    <w:name w:val="gray_91"/>
    <w:qFormat/>
    <w:rsid w:val="009F30C9"/>
    <w:rPr>
      <w:rFonts w:ascii="ˎ̥" w:hAnsi="ˎ̥" w:hint="default"/>
      <w:color w:val="666666"/>
      <w:sz w:val="18"/>
      <w:szCs w:val="18"/>
    </w:rPr>
  </w:style>
  <w:style w:type="character" w:customStyle="1" w:styleId="CharChar9">
    <w:name w:val="Char Char9"/>
    <w:qFormat/>
    <w:rsid w:val="009F30C9"/>
    <w:rPr>
      <w:rFonts w:eastAsia="宋体"/>
      <w:kern w:val="2"/>
      <w:sz w:val="18"/>
      <w:szCs w:val="18"/>
      <w:lang w:val="en-US" w:eastAsia="zh-CN" w:bidi="ar-SA"/>
    </w:rPr>
  </w:style>
  <w:style w:type="character" w:customStyle="1" w:styleId="e1">
    <w:name w:val="e1"/>
    <w:qFormat/>
    <w:rsid w:val="009F30C9"/>
  </w:style>
  <w:style w:type="character" w:customStyle="1" w:styleId="8Char">
    <w:name w:val="标题 8 Char"/>
    <w:link w:val="8"/>
    <w:qFormat/>
    <w:locked/>
    <w:rsid w:val="009F30C9"/>
    <w:rPr>
      <w:rFonts w:ascii="Cambria" w:eastAsia="宋体" w:hAnsi="Cambria" w:cs="Times New Roman"/>
      <w:kern w:val="0"/>
      <w:sz w:val="24"/>
      <w:szCs w:val="24"/>
    </w:rPr>
  </w:style>
  <w:style w:type="character" w:customStyle="1" w:styleId="f10b">
    <w:name w:val="f10b"/>
    <w:qFormat/>
    <w:rsid w:val="009F30C9"/>
  </w:style>
  <w:style w:type="character" w:customStyle="1" w:styleId="Heading1Char">
    <w:name w:val="Heading 1 Char"/>
    <w:qFormat/>
    <w:locked/>
    <w:rsid w:val="009F30C9"/>
    <w:rPr>
      <w:rFonts w:ascii="宋体" w:eastAsia="宋体" w:cs="Times New Roman"/>
      <w:b/>
      <w:kern w:val="44"/>
      <w:sz w:val="32"/>
    </w:rPr>
  </w:style>
  <w:style w:type="character" w:customStyle="1" w:styleId="1a">
    <w:name w:val="批注主题 字符1"/>
    <w:qFormat/>
    <w:locked/>
    <w:rsid w:val="009F30C9"/>
    <w:rPr>
      <w:b/>
      <w:bCs/>
      <w:szCs w:val="24"/>
    </w:rPr>
  </w:style>
  <w:style w:type="character" w:customStyle="1" w:styleId="1b">
    <w:name w:val="正文文本 字符1"/>
    <w:qFormat/>
    <w:locked/>
    <w:rsid w:val="009F30C9"/>
    <w:rPr>
      <w:rFonts w:ascii="宋体" w:hAnsi="宋体"/>
      <w:sz w:val="24"/>
      <w:szCs w:val="24"/>
    </w:rPr>
  </w:style>
  <w:style w:type="character" w:customStyle="1" w:styleId="Charf2">
    <w:name w:val="条款样式 Char"/>
    <w:qFormat/>
    <w:locked/>
    <w:rsid w:val="009F30C9"/>
    <w:rPr>
      <w:rFonts w:ascii="Calibri" w:hAnsi="Calibri"/>
    </w:rPr>
  </w:style>
  <w:style w:type="character" w:customStyle="1" w:styleId="Charf3">
    <w:name w:val="正文（首行缩进两字） Char"/>
    <w:qFormat/>
    <w:rsid w:val="009F30C9"/>
    <w:rPr>
      <w:rFonts w:eastAsia="宋体"/>
      <w:kern w:val="2"/>
      <w:sz w:val="21"/>
      <w:lang w:val="en-US" w:eastAsia="zh-CN" w:bidi="ar-SA"/>
    </w:rPr>
  </w:style>
  <w:style w:type="character" w:customStyle="1" w:styleId="ca-8">
    <w:name w:val="ca-8"/>
    <w:qFormat/>
    <w:rsid w:val="009F30C9"/>
  </w:style>
  <w:style w:type="character" w:customStyle="1" w:styleId="huei12b1">
    <w:name w:val="huei12b1"/>
    <w:qFormat/>
    <w:rsid w:val="009F30C9"/>
    <w:rPr>
      <w:b/>
      <w:bCs/>
      <w:color w:val="333333"/>
      <w:sz w:val="18"/>
      <w:szCs w:val="18"/>
    </w:rPr>
  </w:style>
  <w:style w:type="character" w:customStyle="1" w:styleId="1c">
    <w:name w:val="正文文本缩进 字符1"/>
    <w:qFormat/>
    <w:locked/>
    <w:rsid w:val="009F30C9"/>
    <w:rPr>
      <w:rFonts w:ascii="宋体" w:hAnsi="宋体"/>
      <w:sz w:val="28"/>
      <w:szCs w:val="24"/>
    </w:rPr>
  </w:style>
  <w:style w:type="character" w:customStyle="1" w:styleId="1Char1">
    <w:name w:val="样式 正文首行缩进 + (符号) 宋体1 Char"/>
    <w:link w:val="1d"/>
    <w:qFormat/>
    <w:rsid w:val="009F30C9"/>
    <w:rPr>
      <w:sz w:val="24"/>
    </w:rPr>
  </w:style>
  <w:style w:type="paragraph" w:customStyle="1" w:styleId="1d">
    <w:name w:val="样式 正文首行缩进 + (符号) 宋体1"/>
    <w:basedOn w:val="afe"/>
    <w:link w:val="1Char1"/>
    <w:qFormat/>
    <w:rsid w:val="009F30C9"/>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9F30C9"/>
  </w:style>
  <w:style w:type="character" w:customStyle="1" w:styleId="Charf4">
    <w:name w:val="批注文字 Char"/>
    <w:qFormat/>
    <w:locked/>
    <w:rsid w:val="009F30C9"/>
    <w:rPr>
      <w:kern w:val="2"/>
      <w:sz w:val="21"/>
      <w:szCs w:val="24"/>
    </w:rPr>
  </w:style>
  <w:style w:type="character" w:customStyle="1" w:styleId="Charf5">
    <w:name w:val="页脚 Char"/>
    <w:uiPriority w:val="99"/>
    <w:qFormat/>
    <w:rsid w:val="009F30C9"/>
    <w:rPr>
      <w:kern w:val="2"/>
      <w:sz w:val="18"/>
      <w:szCs w:val="18"/>
    </w:rPr>
  </w:style>
  <w:style w:type="character" w:customStyle="1" w:styleId="dash6b63-6587--char">
    <w:name w:val="dash6b63-6587--char"/>
    <w:qFormat/>
    <w:rsid w:val="009F30C9"/>
  </w:style>
  <w:style w:type="character" w:customStyle="1" w:styleId="Char32">
    <w:name w:val="普通文字 Char3"/>
    <w:qFormat/>
    <w:rsid w:val="009F30C9"/>
    <w:rPr>
      <w:rFonts w:ascii="宋体" w:eastAsia="宋体" w:hAnsi="Courier New"/>
      <w:kern w:val="2"/>
      <w:sz w:val="21"/>
      <w:lang w:val="en-US" w:eastAsia="zh-CN" w:bidi="ar-SA"/>
    </w:rPr>
  </w:style>
  <w:style w:type="character" w:customStyle="1" w:styleId="NormalIndentChar">
    <w:name w:val="Normal Indent Char"/>
    <w:qFormat/>
    <w:locked/>
    <w:rsid w:val="009F30C9"/>
    <w:rPr>
      <w:rFonts w:ascii="Times New Roman" w:eastAsia="宋体" w:hAnsi="Times New Roman"/>
      <w:sz w:val="24"/>
    </w:rPr>
  </w:style>
  <w:style w:type="character" w:customStyle="1" w:styleId="4Char1">
    <w:name w:val="标题 4 Char1"/>
    <w:link w:val="4"/>
    <w:qFormat/>
    <w:locked/>
    <w:rsid w:val="009F30C9"/>
    <w:rPr>
      <w:rFonts w:ascii="Arial" w:eastAsia="黑体" w:hAnsi="Arial" w:cs="Times New Roman"/>
      <w:b/>
      <w:sz w:val="28"/>
      <w:szCs w:val="20"/>
    </w:rPr>
  </w:style>
  <w:style w:type="character" w:customStyle="1" w:styleId="1Char0">
    <w:name w:val="目录 1 Char"/>
    <w:link w:val="11"/>
    <w:uiPriority w:val="39"/>
    <w:qFormat/>
    <w:rsid w:val="009F30C9"/>
    <w:rPr>
      <w:rFonts w:ascii="Times New Roman" w:eastAsia="宋体" w:hAnsi="Times New Roman" w:cs="Times New Roman"/>
      <w:b/>
      <w:bCs/>
      <w:caps/>
      <w:sz w:val="28"/>
      <w:szCs w:val="28"/>
    </w:rPr>
  </w:style>
  <w:style w:type="character" w:customStyle="1" w:styleId="Heading2Char">
    <w:name w:val="Heading 2 Char"/>
    <w:qFormat/>
    <w:locked/>
    <w:rsid w:val="009F30C9"/>
    <w:rPr>
      <w:rFonts w:ascii="华文中宋" w:eastAsia="华文中宋" w:cs="Times New Roman"/>
      <w:b/>
      <w:kern w:val="2"/>
      <w:sz w:val="32"/>
    </w:rPr>
  </w:style>
  <w:style w:type="character" w:customStyle="1" w:styleId="1e">
    <w:name w:val="文档结构图 字符1"/>
    <w:qFormat/>
    <w:locked/>
    <w:rsid w:val="009F30C9"/>
    <w:rPr>
      <w:szCs w:val="24"/>
      <w:shd w:val="clear" w:color="auto" w:fill="000080"/>
    </w:rPr>
  </w:style>
  <w:style w:type="character" w:customStyle="1" w:styleId="Char40">
    <w:name w:val="普通文字 Char4"/>
    <w:qFormat/>
    <w:rsid w:val="009F30C9"/>
    <w:rPr>
      <w:rFonts w:ascii="宋体" w:eastAsia="宋体" w:hAnsi="Courier New"/>
      <w:kern w:val="2"/>
      <w:sz w:val="21"/>
      <w:lang w:val="en-US" w:eastAsia="zh-CN" w:bidi="ar-SA"/>
    </w:rPr>
  </w:style>
  <w:style w:type="character" w:customStyle="1" w:styleId="afff4">
    <w:name w:val="修订 字符"/>
    <w:link w:val="2a"/>
    <w:qFormat/>
    <w:rsid w:val="009F30C9"/>
    <w:rPr>
      <w:rFonts w:ascii="Times New Roman" w:eastAsia="宋体" w:hAnsi="Times New Roman" w:cs="Times New Roman"/>
      <w:szCs w:val="21"/>
    </w:rPr>
  </w:style>
  <w:style w:type="character" w:customStyle="1" w:styleId="ca-11">
    <w:name w:val="ca-11"/>
    <w:qFormat/>
    <w:rsid w:val="009F30C9"/>
  </w:style>
  <w:style w:type="character" w:customStyle="1" w:styleId="dw41">
    <w:name w:val="dw41"/>
    <w:qFormat/>
    <w:rsid w:val="009F30C9"/>
    <w:rPr>
      <w:color w:val="FFFFFF"/>
      <w:sz w:val="18"/>
      <w:szCs w:val="18"/>
      <w:u w:val="none"/>
    </w:rPr>
  </w:style>
  <w:style w:type="character" w:customStyle="1" w:styleId="6Char">
    <w:name w:val="标题 6 Char"/>
    <w:link w:val="6"/>
    <w:qFormat/>
    <w:locked/>
    <w:rsid w:val="009F30C9"/>
    <w:rPr>
      <w:rFonts w:ascii="Arial" w:eastAsia="宋体" w:hAnsi="Arial" w:cs="Times New Roman"/>
      <w:b/>
      <w:bCs/>
      <w:kern w:val="0"/>
      <w:sz w:val="28"/>
      <w:szCs w:val="18"/>
    </w:rPr>
  </w:style>
  <w:style w:type="character" w:customStyle="1" w:styleId="unnamed11">
    <w:name w:val="unnamed11"/>
    <w:qFormat/>
    <w:rsid w:val="009F30C9"/>
    <w:rPr>
      <w:sz w:val="18"/>
      <w:szCs w:val="18"/>
    </w:rPr>
  </w:style>
  <w:style w:type="character" w:customStyle="1" w:styleId="5Char">
    <w:name w:val="标题 5 Char"/>
    <w:link w:val="5"/>
    <w:qFormat/>
    <w:locked/>
    <w:rsid w:val="009F30C9"/>
    <w:rPr>
      <w:rFonts w:ascii="Times New Roman" w:eastAsia="宋体" w:hAnsi="Times New Roman" w:cs="Times New Roman"/>
      <w:b/>
      <w:bCs/>
      <w:kern w:val="0"/>
      <w:sz w:val="28"/>
      <w:szCs w:val="28"/>
    </w:rPr>
  </w:style>
  <w:style w:type="character" w:customStyle="1" w:styleId="hei12b1">
    <w:name w:val="hei12b1"/>
    <w:qFormat/>
    <w:rsid w:val="009F30C9"/>
    <w:rPr>
      <w:b/>
      <w:bCs/>
      <w:color w:val="000000"/>
      <w:sz w:val="18"/>
      <w:szCs w:val="18"/>
    </w:rPr>
  </w:style>
  <w:style w:type="character" w:customStyle="1" w:styleId="afff7">
    <w:name w:val="（符号）邀请函中一、"/>
    <w:qFormat/>
    <w:rsid w:val="009F30C9"/>
    <w:rPr>
      <w:rFonts w:ascii="黑体" w:eastAsia="黑体" w:hAnsi="黑体"/>
      <w:b/>
      <w:sz w:val="24"/>
    </w:rPr>
  </w:style>
  <w:style w:type="character" w:customStyle="1" w:styleId="7Char">
    <w:name w:val="标题 7 Char"/>
    <w:link w:val="7"/>
    <w:qFormat/>
    <w:locked/>
    <w:rsid w:val="009F30C9"/>
    <w:rPr>
      <w:rFonts w:ascii="Times New Roman" w:eastAsia="宋体" w:hAnsi="Times New Roman" w:cs="Times New Roman"/>
      <w:b/>
      <w:bCs/>
      <w:kern w:val="0"/>
      <w:sz w:val="24"/>
      <w:szCs w:val="24"/>
    </w:rPr>
  </w:style>
  <w:style w:type="character" w:customStyle="1" w:styleId="TableTextChar">
    <w:name w:val="Table Text Char"/>
    <w:link w:val="TableText"/>
    <w:qFormat/>
    <w:rsid w:val="009F30C9"/>
    <w:rPr>
      <w:snapToGrid w:val="0"/>
      <w:szCs w:val="21"/>
    </w:rPr>
  </w:style>
  <w:style w:type="paragraph" w:customStyle="1" w:styleId="TableText">
    <w:name w:val="Table Text"/>
    <w:basedOn w:val="a"/>
    <w:link w:val="TableTextChar"/>
    <w:qFormat/>
    <w:rsid w:val="009F30C9"/>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9F30C9"/>
    <w:rPr>
      <w:rFonts w:cs="Arial"/>
      <w:szCs w:val="21"/>
    </w:rPr>
  </w:style>
  <w:style w:type="paragraph" w:customStyle="1" w:styleId="ItemList">
    <w:name w:val="Item List"/>
    <w:basedOn w:val="a"/>
    <w:link w:val="ItemListChar"/>
    <w:qFormat/>
    <w:rsid w:val="009F30C9"/>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9F30C9"/>
    <w:rPr>
      <w:rFonts w:ascii="Times New Roman" w:eastAsia="宋体" w:hAnsi="Times New Roman" w:cs="Times New Roman"/>
      <w:sz w:val="18"/>
      <w:szCs w:val="18"/>
    </w:rPr>
  </w:style>
  <w:style w:type="character" w:customStyle="1" w:styleId="Charf6">
    <w:name w:val="页眉 Char"/>
    <w:qFormat/>
    <w:rsid w:val="009F30C9"/>
    <w:rPr>
      <w:kern w:val="2"/>
      <w:sz w:val="18"/>
      <w:szCs w:val="18"/>
    </w:rPr>
  </w:style>
  <w:style w:type="paragraph" w:customStyle="1" w:styleId="afff8">
    <w:name w:val="表格"/>
    <w:basedOn w:val="a"/>
    <w:qFormat/>
    <w:rsid w:val="009F30C9"/>
    <w:pPr>
      <w:spacing w:line="400" w:lineRule="exact"/>
    </w:pPr>
    <w:rPr>
      <w:sz w:val="24"/>
    </w:rPr>
  </w:style>
  <w:style w:type="paragraph" w:customStyle="1" w:styleId="p0">
    <w:name w:val="p0"/>
    <w:basedOn w:val="a"/>
    <w:qFormat/>
    <w:rsid w:val="009F30C9"/>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9F30C9"/>
    <w:pPr>
      <w:tabs>
        <w:tab w:val="left" w:pos="840"/>
      </w:tabs>
      <w:spacing w:line="360" w:lineRule="auto"/>
      <w:ind w:left="501" w:hanging="360"/>
    </w:pPr>
    <w:rPr>
      <w:sz w:val="24"/>
    </w:rPr>
  </w:style>
  <w:style w:type="paragraph" w:customStyle="1" w:styleId="MMTopic8">
    <w:name w:val="MM Topic 8"/>
    <w:basedOn w:val="8"/>
    <w:next w:val="afff9"/>
    <w:qFormat/>
    <w:rsid w:val="009F30C9"/>
    <w:pPr>
      <w:tabs>
        <w:tab w:val="left" w:pos="4394"/>
      </w:tabs>
    </w:pPr>
    <w:rPr>
      <w:rFonts w:ascii="Arial" w:eastAsia="黑体" w:hAnsi="Arial"/>
    </w:rPr>
  </w:style>
  <w:style w:type="paragraph" w:customStyle="1" w:styleId="afff9">
    <w:name w:val="文章正文"/>
    <w:basedOn w:val="a"/>
    <w:qFormat/>
    <w:rsid w:val="009F30C9"/>
    <w:pPr>
      <w:spacing w:line="360" w:lineRule="auto"/>
      <w:ind w:firstLine="420"/>
    </w:pPr>
    <w:rPr>
      <w:sz w:val="24"/>
    </w:rPr>
  </w:style>
  <w:style w:type="paragraph" w:customStyle="1" w:styleId="110">
    <w:name w:val="标题 11"/>
    <w:basedOn w:val="a"/>
    <w:next w:val="a"/>
    <w:qFormat/>
    <w:rsid w:val="009F30C9"/>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9F30C9"/>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9F30C9"/>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9F30C9"/>
    <w:pPr>
      <w:adjustRightInd w:val="0"/>
      <w:spacing w:line="436" w:lineRule="exact"/>
      <w:ind w:left="357"/>
      <w:outlineLvl w:val="3"/>
    </w:pPr>
    <w:rPr>
      <w:rFonts w:ascii="Tahoma" w:hAnsi="Tahoma"/>
      <w:b/>
    </w:rPr>
  </w:style>
  <w:style w:type="paragraph" w:customStyle="1" w:styleId="1f0">
    <w:name w:val="正文1"/>
    <w:qFormat/>
    <w:rsid w:val="009F30C9"/>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sid w:val="009F30C9"/>
    <w:rPr>
      <w:rFonts w:ascii="宋体" w:eastAsia="宋体" w:hAnsi="宋体" w:cs="宋体"/>
      <w:kern w:val="0"/>
      <w:sz w:val="24"/>
      <w:szCs w:val="24"/>
    </w:rPr>
  </w:style>
  <w:style w:type="character" w:customStyle="1" w:styleId="2Char0">
    <w:name w:val="正文文本 2 Char"/>
    <w:basedOn w:val="a1"/>
    <w:link w:val="25"/>
    <w:qFormat/>
    <w:rsid w:val="009F30C9"/>
    <w:rPr>
      <w:rFonts w:ascii="宋体" w:eastAsia="宋体" w:hAnsi="宋体" w:cs="Times New Roman"/>
      <w:color w:val="000000"/>
      <w:sz w:val="18"/>
      <w:szCs w:val="18"/>
    </w:rPr>
  </w:style>
  <w:style w:type="paragraph" w:customStyle="1" w:styleId="afffb">
    <w:name w:val="正文空两格"/>
    <w:basedOn w:val="a"/>
    <w:qFormat/>
    <w:rsid w:val="009F30C9"/>
    <w:pPr>
      <w:widowControl/>
      <w:spacing w:before="120" w:line="300" w:lineRule="auto"/>
      <w:ind w:left="1440" w:hanging="480"/>
    </w:pPr>
    <w:rPr>
      <w:rFonts w:ascii="宋体"/>
      <w:sz w:val="24"/>
      <w:szCs w:val="21"/>
    </w:rPr>
  </w:style>
  <w:style w:type="paragraph" w:customStyle="1" w:styleId="pit">
    <w:name w:val="pit正文"/>
    <w:basedOn w:val="a"/>
    <w:qFormat/>
    <w:rsid w:val="009F30C9"/>
    <w:pPr>
      <w:spacing w:line="400" w:lineRule="exact"/>
    </w:pPr>
    <w:rPr>
      <w:spacing w:val="20"/>
      <w:sz w:val="24"/>
      <w:szCs w:val="20"/>
    </w:rPr>
  </w:style>
  <w:style w:type="paragraph" w:customStyle="1" w:styleId="Char17">
    <w:name w:val="Char1"/>
    <w:basedOn w:val="a"/>
    <w:qFormat/>
    <w:rsid w:val="009F30C9"/>
    <w:rPr>
      <w:rFonts w:ascii="Tahoma" w:hAnsi="Tahoma"/>
      <w:sz w:val="24"/>
      <w:szCs w:val="20"/>
    </w:rPr>
  </w:style>
  <w:style w:type="paragraph" w:customStyle="1" w:styleId="tabletext0">
    <w:name w:val="tabletext"/>
    <w:basedOn w:val="a"/>
    <w:qFormat/>
    <w:rsid w:val="009F30C9"/>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7"/>
    <w:qFormat/>
    <w:rsid w:val="009F30C9"/>
    <w:pPr>
      <w:ind w:firstLineChars="200" w:firstLine="480"/>
    </w:pPr>
    <w:rPr>
      <w:rFonts w:ascii="宋体" w:eastAsia="等线" w:hAnsi="Cambria"/>
      <w:szCs w:val="22"/>
    </w:rPr>
  </w:style>
  <w:style w:type="paragraph" w:customStyle="1" w:styleId="afffd">
    <w:name w:val="标准正文"/>
    <w:basedOn w:val="a"/>
    <w:next w:val="35"/>
    <w:link w:val="CharChar2"/>
    <w:qFormat/>
    <w:rsid w:val="009F30C9"/>
    <w:pPr>
      <w:spacing w:before="60" w:after="60" w:line="360" w:lineRule="auto"/>
      <w:ind w:firstLine="482"/>
    </w:pPr>
    <w:rPr>
      <w:rFonts w:ascii="宋体" w:hAnsi="宋体" w:cs="宋体"/>
      <w:sz w:val="24"/>
    </w:rPr>
  </w:style>
  <w:style w:type="paragraph" w:customStyle="1" w:styleId="Default">
    <w:name w:val="Default"/>
    <w:link w:val="DefaultCharChar"/>
    <w:qFormat/>
    <w:rsid w:val="009F30C9"/>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9F30C9"/>
  </w:style>
  <w:style w:type="paragraph" w:customStyle="1" w:styleId="afffe">
    <w:name w:val="方案文档"/>
    <w:basedOn w:val="a"/>
    <w:qFormat/>
    <w:rsid w:val="009F30C9"/>
    <w:pPr>
      <w:spacing w:before="120" w:after="120" w:line="360" w:lineRule="auto"/>
      <w:ind w:firstLine="567"/>
    </w:pPr>
    <w:rPr>
      <w:rFonts w:ascii="Arial" w:hAnsi="Arial"/>
      <w:sz w:val="24"/>
      <w:szCs w:val="20"/>
    </w:rPr>
  </w:style>
  <w:style w:type="paragraph" w:customStyle="1" w:styleId="09wh">
    <w:name w:val="09正文_wh"/>
    <w:qFormat/>
    <w:rsid w:val="009F30C9"/>
    <w:pPr>
      <w:spacing w:line="300" w:lineRule="auto"/>
      <w:ind w:firstLineChars="200" w:firstLine="200"/>
      <w:jc w:val="both"/>
    </w:pPr>
    <w:rPr>
      <w:kern w:val="2"/>
      <w:sz w:val="28"/>
      <w:szCs w:val="24"/>
    </w:rPr>
  </w:style>
  <w:style w:type="paragraph" w:customStyle="1" w:styleId="affff">
    <w:name w:val="列项——（一级）"/>
    <w:qFormat/>
    <w:rsid w:val="009F30C9"/>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9F30C9"/>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9F30C9"/>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9F30C9"/>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9F30C9"/>
    <w:pPr>
      <w:spacing w:line="400" w:lineRule="exact"/>
      <w:ind w:firstLineChars="200" w:firstLine="200"/>
    </w:pPr>
    <w:rPr>
      <w:rFonts w:cs="宋体"/>
      <w:sz w:val="24"/>
    </w:rPr>
  </w:style>
  <w:style w:type="paragraph" w:customStyle="1" w:styleId="affff2">
    <w:name w:val="论文正文"/>
    <w:basedOn w:val="a"/>
    <w:qFormat/>
    <w:rsid w:val="009F30C9"/>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9F30C9"/>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9F30C9"/>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9F30C9"/>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9F30C9"/>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9F30C9"/>
    <w:pPr>
      <w:spacing w:line="360" w:lineRule="auto"/>
      <w:ind w:firstLineChars="200" w:firstLine="200"/>
    </w:pPr>
    <w:rPr>
      <w:rFonts w:ascii="宋体" w:hAnsi="宋体" w:cs="宋体"/>
      <w:sz w:val="24"/>
    </w:rPr>
  </w:style>
  <w:style w:type="paragraph" w:customStyle="1" w:styleId="affff5">
    <w:name w:val="正文首行缩进两字符"/>
    <w:basedOn w:val="a"/>
    <w:qFormat/>
    <w:rsid w:val="009F30C9"/>
    <w:pPr>
      <w:spacing w:line="360" w:lineRule="auto"/>
      <w:ind w:firstLineChars="200" w:firstLine="200"/>
    </w:pPr>
  </w:style>
  <w:style w:type="paragraph" w:customStyle="1" w:styleId="affff6">
    <w:name w:val="本文正文"/>
    <w:basedOn w:val="a"/>
    <w:qFormat/>
    <w:rsid w:val="009F30C9"/>
    <w:pPr>
      <w:spacing w:line="360" w:lineRule="auto"/>
      <w:ind w:firstLineChars="200" w:firstLine="480"/>
    </w:pPr>
    <w:rPr>
      <w:rFonts w:ascii="宋体"/>
      <w:bCs/>
      <w:sz w:val="24"/>
    </w:rPr>
  </w:style>
  <w:style w:type="paragraph" w:customStyle="1" w:styleId="pa-11">
    <w:name w:val="pa-11"/>
    <w:basedOn w:val="a"/>
    <w:qFormat/>
    <w:rsid w:val="009F30C9"/>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9F30C9"/>
    <w:rPr>
      <w:rFonts w:ascii="Tahoma" w:hAnsi="Tahoma"/>
      <w:sz w:val="24"/>
      <w:szCs w:val="20"/>
    </w:rPr>
  </w:style>
  <w:style w:type="paragraph" w:customStyle="1" w:styleId="CharCharCharChar">
    <w:name w:val="Char Char Char Char"/>
    <w:basedOn w:val="a"/>
    <w:qFormat/>
    <w:rsid w:val="009F30C9"/>
    <w:rPr>
      <w:rFonts w:ascii="Tahoma" w:hAnsi="Tahoma"/>
      <w:sz w:val="24"/>
      <w:szCs w:val="20"/>
    </w:rPr>
  </w:style>
  <w:style w:type="paragraph" w:customStyle="1" w:styleId="2c">
    <w:name w:val="样式 正文首行缩进 + 宋体 首行缩进:  2 字符"/>
    <w:basedOn w:val="afe"/>
    <w:qFormat/>
    <w:rsid w:val="009F30C9"/>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9F30C9"/>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9F30C9"/>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9F30C9"/>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9F30C9"/>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9F30C9"/>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9F30C9"/>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9F30C9"/>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9F30C9"/>
    <w:rPr>
      <w:rFonts w:ascii="Arial" w:eastAsia="仿宋_GB2312" w:hAnsi="Arial"/>
      <w:bCs/>
      <w:kern w:val="2"/>
      <w:sz w:val="28"/>
      <w:szCs w:val="28"/>
    </w:rPr>
  </w:style>
  <w:style w:type="paragraph" w:customStyle="1" w:styleId="pa-6">
    <w:name w:val="pa-6"/>
    <w:basedOn w:val="a"/>
    <w:qFormat/>
    <w:rsid w:val="009F30C9"/>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9F30C9"/>
    <w:rPr>
      <w:rFonts w:ascii="Arial" w:hAnsi="Arial" w:cs="Arial"/>
      <w:color w:val="000000"/>
      <w:sz w:val="24"/>
      <w:szCs w:val="24"/>
      <w:u w:val="none"/>
      <w:lang w:bidi="ar-SA"/>
    </w:rPr>
  </w:style>
  <w:style w:type="character" w:customStyle="1" w:styleId="font61">
    <w:name w:val="font61"/>
    <w:qFormat/>
    <w:rsid w:val="009F30C9"/>
    <w:rPr>
      <w:rFonts w:ascii="宋体" w:eastAsia="宋体"/>
      <w:color w:val="000000"/>
      <w:sz w:val="24"/>
      <w:szCs w:val="24"/>
      <w:u w:val="none"/>
    </w:rPr>
  </w:style>
  <w:style w:type="character" w:customStyle="1" w:styleId="font31">
    <w:name w:val="font31"/>
    <w:qFormat/>
    <w:rsid w:val="009F30C9"/>
    <w:rPr>
      <w:rFonts w:ascii="宋体" w:eastAsia="宋体" w:cs="宋体"/>
      <w:color w:val="000000"/>
      <w:sz w:val="24"/>
      <w:szCs w:val="24"/>
      <w:u w:val="none"/>
      <w:lang w:bidi="ar-SA"/>
    </w:rPr>
  </w:style>
  <w:style w:type="character" w:customStyle="1" w:styleId="TexteHelvtica9">
    <w:name w:val="Texte Helvética 9"/>
    <w:qFormat/>
    <w:rsid w:val="009F30C9"/>
    <w:rPr>
      <w:rFonts w:ascii="Helvetica" w:hAnsi="Helvetica" w:cs="Helvetica"/>
      <w:sz w:val="18"/>
      <w:szCs w:val="18"/>
      <w:lang w:bidi="ar-SA"/>
    </w:rPr>
  </w:style>
  <w:style w:type="character" w:customStyle="1" w:styleId="a14baihang201">
    <w:name w:val="a14baihang201"/>
    <w:qFormat/>
    <w:rsid w:val="009F30C9"/>
    <w:rPr>
      <w:color w:val="000000"/>
      <w:sz w:val="23"/>
      <w:szCs w:val="23"/>
    </w:rPr>
  </w:style>
  <w:style w:type="character" w:customStyle="1" w:styleId="font11">
    <w:name w:val="font11"/>
    <w:qFormat/>
    <w:rsid w:val="009F30C9"/>
    <w:rPr>
      <w:rFonts w:ascii="宋体" w:eastAsia="宋体"/>
      <w:color w:val="000000"/>
      <w:sz w:val="22"/>
      <w:szCs w:val="22"/>
      <w:u w:val="none"/>
    </w:rPr>
  </w:style>
  <w:style w:type="character" w:customStyle="1" w:styleId="tpccontent1">
    <w:name w:val="tpc_content1"/>
    <w:qFormat/>
    <w:rsid w:val="009F30C9"/>
    <w:rPr>
      <w:sz w:val="20"/>
      <w:szCs w:val="20"/>
    </w:rPr>
  </w:style>
  <w:style w:type="character" w:customStyle="1" w:styleId="font41">
    <w:name w:val="font41"/>
    <w:qFormat/>
    <w:rsid w:val="009F30C9"/>
    <w:rPr>
      <w:rFonts w:ascii="宋体" w:eastAsia="宋体"/>
      <w:color w:val="000000"/>
      <w:sz w:val="22"/>
      <w:szCs w:val="22"/>
      <w:u w:val="none"/>
      <w:vertAlign w:val="superscript"/>
    </w:rPr>
  </w:style>
  <w:style w:type="character" w:customStyle="1" w:styleId="font21">
    <w:name w:val="font21"/>
    <w:qFormat/>
    <w:rsid w:val="009F30C9"/>
    <w:rPr>
      <w:rFonts w:ascii="宋体" w:eastAsia="宋体"/>
      <w:color w:val="000000"/>
      <w:sz w:val="24"/>
      <w:szCs w:val="24"/>
      <w:u w:val="none"/>
      <w:vertAlign w:val="superscript"/>
    </w:rPr>
  </w:style>
  <w:style w:type="character" w:customStyle="1" w:styleId="font51">
    <w:name w:val="font51"/>
    <w:qFormat/>
    <w:rsid w:val="009F30C9"/>
    <w:rPr>
      <w:rFonts w:ascii="宋体" w:eastAsia="宋体"/>
      <w:color w:val="000000"/>
      <w:sz w:val="24"/>
      <w:szCs w:val="24"/>
      <w:u w:val="none"/>
    </w:rPr>
  </w:style>
  <w:style w:type="character" w:customStyle="1" w:styleId="font71">
    <w:name w:val="font71"/>
    <w:basedOn w:val="a1"/>
    <w:qFormat/>
    <w:rsid w:val="009F30C9"/>
    <w:rPr>
      <w:rFonts w:ascii="宋体" w:eastAsia="宋体"/>
      <w:color w:val="000000"/>
      <w:sz w:val="24"/>
      <w:szCs w:val="24"/>
      <w:u w:val="none"/>
      <w:vertAlign w:val="superscript"/>
    </w:rPr>
  </w:style>
  <w:style w:type="paragraph" w:customStyle="1" w:styleId="titrepageniveau1">
    <w:name w:val="titre page niveau 1"/>
    <w:qFormat/>
    <w:rsid w:val="009F30C9"/>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9F30C9"/>
    <w:pPr>
      <w:widowControl/>
      <w:spacing w:after="160" w:line="240" w:lineRule="exact"/>
      <w:jc w:val="left"/>
    </w:pPr>
  </w:style>
  <w:style w:type="paragraph" w:customStyle="1" w:styleId="Text">
    <w:name w:val="Text"/>
    <w:basedOn w:val="a"/>
    <w:qFormat/>
    <w:rsid w:val="009F30C9"/>
    <w:pPr>
      <w:widowControl/>
      <w:spacing w:before="120"/>
    </w:pPr>
    <w:rPr>
      <w:kern w:val="0"/>
      <w:sz w:val="24"/>
      <w:szCs w:val="20"/>
      <w:lang w:eastAsia="en-US"/>
    </w:rPr>
  </w:style>
  <w:style w:type="paragraph" w:customStyle="1" w:styleId="texte">
    <w:name w:val="texte"/>
    <w:qFormat/>
    <w:rsid w:val="009F30C9"/>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9F30C9"/>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9F30C9"/>
    <w:pPr>
      <w:ind w:left="1040"/>
      <w:outlineLvl w:val="1"/>
    </w:pPr>
    <w:rPr>
      <w:rFonts w:ascii="黑体" w:eastAsia="黑体"/>
      <w:kern w:val="21"/>
      <w:szCs w:val="20"/>
    </w:rPr>
  </w:style>
  <w:style w:type="paragraph" w:customStyle="1" w:styleId="Arial9">
    <w:name w:val="Arial 9"/>
    <w:basedOn w:val="a"/>
    <w:qFormat/>
    <w:rsid w:val="009F30C9"/>
    <w:rPr>
      <w:rFonts w:ascii="Arial" w:hAnsi="Arial" w:cs="Arial"/>
      <w:sz w:val="18"/>
      <w:szCs w:val="18"/>
      <w:lang w:val="fr-FR" w:eastAsia="fr-FR"/>
    </w:rPr>
  </w:style>
  <w:style w:type="paragraph" w:customStyle="1" w:styleId="Arial9215">
    <w:name w:val="样式 Arial 9 + 两端对齐 段前: 2 磅 行距: 1.5 倍行距"/>
    <w:basedOn w:val="Arial9"/>
    <w:qFormat/>
    <w:rsid w:val="009F30C9"/>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9F30C9"/>
    <w:pPr>
      <w:widowControl/>
      <w:ind w:firstLineChars="200" w:firstLine="420"/>
      <w:jc w:val="left"/>
    </w:pPr>
    <w:rPr>
      <w:kern w:val="0"/>
      <w:sz w:val="20"/>
      <w:szCs w:val="20"/>
    </w:rPr>
  </w:style>
  <w:style w:type="paragraph" w:customStyle="1" w:styleId="Arial9texte">
    <w:name w:val="Arial 9 texte"/>
    <w:basedOn w:val="a"/>
    <w:qFormat/>
    <w:rsid w:val="009F30C9"/>
    <w:rPr>
      <w:rFonts w:ascii="Arial" w:hAnsi="Arial" w:cs="Arial"/>
      <w:sz w:val="18"/>
      <w:szCs w:val="18"/>
      <w:lang w:val="fr-FR" w:eastAsia="fr-FR"/>
    </w:rPr>
  </w:style>
  <w:style w:type="paragraph" w:customStyle="1" w:styleId="style9">
    <w:name w:val="style9"/>
    <w:basedOn w:val="a"/>
    <w:qFormat/>
    <w:rsid w:val="009F30C9"/>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9F30C9"/>
    <w:pPr>
      <w:autoSpaceDE w:val="0"/>
      <w:autoSpaceDN w:val="0"/>
      <w:spacing w:before="0" w:after="0" w:line="360" w:lineRule="auto"/>
      <w:ind w:left="2268"/>
    </w:pPr>
    <w:rPr>
      <w:rFonts w:cs="宋体"/>
      <w:szCs w:val="20"/>
    </w:rPr>
  </w:style>
  <w:style w:type="paragraph" w:customStyle="1" w:styleId="UP0">
    <w:name w:val="UP正文"/>
    <w:basedOn w:val="a"/>
    <w:qFormat/>
    <w:rsid w:val="009F30C9"/>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9F30C9"/>
    <w:pPr>
      <w:widowControl w:val="0"/>
      <w:ind w:left="0" w:right="0" w:firstLine="0"/>
    </w:pPr>
    <w:rPr>
      <w:rFonts w:ascii="Arial" w:hAnsi="Arial" w:cs="Arial"/>
    </w:rPr>
  </w:style>
  <w:style w:type="paragraph" w:customStyle="1" w:styleId="HeadingLeft">
    <w:name w:val="Heading Left"/>
    <w:basedOn w:val="a"/>
    <w:qFormat/>
    <w:rsid w:val="009F30C9"/>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9F30C9"/>
    <w:pPr>
      <w:autoSpaceDE w:val="0"/>
      <w:autoSpaceDN w:val="0"/>
    </w:pPr>
    <w:rPr>
      <w:rFonts w:ascii="黑体" w:eastAsia="黑体"/>
      <w:bCs/>
      <w:lang w:val="zh-CN" w:eastAsia="zh-CN"/>
    </w:rPr>
  </w:style>
  <w:style w:type="paragraph" w:customStyle="1" w:styleId="style10">
    <w:name w:val="style10"/>
    <w:basedOn w:val="a"/>
    <w:qFormat/>
    <w:rsid w:val="009F30C9"/>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9F30C9"/>
    <w:pPr>
      <w:widowControl w:val="0"/>
      <w:spacing w:line="340" w:lineRule="atLeast"/>
      <w:jc w:val="both"/>
    </w:pPr>
    <w:rPr>
      <w:rFonts w:ascii="Consolas" w:eastAsia="方正中等线简体" w:hAnsi="Consolas"/>
      <w:sz w:val="21"/>
    </w:rPr>
  </w:style>
  <w:style w:type="character" w:customStyle="1" w:styleId="39">
    <w:name w:val="正文文本 3 字符"/>
    <w:basedOn w:val="a1"/>
    <w:qFormat/>
    <w:rsid w:val="009F30C9"/>
    <w:rPr>
      <w:rFonts w:ascii="Times New Roman" w:eastAsia="宋体" w:hAnsi="Times New Roman" w:cs="Times New Roman"/>
      <w:sz w:val="16"/>
      <w:szCs w:val="16"/>
    </w:rPr>
  </w:style>
  <w:style w:type="character" w:customStyle="1" w:styleId="3Char">
    <w:name w:val="正文文本 3 Char"/>
    <w:link w:val="31"/>
    <w:qFormat/>
    <w:rsid w:val="009F30C9"/>
    <w:rPr>
      <w:rFonts w:ascii="Times New Roman" w:eastAsia="宋体" w:hAnsi="Times New Roman" w:cs="Times New Roman"/>
      <w:sz w:val="16"/>
      <w:szCs w:val="16"/>
    </w:rPr>
  </w:style>
  <w:style w:type="paragraph" w:customStyle="1" w:styleId="1f1">
    <w:name w:val="列表段落1"/>
    <w:basedOn w:val="a"/>
    <w:uiPriority w:val="34"/>
    <w:qFormat/>
    <w:rsid w:val="009F30C9"/>
    <w:pPr>
      <w:ind w:firstLineChars="200" w:firstLine="420"/>
    </w:pPr>
    <w:rPr>
      <w:rFonts w:ascii="Calibri" w:hAnsi="Calibri"/>
      <w:szCs w:val="22"/>
    </w:rPr>
  </w:style>
  <w:style w:type="character" w:customStyle="1" w:styleId="op-map-singlepoint-info-right1">
    <w:name w:val="op-map-singlepoint-info-right1"/>
    <w:qFormat/>
    <w:rsid w:val="009F30C9"/>
  </w:style>
  <w:style w:type="character" w:customStyle="1" w:styleId="apple-converted-space">
    <w:name w:val="apple-converted-space"/>
    <w:qFormat/>
    <w:rsid w:val="009F30C9"/>
  </w:style>
  <w:style w:type="paragraph" w:customStyle="1" w:styleId="Style11">
    <w:name w:val="_Style 1"/>
    <w:basedOn w:val="a"/>
    <w:qFormat/>
    <w:rsid w:val="009F30C9"/>
    <w:pPr>
      <w:ind w:firstLineChars="200" w:firstLine="420"/>
    </w:pPr>
    <w:rPr>
      <w:rFonts w:ascii="Calibri" w:hAnsi="Calibri"/>
      <w:szCs w:val="22"/>
    </w:rPr>
  </w:style>
  <w:style w:type="paragraph" w:customStyle="1" w:styleId="CharChar6">
    <w:name w:val="Char Char"/>
    <w:basedOn w:val="a"/>
    <w:qFormat/>
    <w:rsid w:val="009F30C9"/>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9F30C9"/>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9F30C9"/>
    <w:rPr>
      <w:rFonts w:ascii="Arial" w:eastAsia="宋体" w:hAnsi="Arial" w:cs="Arial"/>
      <w:vanish/>
      <w:kern w:val="0"/>
      <w:sz w:val="16"/>
      <w:szCs w:val="16"/>
    </w:rPr>
  </w:style>
  <w:style w:type="character" w:customStyle="1" w:styleId="Char16">
    <w:name w:val="无间隔 Char1"/>
    <w:link w:val="afff2"/>
    <w:qFormat/>
    <w:rsid w:val="009F30C9"/>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9F30C9"/>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9F30C9"/>
    <w:rPr>
      <w:rFonts w:ascii="Tahoma" w:hAnsi="Tahoma"/>
      <w:sz w:val="24"/>
      <w:szCs w:val="20"/>
    </w:rPr>
  </w:style>
  <w:style w:type="paragraph" w:customStyle="1" w:styleId="midtext">
    <w:name w:val="midtext"/>
    <w:basedOn w:val="a"/>
    <w:qFormat/>
    <w:rsid w:val="009F30C9"/>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9F30C9"/>
    <w:rPr>
      <w:rFonts w:ascii="Arial" w:hAnsi="Arial" w:cs="Arial" w:hint="default"/>
      <w:color w:val="0000FF"/>
      <w:sz w:val="20"/>
      <w:szCs w:val="20"/>
    </w:rPr>
  </w:style>
  <w:style w:type="paragraph" w:customStyle="1" w:styleId="RDBullet1">
    <w:name w:val="RD Bullet1"/>
    <w:basedOn w:val="a"/>
    <w:qFormat/>
    <w:rsid w:val="009F30C9"/>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9F30C9"/>
    <w:pPr>
      <w:widowControl/>
      <w:jc w:val="left"/>
    </w:pPr>
    <w:rPr>
      <w:rFonts w:ascii="Calibri" w:hAnsi="Calibri" w:cs="Calibri"/>
      <w:kern w:val="0"/>
      <w:sz w:val="24"/>
      <w:lang w:eastAsia="en-US"/>
    </w:rPr>
  </w:style>
  <w:style w:type="character" w:customStyle="1" w:styleId="title1">
    <w:name w:val="title1"/>
    <w:qFormat/>
    <w:rsid w:val="009F30C9"/>
    <w:rPr>
      <w:b/>
      <w:bCs/>
      <w:color w:val="FFFFFF"/>
      <w:sz w:val="24"/>
      <w:szCs w:val="24"/>
    </w:rPr>
  </w:style>
  <w:style w:type="character" w:customStyle="1" w:styleId="en1">
    <w:name w:val="en1"/>
    <w:qFormat/>
    <w:rsid w:val="009F30C9"/>
    <w:rPr>
      <w:rFonts w:ascii="Arial" w:hAnsi="Arial" w:cs="Arial" w:hint="default"/>
      <w:sz w:val="20"/>
      <w:szCs w:val="20"/>
    </w:rPr>
  </w:style>
  <w:style w:type="character" w:customStyle="1" w:styleId="fontstyle01">
    <w:name w:val="fontstyle01"/>
    <w:qFormat/>
    <w:rsid w:val="009F30C9"/>
    <w:rPr>
      <w:rFonts w:ascii="华文中宋" w:eastAsia="华文中宋" w:hAnsi="华文中宋" w:hint="eastAsia"/>
      <w:color w:val="000000"/>
      <w:sz w:val="24"/>
      <w:szCs w:val="24"/>
    </w:rPr>
  </w:style>
  <w:style w:type="paragraph" w:customStyle="1" w:styleId="2e">
    <w:name w:val="列出段落2"/>
    <w:basedOn w:val="a"/>
    <w:uiPriority w:val="34"/>
    <w:qFormat/>
    <w:rsid w:val="009F30C9"/>
    <w:pPr>
      <w:ind w:firstLineChars="200" w:firstLine="420"/>
    </w:pPr>
    <w:rPr>
      <w:rFonts w:ascii="Calibri" w:hAnsi="Calibri"/>
      <w:szCs w:val="22"/>
    </w:rPr>
  </w:style>
  <w:style w:type="paragraph" w:customStyle="1" w:styleId="Style0">
    <w:name w:val="_Style 0"/>
    <w:qFormat/>
    <w:rsid w:val="009F30C9"/>
    <w:pPr>
      <w:widowControl w:val="0"/>
      <w:jc w:val="both"/>
    </w:pPr>
    <w:rPr>
      <w:rFonts w:ascii="Calibri" w:hAnsi="Calibri"/>
      <w:kern w:val="2"/>
      <w:sz w:val="21"/>
      <w:szCs w:val="24"/>
    </w:rPr>
  </w:style>
  <w:style w:type="character" w:customStyle="1" w:styleId="181">
    <w:name w:val="正文文本 (18)1"/>
    <w:qFormat/>
    <w:rsid w:val="009F30C9"/>
    <w:rPr>
      <w:rFonts w:ascii="MingLiU" w:eastAsia="MingLiU" w:hAnsi="MingLiU" w:cs="Times New Roman"/>
      <w:sz w:val="26"/>
    </w:rPr>
  </w:style>
  <w:style w:type="paragraph" w:customStyle="1" w:styleId="Style2">
    <w:name w:val="_Style 2"/>
    <w:qFormat/>
    <w:rsid w:val="009F30C9"/>
    <w:pPr>
      <w:widowControl w:val="0"/>
      <w:jc w:val="both"/>
    </w:pPr>
    <w:rPr>
      <w:rFonts w:ascii="Calibri" w:hAnsi="Calibri"/>
      <w:kern w:val="2"/>
      <w:sz w:val="21"/>
      <w:szCs w:val="24"/>
    </w:rPr>
  </w:style>
  <w:style w:type="paragraph" w:customStyle="1" w:styleId="affff9">
    <w:name w:val="表 靠左"/>
    <w:basedOn w:val="a"/>
    <w:qFormat/>
    <w:rsid w:val="009F30C9"/>
    <w:pPr>
      <w:jc w:val="left"/>
    </w:pPr>
    <w:rPr>
      <w:rFonts w:ascii="宋体" w:hAnsi="宋体"/>
    </w:rPr>
  </w:style>
  <w:style w:type="character" w:customStyle="1" w:styleId="1f2">
    <w:name w:val="纯文本 字符1"/>
    <w:qFormat/>
    <w:locked/>
    <w:rsid w:val="009F30C9"/>
    <w:rPr>
      <w:rFonts w:ascii="宋体" w:hAnsi="Courier New"/>
      <w:kern w:val="2"/>
      <w:sz w:val="21"/>
    </w:rPr>
  </w:style>
  <w:style w:type="paragraph" w:customStyle="1" w:styleId="ListParagraph1">
    <w:name w:val="List Paragraph1"/>
    <w:basedOn w:val="a"/>
    <w:qFormat/>
    <w:rsid w:val="009F30C9"/>
    <w:pPr>
      <w:widowControl/>
      <w:ind w:firstLineChars="200" w:firstLine="420"/>
    </w:pPr>
    <w:rPr>
      <w:rFonts w:ascii="Verdana" w:hAnsi="Verdana"/>
      <w:kern w:val="0"/>
      <w:sz w:val="18"/>
      <w:szCs w:val="20"/>
      <w:lang w:eastAsia="en-US"/>
    </w:rPr>
  </w:style>
  <w:style w:type="character" w:customStyle="1" w:styleId="1f3">
    <w:name w:val="列表段落 字符1"/>
    <w:qFormat/>
    <w:rsid w:val="009F30C9"/>
  </w:style>
  <w:style w:type="paragraph" w:customStyle="1" w:styleId="Style6">
    <w:name w:val="_Style 6"/>
    <w:basedOn w:val="a"/>
    <w:next w:val="a4"/>
    <w:qFormat/>
    <w:rsid w:val="009F30C9"/>
    <w:pPr>
      <w:ind w:firstLineChars="200" w:firstLine="420"/>
    </w:pPr>
    <w:rPr>
      <w:szCs w:val="22"/>
    </w:rPr>
  </w:style>
  <w:style w:type="character" w:customStyle="1" w:styleId="NormalCharacter">
    <w:name w:val="NormalCharacter"/>
    <w:qFormat/>
    <w:rsid w:val="009F30C9"/>
  </w:style>
  <w:style w:type="paragraph" w:customStyle="1" w:styleId="UserStyle1">
    <w:name w:val="UserStyle_1"/>
    <w:basedOn w:val="a"/>
    <w:qFormat/>
    <w:rsid w:val="009F30C9"/>
    <w:pPr>
      <w:widowControl/>
      <w:ind w:firstLineChars="200" w:firstLine="420"/>
    </w:pPr>
    <w:rPr>
      <w:rFonts w:ascii="Verdana" w:hAnsi="Verdana"/>
      <w:kern w:val="0"/>
      <w:sz w:val="18"/>
      <w:szCs w:val="20"/>
      <w:lang w:eastAsia="en-US"/>
    </w:rPr>
  </w:style>
  <w:style w:type="character" w:customStyle="1" w:styleId="font121">
    <w:name w:val="font121"/>
    <w:qFormat/>
    <w:rsid w:val="009F30C9"/>
    <w:rPr>
      <w:rFonts w:ascii="宋体" w:eastAsia="宋体" w:hAnsi="宋体" w:cs="宋体" w:hint="eastAsia"/>
      <w:color w:val="000000"/>
      <w:sz w:val="36"/>
      <w:szCs w:val="36"/>
      <w:u w:val="none"/>
    </w:rPr>
  </w:style>
  <w:style w:type="character" w:customStyle="1" w:styleId="font101">
    <w:name w:val="font101"/>
    <w:qFormat/>
    <w:rsid w:val="009F30C9"/>
    <w:rPr>
      <w:rFonts w:ascii="宋体" w:eastAsia="宋体" w:hAnsi="宋体" w:cs="宋体" w:hint="eastAsia"/>
      <w:color w:val="000000"/>
      <w:sz w:val="22"/>
      <w:szCs w:val="22"/>
      <w:u w:val="none"/>
    </w:rPr>
  </w:style>
  <w:style w:type="paragraph" w:customStyle="1" w:styleId="1">
    <w:name w:val="1级"/>
    <w:basedOn w:val="a4"/>
    <w:link w:val="1Char2"/>
    <w:qFormat/>
    <w:rsid w:val="009F30C9"/>
    <w:pPr>
      <w:numPr>
        <w:numId w:val="3"/>
      </w:numPr>
      <w:outlineLvl w:val="0"/>
    </w:pPr>
    <w:rPr>
      <w:rFonts w:ascii="Calibri" w:hAnsi="Calibri"/>
    </w:rPr>
  </w:style>
  <w:style w:type="paragraph" w:customStyle="1" w:styleId="2f">
    <w:name w:val="2级"/>
    <w:basedOn w:val="a4"/>
    <w:qFormat/>
    <w:rsid w:val="009F30C9"/>
    <w:pPr>
      <w:tabs>
        <w:tab w:val="left" w:pos="720"/>
      </w:tabs>
      <w:ind w:left="422" w:hangingChars="200" w:hanging="422"/>
      <w:outlineLvl w:val="1"/>
    </w:pPr>
    <w:rPr>
      <w:rFonts w:ascii="Calibri" w:hAnsi="Calibri"/>
      <w:b/>
    </w:rPr>
  </w:style>
  <w:style w:type="character" w:customStyle="1" w:styleId="1Char2">
    <w:name w:val="1级 Char"/>
    <w:link w:val="1"/>
    <w:qFormat/>
    <w:rsid w:val="009F30C9"/>
    <w:rPr>
      <w:rFonts w:ascii="Calibri" w:eastAsia="等线" w:hAnsi="Calibri" w:cs="Times New Roman"/>
    </w:rPr>
  </w:style>
  <w:style w:type="character" w:customStyle="1" w:styleId="2Char4">
    <w:name w:val="2级 Char"/>
    <w:qFormat/>
    <w:rsid w:val="009F30C9"/>
    <w:rPr>
      <w:rFonts w:ascii="Calibri" w:eastAsia="宋体" w:hAnsi="Calibri" w:cs="Times New Roman"/>
      <w:b/>
      <w:szCs w:val="21"/>
    </w:rPr>
  </w:style>
  <w:style w:type="paragraph" w:customStyle="1" w:styleId="3a">
    <w:name w:val="3级"/>
    <w:basedOn w:val="a4"/>
    <w:qFormat/>
    <w:rsid w:val="009F30C9"/>
    <w:pPr>
      <w:tabs>
        <w:tab w:val="left" w:pos="720"/>
      </w:tabs>
      <w:ind w:left="720" w:hanging="720"/>
      <w:outlineLvl w:val="2"/>
    </w:pPr>
    <w:rPr>
      <w:rFonts w:ascii="宋体" w:hAnsi="宋体"/>
      <w:color w:val="000000"/>
    </w:rPr>
  </w:style>
  <w:style w:type="character" w:customStyle="1" w:styleId="3Char3">
    <w:name w:val="3级 Char"/>
    <w:qFormat/>
    <w:rsid w:val="009F30C9"/>
    <w:rPr>
      <w:rFonts w:ascii="宋体" w:eastAsia="宋体" w:hAnsi="宋体" w:cs="Times New Roman"/>
      <w:color w:val="000000"/>
      <w:szCs w:val="21"/>
    </w:rPr>
  </w:style>
  <w:style w:type="character" w:customStyle="1" w:styleId="Chara">
    <w:name w:val="正文首行缩进 Char"/>
    <w:basedOn w:val="affd"/>
    <w:link w:val="afe"/>
    <w:qFormat/>
    <w:rsid w:val="009F30C9"/>
    <w:rPr>
      <w:rFonts w:ascii="Times New Roman" w:eastAsia="宋体" w:hAnsi="Times New Roman" w:cs="Times New Roman"/>
      <w:szCs w:val="21"/>
    </w:rPr>
  </w:style>
  <w:style w:type="paragraph" w:customStyle="1" w:styleId="msonormal0">
    <w:name w:val="msonormal"/>
    <w:basedOn w:val="a"/>
    <w:qFormat/>
    <w:rsid w:val="009F30C9"/>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9F30C9"/>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9F30C9"/>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9F30C9"/>
  </w:style>
  <w:style w:type="character" w:customStyle="1" w:styleId="1f4">
    <w:name w:val="页码1"/>
    <w:qFormat/>
    <w:rsid w:val="009F30C9"/>
    <w:rPr>
      <w:rFonts w:cs="Times New Roman"/>
    </w:rPr>
  </w:style>
  <w:style w:type="character" w:customStyle="1" w:styleId="Charf7">
    <w:name w:val="段落正文 Char"/>
    <w:link w:val="afffc"/>
    <w:qFormat/>
    <w:rsid w:val="009F30C9"/>
    <w:rPr>
      <w:rFonts w:ascii="宋体" w:eastAsia="等线" w:hAnsi="Cambria" w:cs="Times New Roman"/>
    </w:rPr>
  </w:style>
  <w:style w:type="character" w:customStyle="1" w:styleId="CharChar91">
    <w:name w:val="Char Char91"/>
    <w:qFormat/>
    <w:rsid w:val="009F30C9"/>
    <w:rPr>
      <w:rFonts w:eastAsia="宋体"/>
      <w:kern w:val="2"/>
      <w:sz w:val="18"/>
      <w:szCs w:val="18"/>
      <w:lang w:val="en-US" w:eastAsia="zh-CN" w:bidi="ar-SA"/>
    </w:rPr>
  </w:style>
  <w:style w:type="character" w:customStyle="1" w:styleId="CharChar111">
    <w:name w:val="Char Char111"/>
    <w:qFormat/>
    <w:rsid w:val="009F30C9"/>
    <w:rPr>
      <w:rFonts w:eastAsia="宋体"/>
      <w:kern w:val="2"/>
      <w:sz w:val="24"/>
      <w:lang w:bidi="ar-SA"/>
    </w:rPr>
  </w:style>
  <w:style w:type="paragraph" w:customStyle="1" w:styleId="xl278">
    <w:name w:val="xl278"/>
    <w:basedOn w:val="a"/>
    <w:qFormat/>
    <w:rsid w:val="009F30C9"/>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9F30C9"/>
    <w:pPr>
      <w:tabs>
        <w:tab w:val="center" w:pos="4153"/>
        <w:tab w:val="right" w:pos="8306"/>
      </w:tabs>
      <w:snapToGrid w:val="0"/>
      <w:jc w:val="left"/>
    </w:pPr>
    <w:rPr>
      <w:sz w:val="18"/>
      <w:szCs w:val="18"/>
    </w:rPr>
  </w:style>
  <w:style w:type="paragraph" w:customStyle="1" w:styleId="xl273">
    <w:name w:val="xl27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9F30C9"/>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9F30C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9F3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9F30C9"/>
    <w:rPr>
      <w:rFonts w:ascii="Tahoma" w:hAnsi="Tahoma"/>
      <w:sz w:val="24"/>
      <w:szCs w:val="20"/>
    </w:rPr>
  </w:style>
  <w:style w:type="paragraph" w:customStyle="1" w:styleId="xl262">
    <w:name w:val="xl26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9F30C9"/>
    <w:rPr>
      <w:rFonts w:ascii="Tahoma" w:hAnsi="Tahoma"/>
      <w:sz w:val="24"/>
      <w:szCs w:val="20"/>
    </w:rPr>
  </w:style>
  <w:style w:type="paragraph" w:customStyle="1" w:styleId="Char22">
    <w:name w:val="Char2"/>
    <w:basedOn w:val="a9"/>
    <w:qFormat/>
    <w:rsid w:val="009F30C9"/>
    <w:pPr>
      <w:widowControl/>
    </w:pPr>
    <w:rPr>
      <w:rFonts w:ascii="Tahoma" w:eastAsia="宋体" w:hAnsi="Tahoma"/>
      <w:sz w:val="24"/>
    </w:rPr>
  </w:style>
  <w:style w:type="paragraph" w:customStyle="1" w:styleId="CharChar10">
    <w:name w:val="Char Char1"/>
    <w:basedOn w:val="a"/>
    <w:qFormat/>
    <w:rsid w:val="009F30C9"/>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9F30C9"/>
    <w:rPr>
      <w:rFonts w:ascii="仿宋" w:eastAsia="仿宋" w:hAnsi="仿宋" w:cs="仿宋"/>
      <w:lang w:val="zh-CN" w:bidi="zh-CN"/>
    </w:rPr>
  </w:style>
  <w:style w:type="paragraph" w:customStyle="1" w:styleId="xl283">
    <w:name w:val="xl283"/>
    <w:basedOn w:val="a"/>
    <w:qFormat/>
    <w:rsid w:val="009F30C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9F30C9"/>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9F30C9"/>
    <w:pPr>
      <w:widowControl/>
      <w:ind w:left="720"/>
      <w:contextualSpacing/>
      <w:jc w:val="left"/>
    </w:pPr>
    <w:rPr>
      <w:rFonts w:eastAsia="Times New Roman"/>
      <w:kern w:val="0"/>
      <w:sz w:val="24"/>
    </w:rPr>
  </w:style>
  <w:style w:type="paragraph" w:customStyle="1" w:styleId="Char1CharCharChar1">
    <w:name w:val="Char1 Char Char Char1"/>
    <w:basedOn w:val="a"/>
    <w:qFormat/>
    <w:rsid w:val="009F30C9"/>
    <w:pPr>
      <w:spacing w:line="360" w:lineRule="auto"/>
    </w:pPr>
    <w:rPr>
      <w:rFonts w:ascii="Tahoma" w:hAnsi="Tahoma"/>
      <w:sz w:val="24"/>
      <w:szCs w:val="20"/>
    </w:rPr>
  </w:style>
  <w:style w:type="paragraph" w:customStyle="1" w:styleId="xl260">
    <w:name w:val="xl260"/>
    <w:basedOn w:val="a"/>
    <w:qFormat/>
    <w:rsid w:val="009F30C9"/>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9F30C9"/>
    <w:pPr>
      <w:widowControl/>
      <w:spacing w:before="240" w:after="240"/>
      <w:jc w:val="left"/>
    </w:pPr>
    <w:rPr>
      <w:rFonts w:ascii="宋体" w:hAnsi="宋体" w:cs="宋体"/>
      <w:kern w:val="0"/>
      <w:sz w:val="24"/>
    </w:rPr>
  </w:style>
  <w:style w:type="paragraph" w:customStyle="1" w:styleId="unnamed1">
    <w:name w:val="unnamed1"/>
    <w:basedOn w:val="a"/>
    <w:qFormat/>
    <w:rsid w:val="009F30C9"/>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9F30C9"/>
    <w:pPr>
      <w:widowControl/>
      <w:spacing w:after="160" w:line="240" w:lineRule="exact"/>
      <w:jc w:val="left"/>
    </w:pPr>
  </w:style>
  <w:style w:type="paragraph" w:customStyle="1" w:styleId="xl259">
    <w:name w:val="xl259"/>
    <w:basedOn w:val="a"/>
    <w:qFormat/>
    <w:rsid w:val="009F30C9"/>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9F30C9"/>
    <w:rPr>
      <w:rFonts w:ascii="Tahoma" w:hAnsi="Tahoma"/>
      <w:sz w:val="24"/>
      <w:szCs w:val="20"/>
    </w:rPr>
  </w:style>
  <w:style w:type="paragraph" w:customStyle="1" w:styleId="xl261">
    <w:name w:val="xl261"/>
    <w:basedOn w:val="a"/>
    <w:qFormat/>
    <w:rsid w:val="009F30C9"/>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9F30C9"/>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9F30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uiPriority w:val="99"/>
    <w:qFormat/>
    <w:rsid w:val="009F30C9"/>
    <w:rPr>
      <w:rFonts w:ascii="宋体" w:eastAsia="宋体" w:hAnsi="Courier New" w:cs="Times New Roman"/>
      <w:kern w:val="0"/>
      <w:sz w:val="20"/>
      <w:szCs w:val="20"/>
    </w:rPr>
  </w:style>
  <w:style w:type="paragraph" w:customStyle="1" w:styleId="TOC3">
    <w:name w:val="TOC 标题3"/>
    <w:basedOn w:val="10"/>
    <w:next w:val="a"/>
    <w:unhideWhenUsed/>
    <w:qFormat/>
    <w:rsid w:val="009F30C9"/>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8">
    <w:name w:val="正文缩进 Char1"/>
    <w:qFormat/>
    <w:rsid w:val="009F30C9"/>
    <w:rPr>
      <w:rFonts w:ascii="Times New Roman" w:eastAsia="宋体" w:hAnsi="Times New Roman" w:cs="Times New Roman"/>
      <w:szCs w:val="21"/>
    </w:rPr>
  </w:style>
  <w:style w:type="character" w:customStyle="1" w:styleId="Charf8">
    <w:name w:val="首页填空 Char"/>
    <w:link w:val="affffb"/>
    <w:qFormat/>
    <w:locked/>
    <w:rsid w:val="009F30C9"/>
    <w:rPr>
      <w:color w:val="808080"/>
      <w:sz w:val="30"/>
      <w:szCs w:val="30"/>
      <w:u w:val="single"/>
    </w:rPr>
  </w:style>
  <w:style w:type="paragraph" w:customStyle="1" w:styleId="affffb">
    <w:name w:val="首页填空"/>
    <w:basedOn w:val="a"/>
    <w:link w:val="Charf8"/>
    <w:qFormat/>
    <w:rsid w:val="009F30C9"/>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9F30C9"/>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
    <w:name w:val="标题 9 Char"/>
    <w:basedOn w:val="a1"/>
    <w:link w:val="9"/>
    <w:qFormat/>
    <w:rsid w:val="009F30C9"/>
    <w:rPr>
      <w:rFonts w:ascii="Arial" w:eastAsia="黑体" w:hAnsi="Arial"/>
      <w:sz w:val="21"/>
      <w:szCs w:val="21"/>
    </w:rPr>
  </w:style>
  <w:style w:type="character" w:customStyle="1" w:styleId="CharChar8">
    <w:name w:val="日期 Char Char"/>
    <w:qFormat/>
    <w:rsid w:val="009F30C9"/>
    <w:rPr>
      <w:rFonts w:ascii="宋体"/>
      <w:sz w:val="28"/>
      <w:lang w:bidi="ar-SA"/>
    </w:rPr>
  </w:style>
  <w:style w:type="character" w:customStyle="1" w:styleId="Charf9">
    <w:name w:val="明显引用 Char"/>
    <w:qFormat/>
    <w:locked/>
    <w:rsid w:val="009F30C9"/>
    <w:rPr>
      <w:b/>
      <w:bCs/>
      <w:i/>
      <w:iCs/>
      <w:color w:val="4F81BD"/>
    </w:rPr>
  </w:style>
  <w:style w:type="paragraph" w:styleId="affffc">
    <w:name w:val="Intense Quote"/>
    <w:basedOn w:val="a"/>
    <w:next w:val="a"/>
    <w:link w:val="Char33"/>
    <w:qFormat/>
    <w:rsid w:val="009F30C9"/>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9F30C9"/>
    <w:rPr>
      <w:kern w:val="2"/>
      <w:sz w:val="22"/>
    </w:rPr>
  </w:style>
  <w:style w:type="character" w:customStyle="1" w:styleId="Char19">
    <w:name w:val="引用 Char1"/>
    <w:basedOn w:val="a1"/>
    <w:uiPriority w:val="29"/>
    <w:qFormat/>
    <w:rsid w:val="009F30C9"/>
    <w:rPr>
      <w:rFonts w:ascii="Times New Roman" w:eastAsia="宋体" w:hAnsi="Times New Roman" w:cs="Times New Roman"/>
      <w:i/>
      <w:iCs/>
      <w:color w:val="000000"/>
      <w:szCs w:val="24"/>
    </w:rPr>
  </w:style>
  <w:style w:type="character" w:customStyle="1" w:styleId="3Char11">
    <w:name w:val="正文文本 3 Char1"/>
    <w:basedOn w:val="a1"/>
    <w:uiPriority w:val="99"/>
    <w:qFormat/>
    <w:rsid w:val="009F30C9"/>
    <w:rPr>
      <w:rFonts w:ascii="Times New Roman" w:eastAsia="宋体" w:hAnsi="Times New Roman" w:cs="Times New Roman"/>
      <w:sz w:val="16"/>
      <w:szCs w:val="16"/>
    </w:rPr>
  </w:style>
  <w:style w:type="character" w:customStyle="1" w:styleId="CharChar70">
    <w:name w:val="Char Char7"/>
    <w:qFormat/>
    <w:rsid w:val="009F30C9"/>
    <w:rPr>
      <w:rFonts w:ascii="Arial" w:eastAsia="黑体" w:hAnsi="Arial"/>
      <w:b/>
      <w:bCs/>
      <w:kern w:val="2"/>
      <w:sz w:val="32"/>
      <w:szCs w:val="32"/>
      <w:lang w:val="en-US" w:eastAsia="zh-CN" w:bidi="ar-SA"/>
    </w:rPr>
  </w:style>
  <w:style w:type="character" w:customStyle="1" w:styleId="1f7">
    <w:name w:val="书籍标题1"/>
    <w:qFormat/>
    <w:rsid w:val="009F30C9"/>
    <w:rPr>
      <w:b/>
      <w:smallCaps/>
      <w:spacing w:val="5"/>
    </w:rPr>
  </w:style>
  <w:style w:type="character" w:customStyle="1" w:styleId="1f8">
    <w:name w:val="明显强调1"/>
    <w:qFormat/>
    <w:rsid w:val="009F30C9"/>
    <w:rPr>
      <w:b/>
      <w:bCs/>
      <w:i/>
      <w:iCs/>
      <w:color w:val="4F81BD"/>
    </w:rPr>
  </w:style>
  <w:style w:type="character" w:customStyle="1" w:styleId="CharCharCharCharChar">
    <w:name w:val="批注框文本 Char Char Char Char Char"/>
    <w:link w:val="CharChara"/>
    <w:qFormat/>
    <w:rsid w:val="009F30C9"/>
    <w:rPr>
      <w:rFonts w:ascii="宋体"/>
      <w:sz w:val="18"/>
      <w:szCs w:val="18"/>
    </w:rPr>
  </w:style>
  <w:style w:type="paragraph" w:customStyle="1" w:styleId="CharChara">
    <w:name w:val="批注框文本 Char Char"/>
    <w:basedOn w:val="a"/>
    <w:link w:val="CharCharCharCharChar"/>
    <w:qFormat/>
    <w:rsid w:val="009F30C9"/>
    <w:rPr>
      <w:rFonts w:ascii="宋体"/>
      <w:kern w:val="0"/>
      <w:sz w:val="18"/>
      <w:szCs w:val="18"/>
    </w:rPr>
  </w:style>
  <w:style w:type="character" w:customStyle="1" w:styleId="javascript">
    <w:name w:val="javascript"/>
    <w:basedOn w:val="a1"/>
    <w:qFormat/>
    <w:rsid w:val="009F30C9"/>
  </w:style>
  <w:style w:type="character" w:customStyle="1" w:styleId="2Char5">
    <w:name w:val="正文首行缩进 2 Char"/>
    <w:basedOn w:val="Char4"/>
    <w:link w:val="27"/>
    <w:qFormat/>
    <w:rsid w:val="009F30C9"/>
  </w:style>
  <w:style w:type="character" w:customStyle="1" w:styleId="searchcontent1">
    <w:name w:val="search_content1"/>
    <w:basedOn w:val="a1"/>
    <w:qFormat/>
    <w:rsid w:val="009F30C9"/>
    <w:rPr>
      <w:sz w:val="22"/>
      <w:szCs w:val="22"/>
    </w:rPr>
  </w:style>
  <w:style w:type="character" w:customStyle="1" w:styleId="Charfa">
    <w:name w:val="技术规范书正文 Char"/>
    <w:basedOn w:val="a1"/>
    <w:link w:val="affffd"/>
    <w:qFormat/>
    <w:rsid w:val="009F30C9"/>
    <w:rPr>
      <w:kern w:val="2"/>
      <w:sz w:val="24"/>
      <w:szCs w:val="24"/>
    </w:rPr>
  </w:style>
  <w:style w:type="paragraph" w:customStyle="1" w:styleId="affffd">
    <w:name w:val="技术规范书正文"/>
    <w:link w:val="Charfa"/>
    <w:qFormat/>
    <w:rsid w:val="009F30C9"/>
    <w:pPr>
      <w:snapToGrid w:val="0"/>
      <w:spacing w:line="360" w:lineRule="auto"/>
    </w:pPr>
    <w:rPr>
      <w:kern w:val="2"/>
      <w:sz w:val="24"/>
      <w:szCs w:val="24"/>
    </w:rPr>
  </w:style>
  <w:style w:type="character" w:customStyle="1" w:styleId="1f9">
    <w:name w:val="不明显参考1"/>
    <w:qFormat/>
    <w:rsid w:val="009F30C9"/>
    <w:rPr>
      <w:smallCaps/>
      <w:color w:val="C0504D"/>
      <w:u w:val="single"/>
    </w:rPr>
  </w:style>
  <w:style w:type="character" w:customStyle="1" w:styleId="CharChar711">
    <w:name w:val="Char Char711"/>
    <w:qFormat/>
    <w:rsid w:val="009F30C9"/>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1"/>
    <w:qFormat/>
    <w:rsid w:val="009F30C9"/>
    <w:rPr>
      <w:rFonts w:ascii="宋体" w:eastAsia="宋体" w:hAnsi="Courier New"/>
      <w:kern w:val="2"/>
      <w:sz w:val="21"/>
      <w:lang w:val="en-US" w:eastAsia="zh-CN" w:bidi="ar-SA"/>
    </w:rPr>
  </w:style>
  <w:style w:type="character" w:customStyle="1" w:styleId="2Char20">
    <w:name w:val="正文首行缩进 2 Char2"/>
    <w:basedOn w:val="Char4"/>
    <w:uiPriority w:val="99"/>
    <w:semiHidden/>
    <w:qFormat/>
    <w:rsid w:val="009F30C9"/>
    <w:rPr>
      <w:rFonts w:ascii="Times New Roman" w:hAnsi="Times New Roman"/>
      <w:kern w:val="2"/>
      <w:sz w:val="21"/>
    </w:rPr>
  </w:style>
  <w:style w:type="character" w:customStyle="1" w:styleId="textcontents">
    <w:name w:val="textcontents"/>
    <w:qFormat/>
    <w:rsid w:val="009F30C9"/>
    <w:rPr>
      <w:rFonts w:ascii="Times New Roman" w:hAnsi="Times New Roman" w:cs="Times New Roman" w:hint="default"/>
    </w:rPr>
  </w:style>
  <w:style w:type="character" w:customStyle="1" w:styleId="Variable">
    <w:name w:val="Variable"/>
    <w:qFormat/>
    <w:rsid w:val="009F30C9"/>
    <w:rPr>
      <w:i/>
    </w:rPr>
  </w:style>
  <w:style w:type="character" w:customStyle="1" w:styleId="font161">
    <w:name w:val="font161"/>
    <w:qFormat/>
    <w:rsid w:val="009F30C9"/>
    <w:rPr>
      <w:b/>
      <w:bCs/>
      <w:sz w:val="32"/>
      <w:szCs w:val="32"/>
    </w:rPr>
  </w:style>
  <w:style w:type="character" w:customStyle="1" w:styleId="Charfb">
    <w:name w:val="信息标题 Char"/>
    <w:link w:val="afa"/>
    <w:qFormat/>
    <w:rsid w:val="009F30C9"/>
    <w:rPr>
      <w:rFonts w:ascii="Arial" w:hAnsi="Arial"/>
      <w:spacing w:val="-5"/>
    </w:rPr>
  </w:style>
  <w:style w:type="character" w:customStyle="1" w:styleId="Char24">
    <w:name w:val="注释标题 Char2"/>
    <w:basedOn w:val="a1"/>
    <w:uiPriority w:val="99"/>
    <w:semiHidden/>
    <w:qFormat/>
    <w:rsid w:val="009F30C9"/>
    <w:rPr>
      <w:rFonts w:ascii="Times New Roman" w:hAnsi="Times New Roman"/>
      <w:kern w:val="2"/>
      <w:sz w:val="21"/>
      <w:szCs w:val="24"/>
    </w:rPr>
  </w:style>
  <w:style w:type="character" w:customStyle="1" w:styleId="2f1">
    <w:name w:val="书籍标题2"/>
    <w:qFormat/>
    <w:rsid w:val="009F30C9"/>
    <w:rPr>
      <w:b/>
      <w:bCs/>
      <w:smallCaps/>
      <w:spacing w:val="5"/>
    </w:rPr>
  </w:style>
  <w:style w:type="character" w:customStyle="1" w:styleId="CharChar30">
    <w:name w:val="Char Char3"/>
    <w:qFormat/>
    <w:rsid w:val="009F30C9"/>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9F30C9"/>
    <w:rPr>
      <w:sz w:val="32"/>
    </w:rPr>
  </w:style>
  <w:style w:type="paragraph" w:customStyle="1" w:styleId="Blockquote">
    <w:name w:val="Blockquote"/>
    <w:basedOn w:val="a"/>
    <w:link w:val="BlockquoteCharChar"/>
    <w:qFormat/>
    <w:rsid w:val="009F30C9"/>
    <w:pPr>
      <w:autoSpaceDE w:val="0"/>
      <w:autoSpaceDN w:val="0"/>
      <w:adjustRightInd w:val="0"/>
      <w:spacing w:before="100" w:after="100"/>
      <w:ind w:left="360" w:right="360"/>
      <w:jc w:val="left"/>
    </w:pPr>
    <w:rPr>
      <w:kern w:val="0"/>
      <w:sz w:val="32"/>
      <w:szCs w:val="20"/>
    </w:rPr>
  </w:style>
  <w:style w:type="character" w:customStyle="1" w:styleId="Char1a">
    <w:name w:val="信息标题 Char1"/>
    <w:basedOn w:val="a1"/>
    <w:uiPriority w:val="99"/>
    <w:qFormat/>
    <w:rsid w:val="009F30C9"/>
    <w:rPr>
      <w:rFonts w:ascii="Cambria" w:eastAsia="宋体" w:hAnsi="Cambria" w:cs="Times New Roman"/>
      <w:kern w:val="2"/>
      <w:sz w:val="24"/>
      <w:szCs w:val="24"/>
      <w:shd w:val="pct20" w:color="auto" w:fill="auto"/>
    </w:rPr>
  </w:style>
  <w:style w:type="character" w:customStyle="1" w:styleId="Charfc">
    <w:name w:val="注释标题 Char"/>
    <w:link w:val="a5"/>
    <w:qFormat/>
    <w:rsid w:val="009F30C9"/>
    <w:rPr>
      <w:rFonts w:ascii="Arial Narrow" w:eastAsia="仿宋_GB2312" w:hAnsi="Arial Narrow"/>
      <w:sz w:val="24"/>
      <w:szCs w:val="24"/>
    </w:rPr>
  </w:style>
  <w:style w:type="character" w:customStyle="1" w:styleId="Char25">
    <w:name w:val="引用 Char2"/>
    <w:basedOn w:val="a1"/>
    <w:uiPriority w:val="29"/>
    <w:qFormat/>
    <w:rsid w:val="009F30C9"/>
    <w:rPr>
      <w:rFonts w:ascii="Times New Roman" w:eastAsia="宋体" w:hAnsi="Times New Roman" w:cs="Times New Roman"/>
      <w:i/>
      <w:iCs/>
      <w:color w:val="000000"/>
      <w:szCs w:val="24"/>
    </w:rPr>
  </w:style>
  <w:style w:type="character" w:customStyle="1" w:styleId="111">
    <w:name w:val="不明显参考111"/>
    <w:qFormat/>
    <w:rsid w:val="009F30C9"/>
    <w:rPr>
      <w:smallCaps/>
      <w:color w:val="C0504D"/>
      <w:u w:val="single"/>
    </w:rPr>
  </w:style>
  <w:style w:type="character" w:customStyle="1" w:styleId="CharCharb">
    <w:name w:val="批注主题 Char Char"/>
    <w:qFormat/>
    <w:rsid w:val="009F30C9"/>
    <w:rPr>
      <w:rFonts w:ascii="宋体"/>
      <w:b/>
      <w:bCs/>
      <w:sz w:val="28"/>
      <w:lang w:bidi="ar-SA"/>
    </w:rPr>
  </w:style>
  <w:style w:type="character" w:customStyle="1" w:styleId="Char1b">
    <w:name w:val="正文文本缩进 Char1"/>
    <w:basedOn w:val="a1"/>
    <w:uiPriority w:val="99"/>
    <w:qFormat/>
    <w:rsid w:val="009F30C9"/>
    <w:rPr>
      <w:rFonts w:ascii="Times New Roman" w:eastAsia="宋体" w:hAnsi="Times New Roman" w:cs="Times New Roman"/>
      <w:szCs w:val="24"/>
    </w:rPr>
  </w:style>
  <w:style w:type="character" w:customStyle="1" w:styleId="4CharChar">
    <w:name w:val="标题4 Char Char"/>
    <w:link w:val="48"/>
    <w:qFormat/>
    <w:locked/>
    <w:rsid w:val="009F30C9"/>
    <w:rPr>
      <w:rFonts w:ascii="Arial" w:hAnsi="Arial" w:cs="Arial"/>
      <w:b/>
      <w:bCs/>
      <w:sz w:val="24"/>
      <w:szCs w:val="32"/>
    </w:rPr>
  </w:style>
  <w:style w:type="paragraph" w:customStyle="1" w:styleId="48">
    <w:name w:val="标题4"/>
    <w:basedOn w:val="2"/>
    <w:next w:val="41"/>
    <w:link w:val="4CharChar"/>
    <w:qFormat/>
    <w:rsid w:val="009F30C9"/>
    <w:pPr>
      <w:spacing w:line="412" w:lineRule="auto"/>
    </w:pPr>
    <w:rPr>
      <w:rFonts w:eastAsia="宋体" w:cs="Arial"/>
      <w:kern w:val="0"/>
      <w:sz w:val="24"/>
    </w:rPr>
  </w:style>
  <w:style w:type="character" w:customStyle="1" w:styleId="1111">
    <w:name w:val="书籍标题1111"/>
    <w:qFormat/>
    <w:rsid w:val="009F30C9"/>
    <w:rPr>
      <w:b/>
      <w:smallCaps/>
      <w:spacing w:val="5"/>
    </w:rPr>
  </w:style>
  <w:style w:type="character" w:customStyle="1" w:styleId="affffe">
    <w:name w:val="消息标题号"/>
    <w:qFormat/>
    <w:rsid w:val="009F30C9"/>
    <w:rPr>
      <w:rFonts w:ascii="Arial Black" w:eastAsia="黑体" w:hAnsi="Arial Black"/>
      <w:b/>
      <w:sz w:val="21"/>
      <w:lang w:eastAsia="zh-CN"/>
    </w:rPr>
  </w:style>
  <w:style w:type="character" w:customStyle="1" w:styleId="1fa">
    <w:name w:val="明显参考1"/>
    <w:qFormat/>
    <w:rsid w:val="009F30C9"/>
    <w:rPr>
      <w:b/>
      <w:smallCaps/>
      <w:color w:val="C0504D"/>
      <w:spacing w:val="5"/>
      <w:u w:val="single"/>
    </w:rPr>
  </w:style>
  <w:style w:type="character" w:customStyle="1" w:styleId="Char1c">
    <w:name w:val="正文文本 Char1"/>
    <w:qFormat/>
    <w:rsid w:val="009F30C9"/>
    <w:rPr>
      <w:kern w:val="2"/>
      <w:sz w:val="21"/>
      <w:szCs w:val="22"/>
    </w:rPr>
  </w:style>
  <w:style w:type="character" w:customStyle="1" w:styleId="CharCharc">
    <w:name w:val="文档结构图 Char Char"/>
    <w:qFormat/>
    <w:rsid w:val="009F30C9"/>
    <w:rPr>
      <w:szCs w:val="24"/>
      <w:shd w:val="clear" w:color="auto" w:fill="000080"/>
      <w:lang w:bidi="ar-SA"/>
    </w:rPr>
  </w:style>
  <w:style w:type="character" w:customStyle="1" w:styleId="Char1d">
    <w:name w:val="正文首行缩进 Char1"/>
    <w:basedOn w:val="Char"/>
    <w:uiPriority w:val="99"/>
    <w:qFormat/>
    <w:rsid w:val="009F30C9"/>
  </w:style>
  <w:style w:type="character" w:customStyle="1" w:styleId="5CharChar">
    <w:name w:val="标题5 Char Char"/>
    <w:link w:val="57"/>
    <w:qFormat/>
    <w:locked/>
    <w:rsid w:val="009F30C9"/>
    <w:rPr>
      <w:rFonts w:ascii="Arial" w:hAnsi="Arial" w:cs="Arial"/>
      <w:b/>
      <w:bCs/>
      <w:sz w:val="24"/>
      <w:szCs w:val="32"/>
    </w:rPr>
  </w:style>
  <w:style w:type="paragraph" w:customStyle="1" w:styleId="57">
    <w:name w:val="标题5"/>
    <w:basedOn w:val="3"/>
    <w:link w:val="5CharChar"/>
    <w:qFormat/>
    <w:rsid w:val="009F30C9"/>
    <w:pPr>
      <w:spacing w:line="412" w:lineRule="auto"/>
    </w:pPr>
    <w:rPr>
      <w:rFonts w:ascii="Arial" w:hAnsi="Arial" w:cs="Arial"/>
      <w:bCs/>
      <w:kern w:val="0"/>
      <w:sz w:val="24"/>
      <w:szCs w:val="32"/>
    </w:rPr>
  </w:style>
  <w:style w:type="character" w:customStyle="1" w:styleId="1fb">
    <w:name w:val="不明显强调1"/>
    <w:qFormat/>
    <w:rsid w:val="009F30C9"/>
    <w:rPr>
      <w:i/>
      <w:color w:val="808080"/>
    </w:rPr>
  </w:style>
  <w:style w:type="character" w:customStyle="1" w:styleId="Char1e">
    <w:name w:val="批注主题 Char1"/>
    <w:qFormat/>
    <w:rsid w:val="009F30C9"/>
    <w:rPr>
      <w:b/>
      <w:bCs/>
      <w:kern w:val="2"/>
      <w:sz w:val="21"/>
      <w:szCs w:val="22"/>
    </w:rPr>
  </w:style>
  <w:style w:type="character" w:customStyle="1" w:styleId="CharChar80">
    <w:name w:val="Char Char8"/>
    <w:qFormat/>
    <w:rsid w:val="009F30C9"/>
    <w:rPr>
      <w:rFonts w:ascii="Arial" w:eastAsia="黑体" w:hAnsi="Arial"/>
      <w:b/>
      <w:bCs/>
      <w:kern w:val="2"/>
      <w:sz w:val="32"/>
      <w:szCs w:val="32"/>
      <w:lang w:val="en-US" w:eastAsia="zh-CN" w:bidi="ar-SA"/>
    </w:rPr>
  </w:style>
  <w:style w:type="character" w:customStyle="1" w:styleId="Char26">
    <w:name w:val="文档结构图 Char2"/>
    <w:basedOn w:val="a1"/>
    <w:uiPriority w:val="99"/>
    <w:qFormat/>
    <w:rsid w:val="009F30C9"/>
    <w:rPr>
      <w:rFonts w:ascii="宋体" w:eastAsia="宋体" w:hAnsi="Times New Roman" w:cs="Times New Roman"/>
      <w:sz w:val="18"/>
      <w:szCs w:val="18"/>
    </w:rPr>
  </w:style>
  <w:style w:type="character" w:customStyle="1" w:styleId="Char27">
    <w:name w:val="日期 Char2"/>
    <w:basedOn w:val="a1"/>
    <w:uiPriority w:val="99"/>
    <w:qFormat/>
    <w:rsid w:val="009F30C9"/>
    <w:rPr>
      <w:rFonts w:ascii="Times New Roman" w:eastAsia="宋体" w:hAnsi="Times New Roman" w:cs="Times New Roman"/>
      <w:szCs w:val="24"/>
    </w:rPr>
  </w:style>
  <w:style w:type="character" w:customStyle="1" w:styleId="HTMLChar2">
    <w:name w:val="HTML 预设格式 Char2"/>
    <w:basedOn w:val="a1"/>
    <w:uiPriority w:val="99"/>
    <w:semiHidden/>
    <w:qFormat/>
    <w:rsid w:val="009F30C9"/>
    <w:rPr>
      <w:rFonts w:ascii="Courier New" w:hAnsi="Courier New" w:cs="Courier New"/>
      <w:kern w:val="2"/>
    </w:rPr>
  </w:style>
  <w:style w:type="character" w:customStyle="1" w:styleId="CharCharCharChar0">
    <w:name w:val="批注框文本 Char Char Char Char"/>
    <w:qFormat/>
    <w:rsid w:val="009F30C9"/>
    <w:rPr>
      <w:rFonts w:ascii="宋体"/>
      <w:sz w:val="18"/>
      <w:szCs w:val="18"/>
      <w:lang w:bidi="ar-SA"/>
    </w:rPr>
  </w:style>
  <w:style w:type="character" w:customStyle="1" w:styleId="1110">
    <w:name w:val="明显强调111"/>
    <w:qFormat/>
    <w:rsid w:val="009F30C9"/>
    <w:rPr>
      <w:b/>
      <w:i/>
      <w:color w:val="4F81BD"/>
    </w:rPr>
  </w:style>
  <w:style w:type="character" w:customStyle="1" w:styleId="Char1f">
    <w:name w:val="称呼 Char1"/>
    <w:basedOn w:val="a1"/>
    <w:uiPriority w:val="99"/>
    <w:qFormat/>
    <w:rsid w:val="009F30C9"/>
    <w:rPr>
      <w:kern w:val="2"/>
      <w:sz w:val="21"/>
      <w:szCs w:val="24"/>
    </w:rPr>
  </w:style>
  <w:style w:type="character" w:customStyle="1" w:styleId="Char1f0">
    <w:name w:val="脚注文本 Char1"/>
    <w:basedOn w:val="a1"/>
    <w:uiPriority w:val="99"/>
    <w:qFormat/>
    <w:rsid w:val="009F30C9"/>
    <w:rPr>
      <w:rFonts w:ascii="Times New Roman" w:eastAsia="宋体" w:hAnsi="Times New Roman" w:cs="Times New Roman"/>
      <w:sz w:val="18"/>
      <w:szCs w:val="18"/>
    </w:rPr>
  </w:style>
  <w:style w:type="character" w:customStyle="1" w:styleId="1Char3">
    <w:name w:val="表格1 Char"/>
    <w:link w:val="1fc"/>
    <w:qFormat/>
    <w:locked/>
    <w:rsid w:val="009F30C9"/>
  </w:style>
  <w:style w:type="paragraph" w:customStyle="1" w:styleId="1fc">
    <w:name w:val="表格1"/>
    <w:basedOn w:val="a"/>
    <w:link w:val="1Char3"/>
    <w:qFormat/>
    <w:rsid w:val="009F30C9"/>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9F30C9"/>
    <w:rPr>
      <w:b/>
      <w:smallCaps/>
      <w:color w:val="C0504D"/>
      <w:spacing w:val="5"/>
      <w:u w:val="single"/>
    </w:rPr>
  </w:style>
  <w:style w:type="character" w:customStyle="1" w:styleId="Charfd">
    <w:name w:val="称呼 Char"/>
    <w:link w:val="ac"/>
    <w:qFormat/>
    <w:rsid w:val="009F30C9"/>
    <w:rPr>
      <w:rFonts w:ascii="宋体" w:hAnsi="宋体"/>
      <w:sz w:val="28"/>
      <w:szCs w:val="28"/>
    </w:rPr>
  </w:style>
  <w:style w:type="character" w:customStyle="1" w:styleId="CharChard">
    <w:name w:val="标题后正文 Char Char"/>
    <w:link w:val="afffff"/>
    <w:qFormat/>
    <w:rsid w:val="009F30C9"/>
    <w:rPr>
      <w:rFonts w:ascii="宋体" w:hAnsi="宋体"/>
      <w:snapToGrid w:val="0"/>
      <w:kern w:val="28"/>
      <w:position w:val="-6"/>
      <w:sz w:val="24"/>
    </w:rPr>
  </w:style>
  <w:style w:type="paragraph" w:customStyle="1" w:styleId="afffff">
    <w:name w:val="标题后正文"/>
    <w:basedOn w:val="a"/>
    <w:link w:val="CharChard"/>
    <w:qFormat/>
    <w:rsid w:val="009F30C9"/>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qFormat/>
    <w:rsid w:val="009F30C9"/>
    <w:rPr>
      <w:rFonts w:eastAsia="宋体"/>
      <w:kern w:val="2"/>
      <w:sz w:val="21"/>
      <w:szCs w:val="24"/>
      <w:lang w:val="en-US" w:eastAsia="zh-CN" w:bidi="ar-SA"/>
    </w:rPr>
  </w:style>
  <w:style w:type="character" w:customStyle="1" w:styleId="Charfe">
    <w:name w:val="签名 Char"/>
    <w:basedOn w:val="a1"/>
    <w:link w:val="af4"/>
    <w:qFormat/>
    <w:rsid w:val="009F30C9"/>
    <w:rPr>
      <w:sz w:val="24"/>
    </w:rPr>
  </w:style>
  <w:style w:type="character" w:customStyle="1" w:styleId="hy111Char">
    <w:name w:val="hy1.1.1级 Char"/>
    <w:link w:val="hy111"/>
    <w:qFormat/>
    <w:locked/>
    <w:rsid w:val="009F30C9"/>
    <w:rPr>
      <w:rFonts w:ascii="宋体"/>
      <w:b/>
      <w:kern w:val="24"/>
      <w:sz w:val="24"/>
    </w:rPr>
  </w:style>
  <w:style w:type="paragraph" w:customStyle="1" w:styleId="hy111">
    <w:name w:val="hy1.1.1级"/>
    <w:basedOn w:val="hy11"/>
    <w:next w:val="a"/>
    <w:link w:val="hy111Char"/>
    <w:qFormat/>
    <w:rsid w:val="009F30C9"/>
    <w:pPr>
      <w:outlineLvl w:val="2"/>
    </w:pPr>
  </w:style>
  <w:style w:type="paragraph" w:customStyle="1" w:styleId="hy11">
    <w:name w:val="hy1.1级"/>
    <w:basedOn w:val="a"/>
    <w:next w:val="a"/>
    <w:link w:val="hy11Char"/>
    <w:qFormat/>
    <w:rsid w:val="009F30C9"/>
    <w:pPr>
      <w:keepNext/>
      <w:keepLines/>
      <w:adjustRightInd w:val="0"/>
      <w:spacing w:line="360" w:lineRule="auto"/>
      <w:textAlignment w:val="baseline"/>
      <w:outlineLvl w:val="1"/>
    </w:pPr>
    <w:rPr>
      <w:rFonts w:ascii="宋体"/>
      <w:b/>
      <w:kern w:val="24"/>
      <w:sz w:val="24"/>
      <w:szCs w:val="20"/>
    </w:rPr>
  </w:style>
  <w:style w:type="character" w:customStyle="1" w:styleId="Char28">
    <w:name w:val="批注框文本 Char2"/>
    <w:basedOn w:val="a1"/>
    <w:uiPriority w:val="99"/>
    <w:qFormat/>
    <w:rsid w:val="009F30C9"/>
    <w:rPr>
      <w:rFonts w:ascii="Times New Roman" w:eastAsia="宋体" w:hAnsi="Times New Roman" w:cs="Times New Roman"/>
      <w:sz w:val="18"/>
      <w:szCs w:val="18"/>
    </w:rPr>
  </w:style>
  <w:style w:type="character" w:customStyle="1" w:styleId="Charff">
    <w:name w:val="引用 Char"/>
    <w:qFormat/>
    <w:locked/>
    <w:rsid w:val="009F30C9"/>
    <w:rPr>
      <w:i/>
      <w:iCs/>
      <w:color w:val="000000"/>
    </w:rPr>
  </w:style>
  <w:style w:type="paragraph" w:styleId="afffff0">
    <w:name w:val="Quote"/>
    <w:basedOn w:val="a"/>
    <w:next w:val="a"/>
    <w:link w:val="Char34"/>
    <w:qFormat/>
    <w:rsid w:val="009F30C9"/>
    <w:rPr>
      <w:i/>
      <w:iCs/>
      <w:color w:val="000000"/>
      <w:kern w:val="0"/>
      <w:sz w:val="20"/>
      <w:szCs w:val="20"/>
    </w:rPr>
  </w:style>
  <w:style w:type="character" w:customStyle="1" w:styleId="Char29">
    <w:name w:val="明显引用 Char2"/>
    <w:basedOn w:val="a1"/>
    <w:uiPriority w:val="30"/>
    <w:qFormat/>
    <w:rsid w:val="009F30C9"/>
    <w:rPr>
      <w:rFonts w:ascii="Times New Roman" w:eastAsia="宋体" w:hAnsi="Times New Roman" w:cs="Times New Roman"/>
      <w:b/>
      <w:bCs/>
      <w:i/>
      <w:iCs/>
      <w:color w:val="4F81BD"/>
      <w:szCs w:val="24"/>
    </w:rPr>
  </w:style>
  <w:style w:type="character" w:customStyle="1" w:styleId="Char2a">
    <w:name w:val="标题 Char2"/>
    <w:basedOn w:val="a1"/>
    <w:uiPriority w:val="10"/>
    <w:qFormat/>
    <w:rsid w:val="009F30C9"/>
    <w:rPr>
      <w:rFonts w:ascii="Cambria" w:eastAsia="宋体" w:hAnsi="Cambria" w:cs="Times New Roman"/>
      <w:b/>
      <w:bCs/>
      <w:sz w:val="32"/>
      <w:szCs w:val="32"/>
    </w:rPr>
  </w:style>
  <w:style w:type="character" w:customStyle="1" w:styleId="Char2b">
    <w:name w:val="副标题 Char2"/>
    <w:basedOn w:val="a1"/>
    <w:uiPriority w:val="11"/>
    <w:qFormat/>
    <w:rsid w:val="009F30C9"/>
    <w:rPr>
      <w:rFonts w:ascii="Cambria" w:eastAsia="宋体" w:hAnsi="Cambria" w:cs="Times New Roman"/>
      <w:b/>
      <w:bCs/>
      <w:kern w:val="28"/>
      <w:sz w:val="32"/>
      <w:szCs w:val="32"/>
    </w:rPr>
  </w:style>
  <w:style w:type="character" w:customStyle="1" w:styleId="Char2c">
    <w:name w:val="批注文字 Char2"/>
    <w:basedOn w:val="a1"/>
    <w:uiPriority w:val="99"/>
    <w:semiHidden/>
    <w:qFormat/>
    <w:rsid w:val="009F30C9"/>
    <w:rPr>
      <w:rFonts w:ascii="Times New Roman" w:eastAsia="宋体" w:hAnsi="Times New Roman" w:cs="Times New Roman"/>
      <w:szCs w:val="24"/>
    </w:rPr>
  </w:style>
  <w:style w:type="character" w:customStyle="1" w:styleId="CharChar811">
    <w:name w:val="Char Char811"/>
    <w:qFormat/>
    <w:rsid w:val="009F30C9"/>
    <w:rPr>
      <w:rFonts w:ascii="Arial" w:eastAsia="黑体" w:hAnsi="Arial"/>
      <w:b/>
      <w:bCs/>
      <w:kern w:val="2"/>
      <w:sz w:val="32"/>
      <w:szCs w:val="32"/>
      <w:lang w:val="en-US" w:eastAsia="zh-CN" w:bidi="ar-SA"/>
    </w:rPr>
  </w:style>
  <w:style w:type="character" w:customStyle="1" w:styleId="Char2d">
    <w:name w:val="信息标题 Char2"/>
    <w:basedOn w:val="a1"/>
    <w:uiPriority w:val="99"/>
    <w:semiHidden/>
    <w:qFormat/>
    <w:rsid w:val="009F30C9"/>
    <w:rPr>
      <w:rFonts w:ascii="Cambria" w:eastAsia="宋体" w:hAnsi="Cambria" w:cs="Times New Roman"/>
      <w:kern w:val="2"/>
      <w:sz w:val="24"/>
      <w:szCs w:val="24"/>
      <w:shd w:val="pct20" w:color="auto" w:fill="auto"/>
    </w:rPr>
  </w:style>
  <w:style w:type="character" w:customStyle="1" w:styleId="Charff0">
    <w:name w:val="脚注文本 Char"/>
    <w:basedOn w:val="a1"/>
    <w:link w:val="af8"/>
    <w:qFormat/>
    <w:rsid w:val="009F30C9"/>
    <w:rPr>
      <w:rFonts w:ascii="Calibri" w:hAnsi="Calibri"/>
      <w:kern w:val="2"/>
      <w:sz w:val="21"/>
      <w:szCs w:val="22"/>
    </w:rPr>
  </w:style>
  <w:style w:type="character" w:customStyle="1" w:styleId="Char1f1">
    <w:name w:val="批注框文本 Char1"/>
    <w:qFormat/>
    <w:rsid w:val="009F30C9"/>
    <w:rPr>
      <w:kern w:val="2"/>
      <w:sz w:val="18"/>
      <w:szCs w:val="18"/>
    </w:rPr>
  </w:style>
  <w:style w:type="character" w:customStyle="1" w:styleId="Char1f2">
    <w:name w:val="副标题 Char1"/>
    <w:basedOn w:val="a1"/>
    <w:uiPriority w:val="11"/>
    <w:qFormat/>
    <w:rsid w:val="009F30C9"/>
    <w:rPr>
      <w:rFonts w:ascii="Cambria" w:eastAsia="宋体" w:hAnsi="Cambria" w:cs="Times New Roman"/>
      <w:b/>
      <w:bCs/>
      <w:kern w:val="28"/>
      <w:sz w:val="32"/>
      <w:szCs w:val="32"/>
    </w:rPr>
  </w:style>
  <w:style w:type="character" w:customStyle="1" w:styleId="2f2">
    <w:name w:val="明显参考2"/>
    <w:qFormat/>
    <w:rsid w:val="009F30C9"/>
    <w:rPr>
      <w:b/>
      <w:bCs/>
      <w:smallCaps/>
      <w:color w:val="C0504D"/>
      <w:spacing w:val="5"/>
      <w:u w:val="single"/>
    </w:rPr>
  </w:style>
  <w:style w:type="character" w:customStyle="1" w:styleId="Char1f3">
    <w:name w:val="注释标题 Char1"/>
    <w:basedOn w:val="a1"/>
    <w:uiPriority w:val="99"/>
    <w:qFormat/>
    <w:rsid w:val="009F30C9"/>
    <w:rPr>
      <w:kern w:val="2"/>
      <w:sz w:val="21"/>
      <w:szCs w:val="24"/>
    </w:rPr>
  </w:style>
  <w:style w:type="character" w:customStyle="1" w:styleId="Char1f4">
    <w:name w:val="明显引用 Char1"/>
    <w:basedOn w:val="a1"/>
    <w:uiPriority w:val="30"/>
    <w:qFormat/>
    <w:rsid w:val="009F30C9"/>
    <w:rPr>
      <w:rFonts w:ascii="Times New Roman" w:eastAsia="宋体" w:hAnsi="Times New Roman" w:cs="Times New Roman"/>
      <w:b/>
      <w:bCs/>
      <w:i/>
      <w:iCs/>
      <w:color w:val="4F81BD"/>
      <w:szCs w:val="24"/>
    </w:rPr>
  </w:style>
  <w:style w:type="character" w:customStyle="1" w:styleId="HTMLChar1">
    <w:name w:val="HTML 预设格式 Char1"/>
    <w:basedOn w:val="a1"/>
    <w:qFormat/>
    <w:rsid w:val="009F30C9"/>
    <w:rPr>
      <w:rFonts w:ascii="Courier New" w:hAnsi="Courier New" w:cs="Courier New"/>
      <w:kern w:val="2"/>
    </w:rPr>
  </w:style>
  <w:style w:type="character" w:customStyle="1" w:styleId="2Char10">
    <w:name w:val="正文首行缩进 2 Char1"/>
    <w:basedOn w:val="Char4"/>
    <w:uiPriority w:val="99"/>
    <w:qFormat/>
    <w:rsid w:val="009F30C9"/>
  </w:style>
  <w:style w:type="character" w:customStyle="1" w:styleId="2Char11">
    <w:name w:val="正文文本 2 Char1"/>
    <w:basedOn w:val="a1"/>
    <w:uiPriority w:val="99"/>
    <w:qFormat/>
    <w:rsid w:val="009F30C9"/>
    <w:rPr>
      <w:rFonts w:ascii="Times New Roman" w:eastAsia="宋体" w:hAnsi="Times New Roman" w:cs="Times New Roman"/>
      <w:szCs w:val="24"/>
    </w:rPr>
  </w:style>
  <w:style w:type="character" w:customStyle="1" w:styleId="2f3">
    <w:name w:val="明显强调2"/>
    <w:qFormat/>
    <w:rsid w:val="009F30C9"/>
    <w:rPr>
      <w:b/>
      <w:i/>
      <w:color w:val="4F81BD"/>
    </w:rPr>
  </w:style>
  <w:style w:type="character" w:customStyle="1" w:styleId="BlockquoteChar">
    <w:name w:val="Blockquote Char"/>
    <w:qFormat/>
    <w:rsid w:val="009F30C9"/>
    <w:rPr>
      <w:rFonts w:ascii="宋体" w:eastAsia="宋体" w:hAnsi="宋体" w:hint="eastAsia"/>
      <w:sz w:val="24"/>
      <w:lang w:val="en-US" w:eastAsia="zh-CN" w:bidi="ar-SA"/>
    </w:rPr>
  </w:style>
  <w:style w:type="character" w:customStyle="1" w:styleId="IntenseQuoteChar">
    <w:name w:val="Intense Quote Char"/>
    <w:link w:val="2f4"/>
    <w:qFormat/>
    <w:locked/>
    <w:rsid w:val="009F30C9"/>
    <w:rPr>
      <w:b/>
      <w:i/>
      <w:color w:val="4F81BD"/>
      <w:sz w:val="22"/>
    </w:rPr>
  </w:style>
  <w:style w:type="paragraph" w:customStyle="1" w:styleId="2f4">
    <w:name w:val="明显引用2"/>
    <w:basedOn w:val="a"/>
    <w:next w:val="a"/>
    <w:link w:val="IntenseQuoteChar"/>
    <w:qFormat/>
    <w:rsid w:val="009F30C9"/>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9F30C9"/>
    <w:rPr>
      <w:b/>
      <w:bCs/>
      <w:kern w:val="44"/>
      <w:sz w:val="44"/>
      <w:szCs w:val="44"/>
    </w:rPr>
  </w:style>
  <w:style w:type="character" w:customStyle="1" w:styleId="Char2e">
    <w:name w:val="称呼 Char2"/>
    <w:basedOn w:val="a1"/>
    <w:uiPriority w:val="99"/>
    <w:semiHidden/>
    <w:qFormat/>
    <w:rsid w:val="009F30C9"/>
    <w:rPr>
      <w:rFonts w:ascii="Times New Roman" w:hAnsi="Times New Roman"/>
      <w:kern w:val="2"/>
      <w:sz w:val="21"/>
      <w:szCs w:val="24"/>
    </w:rPr>
  </w:style>
  <w:style w:type="character" w:customStyle="1" w:styleId="Char5">
    <w:name w:val="文本块 Char"/>
    <w:link w:val="ae"/>
    <w:qFormat/>
    <w:rsid w:val="009F30C9"/>
    <w:rPr>
      <w:rFonts w:ascii="创艺繁楷体" w:eastAsia="创艺繁楷体" w:hAnsi="Calibri"/>
      <w:kern w:val="2"/>
      <w:sz w:val="21"/>
      <w:szCs w:val="22"/>
    </w:rPr>
  </w:style>
  <w:style w:type="character" w:customStyle="1" w:styleId="2f5">
    <w:name w:val="不明显强调2"/>
    <w:qFormat/>
    <w:rsid w:val="009F30C9"/>
    <w:rPr>
      <w:i/>
      <w:iCs/>
      <w:color w:val="808080"/>
    </w:rPr>
  </w:style>
  <w:style w:type="character" w:customStyle="1" w:styleId="Char2f">
    <w:name w:val="正文首行缩进 Char2"/>
    <w:basedOn w:val="Char"/>
    <w:uiPriority w:val="99"/>
    <w:semiHidden/>
    <w:qFormat/>
    <w:rsid w:val="009F30C9"/>
    <w:rPr>
      <w:kern w:val="2"/>
      <w:sz w:val="21"/>
    </w:rPr>
  </w:style>
  <w:style w:type="character" w:customStyle="1" w:styleId="212">
    <w:name w:val="不明显强调21"/>
    <w:qFormat/>
    <w:rsid w:val="009F30C9"/>
    <w:rPr>
      <w:i/>
      <w:color w:val="808080"/>
    </w:rPr>
  </w:style>
  <w:style w:type="character" w:customStyle="1" w:styleId="CharCharCharCharCharCharC">
    <w:name w:val="普通文字 Char Char Char Char Char Char C"/>
    <w:basedOn w:val="a1"/>
    <w:qFormat/>
    <w:rsid w:val="009F30C9"/>
    <w:rPr>
      <w:color w:val="FF0000"/>
      <w:szCs w:val="21"/>
    </w:rPr>
  </w:style>
  <w:style w:type="character" w:customStyle="1" w:styleId="Char1f5">
    <w:name w:val="签名 Char1"/>
    <w:basedOn w:val="a1"/>
    <w:uiPriority w:val="99"/>
    <w:semiHidden/>
    <w:qFormat/>
    <w:rsid w:val="009F30C9"/>
    <w:rPr>
      <w:rFonts w:ascii="Times New Roman" w:hAnsi="Times New Roman"/>
      <w:kern w:val="2"/>
      <w:sz w:val="21"/>
      <w:szCs w:val="24"/>
    </w:rPr>
  </w:style>
  <w:style w:type="character" w:customStyle="1" w:styleId="CharChar17">
    <w:name w:val="Char Char17"/>
    <w:qFormat/>
    <w:rsid w:val="009F30C9"/>
    <w:rPr>
      <w:rFonts w:ascii="Cambria" w:eastAsia="宋体" w:hAnsi="Cambria" w:cs="Times New Roman" w:hint="default"/>
      <w:b/>
      <w:bCs/>
      <w:kern w:val="2"/>
      <w:sz w:val="32"/>
      <w:szCs w:val="32"/>
    </w:rPr>
  </w:style>
  <w:style w:type="character" w:customStyle="1" w:styleId="CharCharChar0">
    <w:name w:val="批注框文本 Char Char Char"/>
    <w:qFormat/>
    <w:rsid w:val="009F30C9"/>
    <w:rPr>
      <w:rFonts w:ascii="宋体"/>
      <w:sz w:val="18"/>
      <w:szCs w:val="18"/>
    </w:rPr>
  </w:style>
  <w:style w:type="character" w:customStyle="1" w:styleId="hy11Char">
    <w:name w:val="hy1.1级 Char"/>
    <w:link w:val="hy11"/>
    <w:qFormat/>
    <w:locked/>
    <w:rsid w:val="009F30C9"/>
    <w:rPr>
      <w:rFonts w:ascii="宋体"/>
      <w:b/>
      <w:kern w:val="24"/>
      <w:sz w:val="24"/>
    </w:rPr>
  </w:style>
  <w:style w:type="character" w:customStyle="1" w:styleId="2f6">
    <w:name w:val="不明显参考2"/>
    <w:qFormat/>
    <w:rsid w:val="009F30C9"/>
    <w:rPr>
      <w:smallCaps/>
      <w:color w:val="C0504D"/>
      <w:u w:val="single"/>
    </w:rPr>
  </w:style>
  <w:style w:type="character" w:customStyle="1" w:styleId="Char1f6">
    <w:name w:val="文档结构图 Char1"/>
    <w:qFormat/>
    <w:rsid w:val="009F30C9"/>
    <w:rPr>
      <w:rFonts w:ascii="宋体" w:eastAsia="宋体" w:hAnsi="宋体" w:hint="eastAsia"/>
      <w:kern w:val="2"/>
      <w:sz w:val="18"/>
      <w:szCs w:val="18"/>
    </w:rPr>
  </w:style>
  <w:style w:type="character" w:customStyle="1" w:styleId="QuoteChar">
    <w:name w:val="Quote Char"/>
    <w:link w:val="2f7"/>
    <w:qFormat/>
    <w:locked/>
    <w:rsid w:val="009F30C9"/>
    <w:rPr>
      <w:i/>
      <w:color w:val="000000"/>
      <w:sz w:val="22"/>
    </w:rPr>
  </w:style>
  <w:style w:type="paragraph" w:customStyle="1" w:styleId="2f7">
    <w:name w:val="引用2"/>
    <w:basedOn w:val="a"/>
    <w:next w:val="a"/>
    <w:link w:val="QuoteChar"/>
    <w:qFormat/>
    <w:rsid w:val="009F30C9"/>
    <w:rPr>
      <w:i/>
      <w:color w:val="000000"/>
      <w:kern w:val="0"/>
      <w:sz w:val="22"/>
      <w:szCs w:val="20"/>
    </w:rPr>
  </w:style>
  <w:style w:type="character" w:customStyle="1" w:styleId="CharChare">
    <w:name w:val="批注文字 Char Char"/>
    <w:qFormat/>
    <w:rsid w:val="009F30C9"/>
    <w:rPr>
      <w:rFonts w:ascii="宋体" w:eastAsia="宋体" w:hAnsi="Times New Roman" w:cs="Times New Roman" w:hint="eastAsia"/>
      <w:sz w:val="28"/>
      <w:szCs w:val="20"/>
    </w:rPr>
  </w:style>
  <w:style w:type="character" w:customStyle="1" w:styleId="pt9">
    <w:name w:val="pt9"/>
    <w:basedOn w:val="a1"/>
    <w:qFormat/>
    <w:rsid w:val="009F30C9"/>
  </w:style>
  <w:style w:type="character" w:customStyle="1" w:styleId="t">
    <w:name w:val="t"/>
    <w:basedOn w:val="a1"/>
    <w:qFormat/>
    <w:rsid w:val="009F30C9"/>
  </w:style>
  <w:style w:type="character" w:customStyle="1" w:styleId="style391">
    <w:name w:val="style391"/>
    <w:basedOn w:val="a1"/>
    <w:qFormat/>
    <w:rsid w:val="009F30C9"/>
    <w:rPr>
      <w:sz w:val="22"/>
      <w:szCs w:val="22"/>
    </w:rPr>
  </w:style>
  <w:style w:type="character" w:customStyle="1" w:styleId="3Char4">
    <w:name w:val="表格3 Char"/>
    <w:link w:val="3b"/>
    <w:qFormat/>
    <w:locked/>
    <w:rsid w:val="009F30C9"/>
  </w:style>
  <w:style w:type="paragraph" w:customStyle="1" w:styleId="3b">
    <w:name w:val="表格3"/>
    <w:basedOn w:val="a"/>
    <w:link w:val="3Char4"/>
    <w:qFormat/>
    <w:rsid w:val="009F30C9"/>
    <w:pPr>
      <w:adjustRightInd w:val="0"/>
      <w:spacing w:line="360" w:lineRule="atLeast"/>
      <w:ind w:leftChars="30" w:left="72" w:rightChars="30" w:right="72"/>
      <w:textAlignment w:val="baseline"/>
    </w:pPr>
    <w:rPr>
      <w:kern w:val="0"/>
      <w:sz w:val="20"/>
      <w:szCs w:val="20"/>
    </w:rPr>
  </w:style>
  <w:style w:type="paragraph" w:customStyle="1" w:styleId="1fd">
    <w:name w:val="封面1"/>
    <w:qFormat/>
    <w:rsid w:val="009F30C9"/>
    <w:pPr>
      <w:jc w:val="center"/>
    </w:pPr>
    <w:rPr>
      <w:b/>
      <w:sz w:val="48"/>
      <w:szCs w:val="48"/>
      <w:lang w:val="zh-CN"/>
    </w:rPr>
  </w:style>
  <w:style w:type="paragraph" w:customStyle="1" w:styleId="1fe">
    <w:name w:val="(1)"/>
    <w:basedOn w:val="a"/>
    <w:qFormat/>
    <w:rsid w:val="009F30C9"/>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9F30C9"/>
  </w:style>
  <w:style w:type="paragraph" w:customStyle="1" w:styleId="2f8">
    <w:name w:val="样式2 正文"/>
    <w:basedOn w:val="a"/>
    <w:qFormat/>
    <w:rsid w:val="009F30C9"/>
    <w:pPr>
      <w:snapToGrid w:val="0"/>
      <w:spacing w:line="420" w:lineRule="auto"/>
      <w:ind w:firstLineChars="200" w:firstLine="200"/>
    </w:pPr>
    <w:rPr>
      <w:szCs w:val="21"/>
    </w:rPr>
  </w:style>
  <w:style w:type="paragraph" w:customStyle="1" w:styleId="afffff1">
    <w:name w:val="附表名称"/>
    <w:basedOn w:val="af"/>
    <w:qFormat/>
    <w:rsid w:val="009F30C9"/>
    <w:pPr>
      <w:adjustRightInd w:val="0"/>
      <w:snapToGrid w:val="0"/>
      <w:spacing w:line="360" w:lineRule="auto"/>
      <w:jc w:val="center"/>
    </w:pPr>
    <w:rPr>
      <w:rFonts w:ascii="Arial Narrow" w:eastAsia="黑体" w:hAnsi="Arial Narrow" w:cs="Courier New"/>
      <w:sz w:val="28"/>
    </w:rPr>
  </w:style>
  <w:style w:type="character" w:customStyle="1" w:styleId="2Char3">
    <w:name w:val="正文首行缩进 2 Char3"/>
    <w:basedOn w:val="Char4"/>
    <w:link w:val="27"/>
    <w:uiPriority w:val="99"/>
    <w:semiHidden/>
    <w:qFormat/>
    <w:rsid w:val="009F30C9"/>
    <w:rPr>
      <w:kern w:val="2"/>
      <w:sz w:val="21"/>
    </w:rPr>
  </w:style>
  <w:style w:type="paragraph" w:customStyle="1" w:styleId="2f9">
    <w:name w:val="目录2"/>
    <w:qFormat/>
    <w:rsid w:val="009F30C9"/>
    <w:pPr>
      <w:jc w:val="center"/>
    </w:pPr>
    <w:rPr>
      <w:sz w:val="28"/>
      <w:szCs w:val="32"/>
      <w:lang w:val="zh-CN"/>
    </w:rPr>
  </w:style>
  <w:style w:type="paragraph" w:customStyle="1" w:styleId="2064">
    <w:name w:val="样式 标题 2 + 左侧:  0.64 厘米"/>
    <w:basedOn w:val="2"/>
    <w:qFormat/>
    <w:rsid w:val="009F30C9"/>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qFormat/>
    <w:rsid w:val="009F30C9"/>
    <w:pPr>
      <w:tabs>
        <w:tab w:val="left" w:pos="900"/>
      </w:tabs>
      <w:ind w:left="900" w:hanging="360"/>
      <w:jc w:val="center"/>
    </w:pPr>
    <w:rPr>
      <w:rFonts w:eastAsia="黑体"/>
      <w:b/>
    </w:rPr>
  </w:style>
  <w:style w:type="paragraph" w:customStyle="1" w:styleId="xl47">
    <w:name w:val="xl47"/>
    <w:basedOn w:val="a"/>
    <w:qFormat/>
    <w:rsid w:val="009F30C9"/>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0"/>
    <w:qFormat/>
    <w:rsid w:val="009F30C9"/>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qFormat/>
    <w:rsid w:val="009F30C9"/>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9F30C9"/>
    <w:pPr>
      <w:tabs>
        <w:tab w:val="left" w:pos="105"/>
        <w:tab w:val="left" w:pos="1050"/>
      </w:tabs>
      <w:ind w:firstLine="420"/>
      <w:jc w:val="both"/>
    </w:pPr>
    <w:rPr>
      <w:rFonts w:ascii="宋体"/>
    </w:rPr>
  </w:style>
  <w:style w:type="paragraph" w:customStyle="1" w:styleId="xl46">
    <w:name w:val="xl46"/>
    <w:basedOn w:val="a"/>
    <w:qFormat/>
    <w:rsid w:val="009F30C9"/>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qFormat/>
    <w:rsid w:val="009F30C9"/>
    <w:pPr>
      <w:spacing w:line="300" w:lineRule="auto"/>
    </w:pPr>
    <w:rPr>
      <w:rFonts w:ascii="Times New Roman" w:hAnsi="Times New Roman" w:cs="Courier New"/>
      <w:sz w:val="20"/>
    </w:rPr>
  </w:style>
  <w:style w:type="paragraph" w:customStyle="1" w:styleId="afffff5">
    <w:name w:val="&lt;=&gt;"/>
    <w:qFormat/>
    <w:rsid w:val="009F30C9"/>
    <w:pPr>
      <w:overflowPunct w:val="0"/>
      <w:autoSpaceDE w:val="0"/>
      <w:autoSpaceDN w:val="0"/>
      <w:adjustRightInd w:val="0"/>
      <w:textAlignment w:val="baseline"/>
    </w:pPr>
  </w:style>
  <w:style w:type="paragraph" w:customStyle="1" w:styleId="cucd-0">
    <w:name w:val="cucd-0"/>
    <w:qFormat/>
    <w:rsid w:val="009F30C9"/>
    <w:pPr>
      <w:tabs>
        <w:tab w:val="left" w:pos="2835"/>
      </w:tabs>
      <w:spacing w:line="360" w:lineRule="auto"/>
      <w:ind w:left="1033" w:hanging="720"/>
    </w:pPr>
    <w:rPr>
      <w:sz w:val="24"/>
      <w:szCs w:val="24"/>
    </w:rPr>
  </w:style>
  <w:style w:type="paragraph" w:customStyle="1" w:styleId="2fa">
    <w:name w:val="正文首行缩进2字"/>
    <w:basedOn w:val="a"/>
    <w:qFormat/>
    <w:rsid w:val="009F30C9"/>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9F30C9"/>
    <w:pPr>
      <w:tabs>
        <w:tab w:val="left" w:pos="3780"/>
      </w:tabs>
      <w:ind w:left="3780"/>
      <w:jc w:val="center"/>
      <w:outlineLvl w:val="9"/>
    </w:pPr>
    <w:rPr>
      <w:b w:val="0"/>
    </w:rPr>
  </w:style>
  <w:style w:type="paragraph" w:customStyle="1" w:styleId="afffff7">
    <w:name w:val="工程建设条标题"/>
    <w:basedOn w:val="afffff8"/>
    <w:next w:val="affff0"/>
    <w:qFormat/>
    <w:rsid w:val="009F30C9"/>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9F30C9"/>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qFormat/>
    <w:rsid w:val="009F30C9"/>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9F3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
    <w:name w:val="批注主题1"/>
    <w:basedOn w:val="ab"/>
    <w:next w:val="ab"/>
    <w:qFormat/>
    <w:rsid w:val="009F30C9"/>
    <w:rPr>
      <w:rFonts w:ascii="宋体"/>
      <w:b/>
      <w:bCs/>
      <w:kern w:val="0"/>
      <w:sz w:val="28"/>
      <w:szCs w:val="20"/>
    </w:rPr>
  </w:style>
  <w:style w:type="paragraph" w:customStyle="1" w:styleId="1ff0">
    <w:name w:val="文本块1"/>
    <w:basedOn w:val="a"/>
    <w:next w:val="a"/>
    <w:qFormat/>
    <w:rsid w:val="009F30C9"/>
    <w:rPr>
      <w:i/>
      <w:iCs/>
      <w:color w:val="000000"/>
      <w:szCs w:val="22"/>
    </w:rPr>
  </w:style>
  <w:style w:type="paragraph" w:customStyle="1" w:styleId="afffffa">
    <w:name w:val="封面首行"/>
    <w:basedOn w:val="a"/>
    <w:next w:val="afffffb"/>
    <w:qFormat/>
    <w:rsid w:val="009F30C9"/>
    <w:pPr>
      <w:spacing w:line="300" w:lineRule="auto"/>
    </w:pPr>
    <w:rPr>
      <w:rFonts w:eastAsia="仿宋_GB2312"/>
      <w:b/>
      <w:sz w:val="24"/>
    </w:rPr>
  </w:style>
  <w:style w:type="paragraph" w:customStyle="1" w:styleId="afffffb">
    <w:name w:val="封面项目名称"/>
    <w:basedOn w:val="a"/>
    <w:qFormat/>
    <w:rsid w:val="009F30C9"/>
    <w:pPr>
      <w:spacing w:line="300" w:lineRule="auto"/>
      <w:jc w:val="center"/>
    </w:pPr>
    <w:rPr>
      <w:rFonts w:eastAsia="仿宋_GB2312"/>
      <w:b/>
      <w:sz w:val="44"/>
    </w:rPr>
  </w:style>
  <w:style w:type="paragraph" w:customStyle="1" w:styleId="Char121">
    <w:name w:val="Char121"/>
    <w:basedOn w:val="a9"/>
    <w:qFormat/>
    <w:rsid w:val="009F30C9"/>
    <w:rPr>
      <w:rFonts w:ascii="Calibri" w:eastAsia="宋体" w:hAnsi="Calibri"/>
      <w:kern w:val="0"/>
      <w:sz w:val="20"/>
      <w:szCs w:val="20"/>
    </w:rPr>
  </w:style>
  <w:style w:type="paragraph" w:customStyle="1" w:styleId="125">
    <w:name w:val="样式 左 行距: 多倍行距 1.25 字行"/>
    <w:basedOn w:val="a"/>
    <w:qFormat/>
    <w:rsid w:val="009F30C9"/>
    <w:pPr>
      <w:spacing w:line="300" w:lineRule="auto"/>
      <w:jc w:val="left"/>
    </w:pPr>
    <w:rPr>
      <w:rFonts w:eastAsia="Times New Roman"/>
      <w:spacing w:val="-4"/>
      <w:sz w:val="28"/>
      <w:szCs w:val="20"/>
      <w:u w:color="FFFFFF"/>
    </w:rPr>
  </w:style>
  <w:style w:type="paragraph" w:customStyle="1" w:styleId="afffffc">
    <w:name w:val="表内字五"/>
    <w:basedOn w:val="af7"/>
    <w:qFormat/>
    <w:rsid w:val="009F30C9"/>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3">
    <w:name w:val="正文文本缩进 21"/>
    <w:basedOn w:val="a"/>
    <w:qFormat/>
    <w:rsid w:val="009F30C9"/>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2">
    <w:name w:val="正文缩进11"/>
    <w:basedOn w:val="a"/>
    <w:qFormat/>
    <w:rsid w:val="009F30C9"/>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1">
    <w:name w:val="表头文字 Char"/>
    <w:basedOn w:val="a"/>
    <w:next w:val="a0"/>
    <w:qFormat/>
    <w:rsid w:val="009F30C9"/>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9F30C9"/>
    <w:pPr>
      <w:tabs>
        <w:tab w:val="left" w:pos="210"/>
      </w:tabs>
      <w:jc w:val="center"/>
    </w:pPr>
    <w:rPr>
      <w:rFonts w:ascii="黑体" w:eastAsia="黑体"/>
      <w:b/>
    </w:rPr>
  </w:style>
  <w:style w:type="paragraph" w:customStyle="1" w:styleId="CharCharCharChar1CharChar">
    <w:name w:val="Char Char Char Char1 Char Char"/>
    <w:basedOn w:val="a"/>
    <w:qFormat/>
    <w:rsid w:val="009F30C9"/>
  </w:style>
  <w:style w:type="paragraph" w:customStyle="1" w:styleId="xl59">
    <w:name w:val="xl5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9F30C9"/>
    <w:pPr>
      <w:tabs>
        <w:tab w:val="left" w:pos="744"/>
        <w:tab w:val="left" w:pos="1140"/>
      </w:tabs>
      <w:ind w:left="1140" w:hanging="720"/>
    </w:pPr>
  </w:style>
  <w:style w:type="paragraph" w:customStyle="1" w:styleId="affffff">
    <w:name w:val="引言一级条标题"/>
    <w:basedOn w:val="a"/>
    <w:next w:val="affff0"/>
    <w:qFormat/>
    <w:rsid w:val="009F30C9"/>
    <w:pPr>
      <w:widowControl/>
      <w:tabs>
        <w:tab w:val="left" w:pos="528"/>
      </w:tabs>
      <w:spacing w:line="360" w:lineRule="auto"/>
    </w:pPr>
    <w:rPr>
      <w:rFonts w:ascii="楷体_GB2312" w:eastAsia="黑体"/>
      <w:b/>
      <w:sz w:val="24"/>
    </w:rPr>
  </w:style>
  <w:style w:type="paragraph" w:customStyle="1" w:styleId="d">
    <w:name w:val="d"/>
    <w:basedOn w:val="a"/>
    <w:next w:val="1ff1"/>
    <w:qFormat/>
    <w:rsid w:val="009F30C9"/>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1">
    <w:name w:val="打印正文1"/>
    <w:basedOn w:val="a"/>
    <w:qFormat/>
    <w:rsid w:val="009F30C9"/>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9F30C9"/>
    <w:pPr>
      <w:ind w:firstLineChars="0" w:firstLine="0"/>
      <w:jc w:val="right"/>
    </w:pPr>
  </w:style>
  <w:style w:type="paragraph" w:customStyle="1" w:styleId="affffff1">
    <w:name w:val="表格文字缩进"/>
    <w:basedOn w:val="a"/>
    <w:next w:val="a"/>
    <w:qFormat/>
    <w:rsid w:val="009F30C9"/>
    <w:pPr>
      <w:spacing w:line="300" w:lineRule="auto"/>
      <w:ind w:firstLineChars="200" w:firstLine="420"/>
      <w:jc w:val="center"/>
    </w:pPr>
  </w:style>
  <w:style w:type="paragraph" w:customStyle="1" w:styleId="CharChar3111">
    <w:name w:val="Char Char3111"/>
    <w:basedOn w:val="a"/>
    <w:qFormat/>
    <w:rsid w:val="009F30C9"/>
  </w:style>
  <w:style w:type="paragraph" w:customStyle="1" w:styleId="1ff2">
    <w:name w:val="用户正文1"/>
    <w:basedOn w:val="a"/>
    <w:qFormat/>
    <w:rsid w:val="009F30C9"/>
    <w:pPr>
      <w:jc w:val="center"/>
      <w:textAlignment w:val="center"/>
    </w:pPr>
    <w:rPr>
      <w:rFonts w:ascii="Arial" w:hAnsi="Arial"/>
      <w:b/>
      <w:color w:val="000000"/>
      <w:szCs w:val="20"/>
    </w:rPr>
  </w:style>
  <w:style w:type="paragraph" w:customStyle="1" w:styleId="FIGURES">
    <w:name w:val="FIGURES"/>
    <w:qFormat/>
    <w:rsid w:val="009F30C9"/>
    <w:pPr>
      <w:keepNext/>
      <w:spacing w:before="360"/>
      <w:ind w:left="1134" w:right="567"/>
      <w:jc w:val="both"/>
    </w:pPr>
    <w:rPr>
      <w:b/>
      <w:caps/>
      <w:lang w:eastAsia="en-US"/>
    </w:rPr>
  </w:style>
  <w:style w:type="paragraph" w:customStyle="1" w:styleId="2fb">
    <w:name w:val="无间隔2"/>
    <w:qFormat/>
    <w:rsid w:val="009F30C9"/>
    <w:pPr>
      <w:widowControl w:val="0"/>
      <w:jc w:val="both"/>
    </w:pPr>
    <w:rPr>
      <w:rFonts w:ascii="Calibri" w:hAnsi="Calibri"/>
      <w:kern w:val="2"/>
      <w:sz w:val="21"/>
      <w:szCs w:val="22"/>
    </w:rPr>
  </w:style>
  <w:style w:type="paragraph" w:customStyle="1" w:styleId="affffff2">
    <w:name w:val="正文缩"/>
    <w:basedOn w:val="a"/>
    <w:qFormat/>
    <w:rsid w:val="009F30C9"/>
    <w:pPr>
      <w:adjustRightInd w:val="0"/>
      <w:snapToGrid w:val="0"/>
      <w:spacing w:line="480" w:lineRule="atLeast"/>
      <w:ind w:firstLineChars="200" w:firstLine="200"/>
    </w:pPr>
    <w:rPr>
      <w:rFonts w:ascii="宋体"/>
      <w:snapToGrid w:val="0"/>
      <w:spacing w:val="6"/>
      <w:kern w:val="0"/>
      <w:sz w:val="28"/>
    </w:rPr>
  </w:style>
  <w:style w:type="paragraph" w:customStyle="1" w:styleId="1ff3">
    <w:name w:val="明显引用1"/>
    <w:basedOn w:val="a"/>
    <w:next w:val="a"/>
    <w:qFormat/>
    <w:rsid w:val="009F30C9"/>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9F30C9"/>
    <w:rPr>
      <w:rFonts w:eastAsia="宋体"/>
      <w:b w:val="0"/>
      <w:spacing w:val="100"/>
      <w:sz w:val="52"/>
    </w:rPr>
  </w:style>
  <w:style w:type="paragraph" w:customStyle="1" w:styleId="3d">
    <w:name w:val="±êÌâ 3"/>
    <w:basedOn w:val="a"/>
    <w:next w:val="a"/>
    <w:qFormat/>
    <w:rsid w:val="009F30C9"/>
    <w:pPr>
      <w:keepNext/>
      <w:overflowPunct w:val="0"/>
      <w:autoSpaceDE w:val="0"/>
      <w:autoSpaceDN w:val="0"/>
      <w:adjustRightInd w:val="0"/>
      <w:jc w:val="center"/>
      <w:textAlignment w:val="baseline"/>
    </w:pPr>
    <w:rPr>
      <w:sz w:val="28"/>
      <w:szCs w:val="20"/>
    </w:rPr>
  </w:style>
  <w:style w:type="paragraph" w:customStyle="1" w:styleId="3e">
    <w:name w:val="正文3"/>
    <w:qFormat/>
    <w:rsid w:val="009F30C9"/>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9F30C9"/>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9F30C9"/>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9F30C9"/>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9F30C9"/>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9F30C9"/>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9F30C9"/>
    <w:pPr>
      <w:tabs>
        <w:tab w:val="left" w:pos="900"/>
      </w:tabs>
      <w:ind w:left="900" w:hanging="360"/>
      <w:jc w:val="center"/>
    </w:pPr>
    <w:rPr>
      <w:rFonts w:ascii="黑体" w:eastAsia="黑体"/>
      <w:b/>
      <w:sz w:val="21"/>
    </w:rPr>
  </w:style>
  <w:style w:type="character" w:customStyle="1" w:styleId="Char21">
    <w:name w:val="脚注文本 Char2"/>
    <w:basedOn w:val="a1"/>
    <w:link w:val="af8"/>
    <w:uiPriority w:val="99"/>
    <w:semiHidden/>
    <w:qFormat/>
    <w:rsid w:val="009F30C9"/>
    <w:rPr>
      <w:kern w:val="2"/>
      <w:sz w:val="18"/>
      <w:szCs w:val="18"/>
    </w:rPr>
  </w:style>
  <w:style w:type="paragraph" w:customStyle="1" w:styleId="gy-4">
    <w:name w:val="gy-4"/>
    <w:basedOn w:val="a"/>
    <w:qFormat/>
    <w:rsid w:val="009F30C9"/>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9F30C9"/>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9F30C9"/>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9F30C9"/>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9F30C9"/>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9F30C9"/>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9F30C9"/>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9F30C9"/>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9F30C9"/>
    <w:pPr>
      <w:spacing w:line="300" w:lineRule="auto"/>
    </w:pPr>
    <w:rPr>
      <w:rFonts w:ascii="Arial Narrow" w:eastAsia="仿宋_GB2312" w:hAnsi="Arial Narrow" w:cs="宋体"/>
      <w:sz w:val="24"/>
    </w:rPr>
  </w:style>
  <w:style w:type="paragraph" w:customStyle="1" w:styleId="2fc">
    <w:name w:val="样式 正文首行缩进 + 首行缩进:  2 字符"/>
    <w:basedOn w:val="afe"/>
    <w:qFormat/>
    <w:rsid w:val="009F30C9"/>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9F30C9"/>
    <w:rPr>
      <w:rFonts w:ascii="Tahoma" w:hAnsi="Tahoma"/>
      <w:sz w:val="24"/>
      <w:szCs w:val="20"/>
    </w:rPr>
  </w:style>
  <w:style w:type="paragraph" w:customStyle="1" w:styleId="Address">
    <w:name w:val="Address"/>
    <w:basedOn w:val="a"/>
    <w:next w:val="a"/>
    <w:qFormat/>
    <w:rsid w:val="009F30C9"/>
    <w:pPr>
      <w:autoSpaceDE w:val="0"/>
      <w:autoSpaceDN w:val="0"/>
      <w:adjustRightInd w:val="0"/>
      <w:jc w:val="left"/>
    </w:pPr>
    <w:rPr>
      <w:i/>
      <w:kern w:val="0"/>
      <w:sz w:val="24"/>
      <w:szCs w:val="20"/>
    </w:rPr>
  </w:style>
  <w:style w:type="paragraph" w:customStyle="1" w:styleId="2fd">
    <w:name w:val="普通(网站)2"/>
    <w:basedOn w:val="a"/>
    <w:qFormat/>
    <w:rsid w:val="009F30C9"/>
    <w:pPr>
      <w:widowControl/>
      <w:spacing w:before="100" w:beforeAutospacing="1" w:after="100" w:afterAutospacing="1"/>
      <w:jc w:val="left"/>
    </w:pPr>
    <w:rPr>
      <w:rFonts w:ascii="宋体" w:hAnsi="宋体"/>
      <w:kern w:val="0"/>
      <w:sz w:val="24"/>
    </w:rPr>
  </w:style>
  <w:style w:type="paragraph" w:customStyle="1" w:styleId="1ff4">
    <w:name w:val="页眉1"/>
    <w:basedOn w:val="af3"/>
    <w:qFormat/>
    <w:rsid w:val="009F30C9"/>
    <w:pPr>
      <w:jc w:val="both"/>
    </w:pPr>
    <w:rPr>
      <w:rFonts w:ascii="Calibri" w:hAnsi="Calibri"/>
    </w:rPr>
  </w:style>
  <w:style w:type="paragraph" w:customStyle="1" w:styleId="00">
    <w:name w:val="样式 首行缩进:  0 字符"/>
    <w:basedOn w:val="a"/>
    <w:qFormat/>
    <w:rsid w:val="009F30C9"/>
    <w:pPr>
      <w:spacing w:line="312" w:lineRule="auto"/>
      <w:ind w:firstLineChars="200" w:firstLine="200"/>
    </w:pPr>
    <w:rPr>
      <w:rFonts w:eastAsia="楷体_GB2312"/>
      <w:sz w:val="30"/>
      <w:szCs w:val="20"/>
    </w:rPr>
  </w:style>
  <w:style w:type="paragraph" w:customStyle="1" w:styleId="affffff8">
    <w:name w:val="表标"/>
    <w:basedOn w:val="a"/>
    <w:next w:val="a"/>
    <w:qFormat/>
    <w:rsid w:val="009F30C9"/>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9F30C9"/>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9F30C9"/>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9F30C9"/>
    <w:pPr>
      <w:tabs>
        <w:tab w:val="clear" w:pos="900"/>
        <w:tab w:val="left" w:pos="210"/>
      </w:tabs>
      <w:textAlignment w:val="baseline"/>
    </w:pPr>
    <w:rPr>
      <w:kern w:val="21"/>
    </w:rPr>
  </w:style>
  <w:style w:type="paragraph" w:customStyle="1" w:styleId="flNote">
    <w:name w:val="flNote"/>
    <w:basedOn w:val="a"/>
    <w:qFormat/>
    <w:rsid w:val="009F30C9"/>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4"/>
    <w:qFormat/>
    <w:rsid w:val="009F30C9"/>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5">
    <w:name w:val="样式1 表内字"/>
    <w:basedOn w:val="1ff6"/>
    <w:qFormat/>
    <w:rsid w:val="009F30C9"/>
    <w:pPr>
      <w:spacing w:line="240" w:lineRule="auto"/>
    </w:pPr>
    <w:rPr>
      <w:rFonts w:eastAsia="宋体"/>
    </w:rPr>
  </w:style>
  <w:style w:type="paragraph" w:customStyle="1" w:styleId="1ff6">
    <w:name w:val="样式1 表标"/>
    <w:basedOn w:val="a"/>
    <w:qFormat/>
    <w:rsid w:val="009F30C9"/>
    <w:pPr>
      <w:adjustRightInd w:val="0"/>
      <w:snapToGrid w:val="0"/>
      <w:spacing w:line="300" w:lineRule="auto"/>
      <w:jc w:val="center"/>
    </w:pPr>
    <w:rPr>
      <w:rFonts w:ascii="宋体" w:eastAsia="黑体" w:hAnsi="宋体"/>
    </w:rPr>
  </w:style>
  <w:style w:type="paragraph" w:customStyle="1" w:styleId="affffffb">
    <w:name w:val="涪陵正文"/>
    <w:basedOn w:val="a0"/>
    <w:qFormat/>
    <w:rsid w:val="009F30C9"/>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9F30C9"/>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7">
    <w:name w:val="样式1 正文"/>
    <w:basedOn w:val="af"/>
    <w:qFormat/>
    <w:rsid w:val="009F30C9"/>
    <w:pPr>
      <w:snapToGrid w:val="0"/>
      <w:spacing w:line="420" w:lineRule="auto"/>
    </w:pPr>
    <w:rPr>
      <w:rFonts w:hAnsi="宋体" w:cs="Courier New"/>
      <w:sz w:val="20"/>
    </w:rPr>
  </w:style>
  <w:style w:type="paragraph" w:customStyle="1" w:styleId="xl61">
    <w:name w:val="xl61"/>
    <w:basedOn w:val="a"/>
    <w:qFormat/>
    <w:rsid w:val="009F30C9"/>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9F30C9"/>
    <w:pPr>
      <w:widowControl w:val="0"/>
    </w:pPr>
    <w:rPr>
      <w:rFonts w:ascii="Times New Roman" w:eastAsia="宋体" w:hAnsi="Times New Roman" w:cs="宋体"/>
      <w:b w:val="0"/>
      <w:kern w:val="0"/>
      <w:szCs w:val="20"/>
    </w:rPr>
  </w:style>
  <w:style w:type="paragraph" w:customStyle="1" w:styleId="affffffd">
    <w:name w:val="表"/>
    <w:basedOn w:val="a"/>
    <w:qFormat/>
    <w:rsid w:val="009F30C9"/>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9F30C9"/>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9"/>
    <w:qFormat/>
    <w:rsid w:val="009F30C9"/>
    <w:rPr>
      <w:rFonts w:ascii="Calibri" w:eastAsia="宋体" w:hAnsi="Calibri"/>
      <w:kern w:val="0"/>
      <w:sz w:val="20"/>
    </w:rPr>
  </w:style>
  <w:style w:type="paragraph" w:customStyle="1" w:styleId="NewNewNewNewNewNew">
    <w:name w:val="正文 New New New New New New"/>
    <w:qFormat/>
    <w:rsid w:val="009F30C9"/>
    <w:pPr>
      <w:widowControl w:val="0"/>
      <w:jc w:val="both"/>
    </w:pPr>
    <w:rPr>
      <w:kern w:val="2"/>
      <w:sz w:val="21"/>
      <w:szCs w:val="24"/>
    </w:rPr>
  </w:style>
  <w:style w:type="paragraph" w:customStyle="1" w:styleId="affffffe">
    <w:name w:val="工程建设无节条标题"/>
    <w:basedOn w:val="a"/>
    <w:next w:val="affff0"/>
    <w:qFormat/>
    <w:rsid w:val="009F30C9"/>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9F30C9"/>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9F30C9"/>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9F30C9"/>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9F30C9"/>
    <w:pPr>
      <w:ind w:firstLineChars="200" w:firstLine="420"/>
    </w:pPr>
  </w:style>
  <w:style w:type="paragraph" w:customStyle="1" w:styleId="afffffff">
    <w:name w:val="表格文字两端对齐"/>
    <w:basedOn w:val="affffff1"/>
    <w:qFormat/>
    <w:rsid w:val="009F30C9"/>
    <w:pPr>
      <w:ind w:firstLineChars="0" w:firstLine="0"/>
      <w:jc w:val="both"/>
    </w:pPr>
    <w:rPr>
      <w:rFonts w:ascii="Times (PCL6)" w:eastAsia="仿宋_GB2312" w:hAnsi="Times (PCL6)"/>
    </w:rPr>
  </w:style>
  <w:style w:type="paragraph" w:customStyle="1" w:styleId="CharCharChar21">
    <w:name w:val="Char Char Char21"/>
    <w:basedOn w:val="a9"/>
    <w:qFormat/>
    <w:rsid w:val="009F30C9"/>
    <w:rPr>
      <w:rFonts w:ascii="Calibri" w:eastAsia="宋体" w:hAnsi="Calibri"/>
      <w:kern w:val="0"/>
      <w:sz w:val="20"/>
      <w:szCs w:val="20"/>
    </w:rPr>
  </w:style>
  <w:style w:type="paragraph" w:customStyle="1" w:styleId="afffffff0">
    <w:name w:val="注："/>
    <w:next w:val="affff0"/>
    <w:qFormat/>
    <w:rsid w:val="009F30C9"/>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9F30C9"/>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9F30C9"/>
    <w:pPr>
      <w:tabs>
        <w:tab w:val="left" w:pos="210"/>
      </w:tabs>
      <w:jc w:val="center"/>
    </w:pPr>
    <w:rPr>
      <w:rFonts w:ascii="黑体" w:eastAsia="黑体"/>
      <w:b/>
    </w:rPr>
  </w:style>
  <w:style w:type="paragraph" w:customStyle="1" w:styleId="CharChar2111">
    <w:name w:val="Char Char2111"/>
    <w:basedOn w:val="a9"/>
    <w:qFormat/>
    <w:rsid w:val="009F30C9"/>
    <w:rPr>
      <w:rFonts w:ascii="Calibri" w:eastAsia="宋体" w:hAnsi="Calibri"/>
    </w:rPr>
  </w:style>
  <w:style w:type="paragraph" w:customStyle="1" w:styleId="afffffff3">
    <w:name w:val="表格表头"/>
    <w:basedOn w:val="affffff1"/>
    <w:next w:val="affffff1"/>
    <w:qFormat/>
    <w:rsid w:val="009F30C9"/>
    <w:pPr>
      <w:keepNext/>
      <w:keepLines/>
      <w:ind w:firstLineChars="0" w:firstLine="2"/>
    </w:pPr>
    <w:rPr>
      <w:b/>
    </w:rPr>
  </w:style>
  <w:style w:type="paragraph" w:customStyle="1" w:styleId="xl54">
    <w:name w:val="xl54"/>
    <w:basedOn w:val="a"/>
    <w:qFormat/>
    <w:rsid w:val="009F30C9"/>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9F30C9"/>
    <w:pPr>
      <w:ind w:leftChars="350" w:left="980" w:firstLineChars="200" w:firstLine="560"/>
    </w:pPr>
    <w:rPr>
      <w:sz w:val="28"/>
    </w:rPr>
  </w:style>
  <w:style w:type="paragraph" w:customStyle="1" w:styleId="CharChar31">
    <w:name w:val="Char Char31"/>
    <w:basedOn w:val="a"/>
    <w:qFormat/>
    <w:rsid w:val="009F30C9"/>
  </w:style>
  <w:style w:type="paragraph" w:customStyle="1" w:styleId="2fe">
    <w:name w:val="样式 标题 2 + 小四"/>
    <w:basedOn w:val="2"/>
    <w:qFormat/>
    <w:rsid w:val="009F30C9"/>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9F30C9"/>
    <w:pPr>
      <w:autoSpaceDE w:val="0"/>
      <w:autoSpaceDN w:val="0"/>
      <w:adjustRightInd w:val="0"/>
      <w:spacing w:after="2090"/>
      <w:jc w:val="left"/>
    </w:pPr>
    <w:rPr>
      <w:rFonts w:ascii="宋体" w:cs="宋体"/>
      <w:kern w:val="0"/>
      <w:sz w:val="24"/>
    </w:rPr>
  </w:style>
  <w:style w:type="paragraph" w:customStyle="1" w:styleId="Text1">
    <w:name w:val="Text1"/>
    <w:qFormat/>
    <w:rsid w:val="009F30C9"/>
    <w:pPr>
      <w:spacing w:before="60"/>
      <w:ind w:left="1134" w:right="567"/>
    </w:pPr>
    <w:rPr>
      <w:lang w:eastAsia="en-US"/>
    </w:rPr>
  </w:style>
  <w:style w:type="paragraph" w:customStyle="1" w:styleId="58">
    <w:name w:val="样式5"/>
    <w:basedOn w:val="11"/>
    <w:qFormat/>
    <w:rsid w:val="009F30C9"/>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9F30C9"/>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9F30C9"/>
    <w:pPr>
      <w:snapToGrid w:val="0"/>
      <w:spacing w:line="300" w:lineRule="auto"/>
      <w:ind w:firstLine="560"/>
    </w:pPr>
    <w:rPr>
      <w:color w:val="FF0000"/>
      <w:sz w:val="28"/>
    </w:rPr>
  </w:style>
  <w:style w:type="paragraph" w:customStyle="1" w:styleId="afffffff6">
    <w:name w:val="表格内容"/>
    <w:basedOn w:val="a"/>
    <w:qFormat/>
    <w:rsid w:val="009F30C9"/>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9F30C9"/>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9F30C9"/>
    <w:pPr>
      <w:overflowPunct w:val="0"/>
      <w:autoSpaceDE w:val="0"/>
      <w:autoSpaceDN w:val="0"/>
      <w:adjustRightInd w:val="0"/>
      <w:textAlignment w:val="baseline"/>
    </w:pPr>
  </w:style>
  <w:style w:type="paragraph" w:customStyle="1" w:styleId="afffffff8">
    <w:name w:val="ÕýÎÄ"/>
    <w:qFormat/>
    <w:rsid w:val="009F30C9"/>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9F30C9"/>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9F30C9"/>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9F30C9"/>
    <w:pPr>
      <w:jc w:val="both"/>
    </w:pPr>
  </w:style>
  <w:style w:type="paragraph" w:customStyle="1" w:styleId="05051470">
    <w:name w:val="样式 样式 五号 行距: 单倍行距 首行缩进:  0.5 字符 + 首行缩进:  0.5 字符 右侧:  1.47 字符"/>
    <w:basedOn w:val="05"/>
    <w:qFormat/>
    <w:rsid w:val="009F30C9"/>
    <w:pPr>
      <w:ind w:right="353" w:firstLine="105"/>
      <w:jc w:val="left"/>
    </w:pPr>
    <w:rPr>
      <w:szCs w:val="20"/>
    </w:rPr>
  </w:style>
  <w:style w:type="paragraph" w:customStyle="1" w:styleId="05">
    <w:name w:val="样式 五号 行距: 单倍行距 首行缩进:  0.5 字符"/>
    <w:basedOn w:val="a"/>
    <w:qFormat/>
    <w:rsid w:val="009F30C9"/>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9F30C9"/>
    <w:pPr>
      <w:overflowPunct w:val="0"/>
      <w:autoSpaceDE w:val="0"/>
      <w:autoSpaceDN w:val="0"/>
      <w:adjustRightInd w:val="0"/>
      <w:textAlignment w:val="baseline"/>
    </w:pPr>
  </w:style>
  <w:style w:type="paragraph" w:customStyle="1" w:styleId="biaoti">
    <w:name w:val="biaoti"/>
    <w:basedOn w:val="a"/>
    <w:qFormat/>
    <w:rsid w:val="009F30C9"/>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9F30C9"/>
    <w:pPr>
      <w:adjustRightInd w:val="0"/>
      <w:snapToGrid w:val="0"/>
      <w:spacing w:line="360" w:lineRule="auto"/>
    </w:pPr>
    <w:rPr>
      <w:rFonts w:ascii="Arial Narrow" w:eastAsia="黑体" w:hAnsi="Arial Narrow"/>
      <w:sz w:val="28"/>
    </w:rPr>
  </w:style>
  <w:style w:type="paragraph" w:customStyle="1" w:styleId="2ff">
    <w:name w:val="宏福2"/>
    <w:basedOn w:val="2"/>
    <w:qFormat/>
    <w:rsid w:val="009F30C9"/>
    <w:pPr>
      <w:snapToGrid w:val="0"/>
      <w:spacing w:before="120" w:after="120" w:line="240" w:lineRule="auto"/>
      <w:jc w:val="left"/>
    </w:pPr>
    <w:rPr>
      <w:bCs w:val="0"/>
      <w:sz w:val="28"/>
      <w:szCs w:val="20"/>
    </w:rPr>
  </w:style>
  <w:style w:type="character" w:customStyle="1" w:styleId="Char20">
    <w:name w:val="签名 Char2"/>
    <w:basedOn w:val="a1"/>
    <w:link w:val="af4"/>
    <w:uiPriority w:val="99"/>
    <w:semiHidden/>
    <w:qFormat/>
    <w:rsid w:val="009F30C9"/>
    <w:rPr>
      <w:kern w:val="2"/>
      <w:sz w:val="21"/>
      <w:szCs w:val="24"/>
    </w:rPr>
  </w:style>
  <w:style w:type="character" w:customStyle="1" w:styleId="Char31">
    <w:name w:val="信息标题 Char3"/>
    <w:basedOn w:val="a1"/>
    <w:link w:val="afa"/>
    <w:uiPriority w:val="99"/>
    <w:semiHidden/>
    <w:qFormat/>
    <w:rsid w:val="009F30C9"/>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9F30C9"/>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9F30C9"/>
    <w:pPr>
      <w:spacing w:line="360" w:lineRule="auto"/>
      <w:ind w:firstLineChars="200" w:firstLine="200"/>
    </w:pPr>
  </w:style>
  <w:style w:type="character" w:customStyle="1" w:styleId="Char3">
    <w:name w:val="注释标题 Char3"/>
    <w:basedOn w:val="a1"/>
    <w:link w:val="a5"/>
    <w:uiPriority w:val="99"/>
    <w:semiHidden/>
    <w:qFormat/>
    <w:rsid w:val="009F30C9"/>
    <w:rPr>
      <w:kern w:val="2"/>
      <w:sz w:val="21"/>
      <w:szCs w:val="24"/>
    </w:rPr>
  </w:style>
  <w:style w:type="paragraph" w:customStyle="1" w:styleId="1ff8">
    <w:name w:val="正文首行缩进1"/>
    <w:basedOn w:val="a0"/>
    <w:qFormat/>
    <w:rsid w:val="009F30C9"/>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9F30C9"/>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9F30C9"/>
    <w:pPr>
      <w:adjustRightInd w:val="0"/>
      <w:spacing w:line="360" w:lineRule="atLeast"/>
      <w:jc w:val="left"/>
      <w:textAlignment w:val="baseline"/>
    </w:pPr>
    <w:rPr>
      <w:kern w:val="0"/>
      <w:sz w:val="24"/>
      <w:szCs w:val="20"/>
    </w:rPr>
  </w:style>
  <w:style w:type="paragraph" w:customStyle="1" w:styleId="2ff0">
    <w:name w:val="题 2"/>
    <w:next w:val="23"/>
    <w:qFormat/>
    <w:rsid w:val="009F30C9"/>
    <w:rPr>
      <w:rFonts w:ascii="Arial" w:eastAsia="黑体" w:hAnsi="Arial" w:cs="宋体"/>
      <w:bCs/>
      <w:sz w:val="28"/>
      <w:szCs w:val="28"/>
      <w:lang w:val="zh-CN"/>
    </w:rPr>
  </w:style>
  <w:style w:type="paragraph" w:customStyle="1" w:styleId="-">
    <w:name w:val=":-("/>
    <w:qFormat/>
    <w:rsid w:val="009F30C9"/>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9F30C9"/>
  </w:style>
  <w:style w:type="paragraph" w:customStyle="1" w:styleId="xl62">
    <w:name w:val="xl62"/>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3">
    <w:name w:val="标题11"/>
    <w:basedOn w:val="a"/>
    <w:qFormat/>
    <w:rsid w:val="009F30C9"/>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9F30C9"/>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9F30C9"/>
    <w:pPr>
      <w:spacing w:line="300" w:lineRule="auto"/>
      <w:ind w:rightChars="-57" w:right="-137"/>
      <w:jc w:val="center"/>
    </w:pPr>
    <w:rPr>
      <w:rFonts w:ascii="Arial Narrow" w:eastAsia="仿宋_GB2312" w:hAnsi="Arial Narrow"/>
      <w:b/>
      <w:color w:val="000000"/>
      <w:szCs w:val="21"/>
    </w:rPr>
  </w:style>
  <w:style w:type="paragraph" w:customStyle="1" w:styleId="2ff1">
    <w:name w:val="正文2"/>
    <w:basedOn w:val="a"/>
    <w:qFormat/>
    <w:rsid w:val="009F30C9"/>
    <w:pPr>
      <w:snapToGrid w:val="0"/>
      <w:spacing w:line="300" w:lineRule="auto"/>
    </w:pPr>
    <w:rPr>
      <w:rFonts w:ascii="Arial Narrow" w:hAnsi="Arial Narrow"/>
      <w:sz w:val="28"/>
      <w:szCs w:val="28"/>
    </w:rPr>
  </w:style>
  <w:style w:type="paragraph" w:customStyle="1" w:styleId="63">
    <w:name w:val="标题6"/>
    <w:basedOn w:val="a"/>
    <w:qFormat/>
    <w:rsid w:val="009F30C9"/>
    <w:pPr>
      <w:autoSpaceDE w:val="0"/>
      <w:autoSpaceDN w:val="0"/>
      <w:adjustRightInd w:val="0"/>
      <w:spacing w:line="300" w:lineRule="auto"/>
      <w:jc w:val="center"/>
    </w:pPr>
    <w:rPr>
      <w:rFonts w:eastAsia="黑体"/>
      <w:kern w:val="0"/>
      <w:sz w:val="44"/>
      <w:szCs w:val="28"/>
      <w:lang w:val="zh-CN"/>
    </w:rPr>
  </w:style>
  <w:style w:type="character" w:customStyle="1" w:styleId="Char30">
    <w:name w:val="称呼 Char3"/>
    <w:basedOn w:val="a1"/>
    <w:link w:val="ac"/>
    <w:uiPriority w:val="99"/>
    <w:semiHidden/>
    <w:qFormat/>
    <w:rsid w:val="009F30C9"/>
    <w:rPr>
      <w:kern w:val="2"/>
      <w:sz w:val="21"/>
      <w:szCs w:val="24"/>
    </w:rPr>
  </w:style>
  <w:style w:type="paragraph" w:customStyle="1" w:styleId="xl51">
    <w:name w:val="xl51"/>
    <w:basedOn w:val="a"/>
    <w:qFormat/>
    <w:rsid w:val="009F30C9"/>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7"/>
    <w:qFormat/>
    <w:rsid w:val="009F30C9"/>
    <w:pPr>
      <w:spacing w:line="360" w:lineRule="auto"/>
      <w:jc w:val="center"/>
    </w:pPr>
    <w:rPr>
      <w:rFonts w:ascii="宋体" w:eastAsia="宋体" w:hAnsi="Plotter"/>
      <w:sz w:val="21"/>
    </w:rPr>
  </w:style>
  <w:style w:type="paragraph" w:customStyle="1" w:styleId="11112">
    <w:name w:val="样式11112"/>
    <w:basedOn w:val="font5"/>
    <w:qFormat/>
    <w:rsid w:val="009F30C9"/>
    <w:pPr>
      <w:snapToGrid w:val="0"/>
    </w:pPr>
    <w:rPr>
      <w:rFonts w:cs="Arial Unicode MS"/>
      <w:sz w:val="15"/>
    </w:rPr>
  </w:style>
  <w:style w:type="paragraph" w:customStyle="1" w:styleId="xl56">
    <w:name w:val="xl56"/>
    <w:basedOn w:val="a"/>
    <w:qFormat/>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9F30C9"/>
    <w:pPr>
      <w:widowControl/>
      <w:spacing w:before="100" w:beforeAutospacing="1" w:after="100" w:afterAutospacing="1"/>
      <w:jc w:val="left"/>
    </w:pPr>
    <w:rPr>
      <w:kern w:val="0"/>
      <w:sz w:val="20"/>
      <w:szCs w:val="20"/>
    </w:rPr>
  </w:style>
  <w:style w:type="paragraph" w:customStyle="1" w:styleId="xl38">
    <w:name w:val="xl3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0"/>
    <w:qFormat/>
    <w:rsid w:val="009F30C9"/>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9"/>
    <w:qFormat/>
    <w:rsid w:val="009F30C9"/>
    <w:rPr>
      <w:rFonts w:ascii="Calibri" w:eastAsia="宋体" w:hAnsi="Calibri"/>
      <w:kern w:val="0"/>
      <w:sz w:val="20"/>
      <w:szCs w:val="20"/>
    </w:rPr>
  </w:style>
  <w:style w:type="paragraph" w:customStyle="1" w:styleId="2ff2">
    <w:name w:val="批注主题2"/>
    <w:basedOn w:val="ab"/>
    <w:next w:val="ab"/>
    <w:qFormat/>
    <w:rsid w:val="009F30C9"/>
    <w:rPr>
      <w:rFonts w:ascii="宋体"/>
      <w:b/>
      <w:bCs/>
      <w:kern w:val="0"/>
      <w:sz w:val="28"/>
      <w:szCs w:val="20"/>
    </w:rPr>
  </w:style>
  <w:style w:type="paragraph" w:customStyle="1" w:styleId="affffffff">
    <w:name w:val="文字"/>
    <w:basedOn w:val="a"/>
    <w:qFormat/>
    <w:rsid w:val="009F30C9"/>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9F30C9"/>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9F30C9"/>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3">
    <w:name w:val="明显引用 Char3"/>
    <w:basedOn w:val="a1"/>
    <w:link w:val="affffc"/>
    <w:uiPriority w:val="99"/>
    <w:qFormat/>
    <w:rsid w:val="009F30C9"/>
    <w:rPr>
      <w:b/>
      <w:bCs/>
      <w:i/>
      <w:iCs/>
      <w:color w:val="4472C4" w:themeColor="accent1"/>
      <w:kern w:val="2"/>
      <w:sz w:val="21"/>
      <w:szCs w:val="24"/>
    </w:rPr>
  </w:style>
  <w:style w:type="paragraph" w:customStyle="1" w:styleId="Char1001">
    <w:name w:val="样式 段落样式 Char + 字符缩放: 100% 加宽量  1 磅"/>
    <w:basedOn w:val="a"/>
    <w:qFormat/>
    <w:rsid w:val="009F30C9"/>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qFormat/>
    <w:rsid w:val="009F30C9"/>
    <w:pPr>
      <w:ind w:firstLine="502"/>
    </w:pPr>
    <w:rPr>
      <w:sz w:val="28"/>
      <w:szCs w:val="20"/>
    </w:rPr>
  </w:style>
  <w:style w:type="paragraph" w:customStyle="1" w:styleId="120">
    <w:name w:val="正文1.2"/>
    <w:basedOn w:val="a"/>
    <w:qFormat/>
    <w:rsid w:val="009F30C9"/>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qFormat/>
    <w:rsid w:val="009F30C9"/>
    <w:pPr>
      <w:ind w:leftChars="600" w:left="600"/>
    </w:pPr>
  </w:style>
  <w:style w:type="paragraph" w:customStyle="1" w:styleId="1ff9">
    <w:name w:val="文档结构图1"/>
    <w:basedOn w:val="a"/>
    <w:qFormat/>
    <w:rsid w:val="009F30C9"/>
    <w:pPr>
      <w:shd w:val="clear" w:color="auto" w:fill="000080"/>
    </w:pPr>
    <w:rPr>
      <w:kern w:val="0"/>
      <w:sz w:val="20"/>
      <w:shd w:val="clear" w:color="auto" w:fill="000080"/>
    </w:rPr>
  </w:style>
  <w:style w:type="paragraph" w:customStyle="1" w:styleId="affffffff2">
    <w:name w:val="分项目一"/>
    <w:basedOn w:val="a"/>
    <w:qFormat/>
    <w:rsid w:val="009F30C9"/>
    <w:pPr>
      <w:tabs>
        <w:tab w:val="left" w:pos="420"/>
      </w:tabs>
      <w:ind w:left="420" w:hanging="420"/>
    </w:pPr>
    <w:rPr>
      <w:kern w:val="0"/>
      <w:szCs w:val="20"/>
    </w:rPr>
  </w:style>
  <w:style w:type="paragraph" w:customStyle="1" w:styleId="affffffff3">
    <w:name w:val="表格文字分散对齐"/>
    <w:basedOn w:val="affffff1"/>
    <w:qFormat/>
    <w:rsid w:val="009F30C9"/>
    <w:pPr>
      <w:ind w:firstLineChars="0" w:firstLine="0"/>
      <w:jc w:val="distribute"/>
    </w:pPr>
  </w:style>
  <w:style w:type="paragraph" w:customStyle="1" w:styleId="xl35">
    <w:name w:val="xl35"/>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qFormat/>
    <w:rsid w:val="009F30C9"/>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qFormat/>
    <w:rsid w:val="009F30C9"/>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a">
    <w:name w:val="引用1"/>
    <w:basedOn w:val="a"/>
    <w:next w:val="a"/>
    <w:qFormat/>
    <w:rsid w:val="009F30C9"/>
    <w:rPr>
      <w:rFonts w:ascii="Calibri" w:hAnsi="Calibri"/>
      <w:i/>
      <w:color w:val="000000"/>
      <w:kern w:val="0"/>
      <w:sz w:val="22"/>
      <w:szCs w:val="20"/>
    </w:rPr>
  </w:style>
  <w:style w:type="paragraph" w:customStyle="1" w:styleId="TOC31">
    <w:name w:val="TOC 标题31"/>
    <w:basedOn w:val="10"/>
    <w:next w:val="a"/>
    <w:qFormat/>
    <w:rsid w:val="009F30C9"/>
    <w:pPr>
      <w:outlineLvl w:val="9"/>
    </w:pPr>
    <w:rPr>
      <w:rFonts w:ascii="Calibri" w:hAnsi="Calibri"/>
    </w:rPr>
  </w:style>
  <w:style w:type="paragraph" w:customStyle="1" w:styleId="--">
    <w:name w:val="&lt;--"/>
    <w:qFormat/>
    <w:rsid w:val="009F30C9"/>
    <w:pPr>
      <w:overflowPunct w:val="0"/>
      <w:autoSpaceDE w:val="0"/>
      <w:autoSpaceDN w:val="0"/>
      <w:adjustRightInd w:val="0"/>
      <w:textAlignment w:val="baseline"/>
    </w:pPr>
  </w:style>
  <w:style w:type="paragraph" w:customStyle="1" w:styleId="CharChar1CharCharCharChar">
    <w:name w:val="Char Char1 Char Char Char Char"/>
    <w:basedOn w:val="a9"/>
    <w:qFormat/>
    <w:rsid w:val="009F30C9"/>
    <w:rPr>
      <w:rFonts w:ascii="Calibri" w:eastAsia="宋体" w:hAnsi="Calibri"/>
      <w:kern w:val="0"/>
      <w:sz w:val="20"/>
    </w:rPr>
  </w:style>
  <w:style w:type="paragraph" w:customStyle="1" w:styleId="affffffff6">
    <w:name w:val="表题"/>
    <w:qFormat/>
    <w:rsid w:val="009F30C9"/>
    <w:pPr>
      <w:widowControl w:val="0"/>
      <w:adjustRightInd w:val="0"/>
      <w:snapToGrid w:val="0"/>
      <w:jc w:val="right"/>
    </w:pPr>
    <w:rPr>
      <w:rFonts w:eastAsia="黑体"/>
      <w:sz w:val="24"/>
    </w:rPr>
  </w:style>
  <w:style w:type="paragraph" w:customStyle="1" w:styleId="affffffff7">
    <w:name w:val="首消息标题"/>
    <w:basedOn w:val="afa"/>
    <w:next w:val="afa"/>
    <w:qFormat/>
    <w:rsid w:val="009F30C9"/>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rsid w:val="009F30C9"/>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qFormat/>
    <w:rsid w:val="009F30C9"/>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qFormat/>
    <w:rsid w:val="009F30C9"/>
  </w:style>
  <w:style w:type="paragraph" w:customStyle="1" w:styleId="310">
    <w:name w:val="正文文本 31"/>
    <w:basedOn w:val="a"/>
    <w:qFormat/>
    <w:rsid w:val="009F30C9"/>
    <w:pPr>
      <w:spacing w:after="120"/>
    </w:pPr>
    <w:rPr>
      <w:sz w:val="16"/>
      <w:szCs w:val="16"/>
    </w:rPr>
  </w:style>
  <w:style w:type="paragraph" w:customStyle="1" w:styleId="64">
    <w:name w:val="6'"/>
    <w:basedOn w:val="a"/>
    <w:qFormat/>
    <w:rsid w:val="009F30C9"/>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qFormat/>
    <w:rsid w:val="009F30C9"/>
    <w:pPr>
      <w:autoSpaceDE w:val="0"/>
      <w:autoSpaceDN w:val="0"/>
      <w:adjustRightInd w:val="0"/>
      <w:snapToGrid w:val="0"/>
      <w:spacing w:before="50" w:after="50" w:line="360" w:lineRule="auto"/>
      <w:ind w:firstLineChars="200" w:firstLine="560"/>
    </w:pPr>
    <w:rPr>
      <w:szCs w:val="21"/>
    </w:rPr>
  </w:style>
  <w:style w:type="paragraph" w:customStyle="1" w:styleId="2ff3">
    <w:name w:val="正文＋首2"/>
    <w:basedOn w:val="a"/>
    <w:qFormat/>
    <w:rsid w:val="009F30C9"/>
    <w:pPr>
      <w:spacing w:line="300" w:lineRule="auto"/>
      <w:ind w:firstLineChars="200" w:firstLine="420"/>
    </w:pPr>
    <w:rPr>
      <w:szCs w:val="21"/>
    </w:rPr>
  </w:style>
  <w:style w:type="paragraph" w:customStyle="1" w:styleId="NOTES">
    <w:name w:val="NOTES"/>
    <w:qFormat/>
    <w:rsid w:val="009F30C9"/>
    <w:pPr>
      <w:ind w:left="1701" w:right="567" w:hanging="567"/>
    </w:pPr>
    <w:rPr>
      <w:lang w:eastAsia="en-US"/>
    </w:rPr>
  </w:style>
  <w:style w:type="paragraph" w:customStyle="1" w:styleId="affffffff9">
    <w:name w:val="表内字"/>
    <w:qFormat/>
    <w:rsid w:val="009F30C9"/>
    <w:pPr>
      <w:widowControl w:val="0"/>
      <w:adjustRightInd w:val="0"/>
      <w:snapToGrid w:val="0"/>
      <w:jc w:val="center"/>
    </w:pPr>
    <w:rPr>
      <w:rFonts w:ascii="宋体" w:hAnsi="宋体"/>
      <w:color w:val="000000"/>
      <w:sz w:val="21"/>
    </w:rPr>
  </w:style>
  <w:style w:type="paragraph" w:customStyle="1" w:styleId="1ffb">
    <w:name w:val="目录1"/>
    <w:basedOn w:val="a"/>
    <w:qFormat/>
    <w:rsid w:val="009F30C9"/>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qFormat/>
    <w:rsid w:val="009F30C9"/>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9F30C9"/>
    <w:pPr>
      <w:adjustRightInd w:val="0"/>
      <w:spacing w:line="420" w:lineRule="atLeast"/>
      <w:jc w:val="left"/>
      <w:textAlignment w:val="baseline"/>
    </w:pPr>
    <w:rPr>
      <w:kern w:val="0"/>
      <w:szCs w:val="20"/>
    </w:rPr>
  </w:style>
  <w:style w:type="paragraph" w:customStyle="1" w:styleId="1ffc">
    <w:name w:val="项目符号1"/>
    <w:basedOn w:val="a"/>
    <w:qFormat/>
    <w:rsid w:val="009F30C9"/>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qFormat/>
    <w:rsid w:val="009F30C9"/>
    <w:pPr>
      <w:spacing w:line="300" w:lineRule="auto"/>
      <w:jc w:val="center"/>
    </w:pPr>
    <w:rPr>
      <w:rFonts w:ascii="宋体"/>
      <w:szCs w:val="20"/>
    </w:rPr>
  </w:style>
  <w:style w:type="paragraph" w:customStyle="1" w:styleId="xl41">
    <w:name w:val="xl41"/>
    <w:basedOn w:val="a"/>
    <w:qFormat/>
    <w:rsid w:val="009F30C9"/>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9F30C9"/>
    <w:pPr>
      <w:spacing w:before="0" w:after="0" w:line="400" w:lineRule="exact"/>
    </w:pPr>
    <w:rPr>
      <w:rFonts w:eastAsia="黑体" w:cs="宋体"/>
      <w:b w:val="0"/>
      <w:sz w:val="24"/>
    </w:rPr>
  </w:style>
  <w:style w:type="paragraph" w:customStyle="1" w:styleId="affffffffc">
    <w:name w:val="项目符号文字"/>
    <w:basedOn w:val="affffffff"/>
    <w:next w:val="affffffff"/>
    <w:qFormat/>
    <w:rsid w:val="009F30C9"/>
    <w:pPr>
      <w:tabs>
        <w:tab w:val="left" w:pos="780"/>
      </w:tabs>
      <w:ind w:left="284" w:firstLine="0"/>
    </w:pPr>
    <w:rPr>
      <w:rFonts w:ascii="宋体" w:hAnsi="宋体"/>
    </w:rPr>
  </w:style>
  <w:style w:type="paragraph" w:customStyle="1" w:styleId="150">
    <w:name w:val="15"/>
    <w:basedOn w:val="a"/>
    <w:qFormat/>
    <w:rsid w:val="009F30C9"/>
    <w:pPr>
      <w:widowControl/>
      <w:snapToGrid w:val="0"/>
      <w:spacing w:before="100" w:beforeAutospacing="1" w:after="100" w:afterAutospacing="1"/>
    </w:pPr>
    <w:rPr>
      <w:kern w:val="0"/>
      <w:sz w:val="20"/>
      <w:szCs w:val="20"/>
    </w:rPr>
  </w:style>
  <w:style w:type="paragraph" w:customStyle="1" w:styleId="smjChar">
    <w:name w:val="smj Char"/>
    <w:basedOn w:val="a"/>
    <w:qFormat/>
    <w:rsid w:val="009F30C9"/>
    <w:rPr>
      <w:rFonts w:eastAsia="黑体"/>
    </w:rPr>
  </w:style>
  <w:style w:type="paragraph" w:customStyle="1" w:styleId="xl25">
    <w:name w:val="xl2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qFormat/>
    <w:rsid w:val="009F30C9"/>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9F30C9"/>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qFormat/>
    <w:rsid w:val="009F30C9"/>
  </w:style>
  <w:style w:type="paragraph" w:customStyle="1" w:styleId="Char311">
    <w:name w:val="Char311"/>
    <w:basedOn w:val="a"/>
    <w:qFormat/>
    <w:rsid w:val="009F30C9"/>
    <w:pPr>
      <w:tabs>
        <w:tab w:val="left" w:pos="360"/>
      </w:tabs>
    </w:pPr>
    <w:rPr>
      <w:sz w:val="24"/>
    </w:rPr>
  </w:style>
  <w:style w:type="paragraph" w:customStyle="1" w:styleId="1ffd">
    <w:name w:val="表格填充1"/>
    <w:basedOn w:val="a"/>
    <w:qFormat/>
    <w:rsid w:val="009F30C9"/>
    <w:pPr>
      <w:snapToGrid w:val="0"/>
      <w:jc w:val="center"/>
    </w:pPr>
    <w:rPr>
      <w:snapToGrid w:val="0"/>
      <w:sz w:val="30"/>
      <w:szCs w:val="20"/>
    </w:rPr>
  </w:style>
  <w:style w:type="paragraph" w:customStyle="1" w:styleId="1ffe">
    <w:name w:val="日期1"/>
    <w:basedOn w:val="a"/>
    <w:next w:val="a"/>
    <w:qFormat/>
    <w:rsid w:val="009F30C9"/>
    <w:pPr>
      <w:ind w:leftChars="2500" w:left="100"/>
    </w:pPr>
    <w:rPr>
      <w:rFonts w:ascii="宋体"/>
      <w:kern w:val="0"/>
      <w:sz w:val="28"/>
      <w:szCs w:val="20"/>
    </w:rPr>
  </w:style>
  <w:style w:type="paragraph" w:customStyle="1" w:styleId="59">
    <w:name w:val="5"/>
    <w:basedOn w:val="a"/>
    <w:next w:val="a0"/>
    <w:qFormat/>
    <w:rsid w:val="009F30C9"/>
    <w:pPr>
      <w:adjustRightInd w:val="0"/>
      <w:spacing w:after="120" w:line="300" w:lineRule="auto"/>
      <w:ind w:firstLineChars="200" w:firstLine="560"/>
    </w:pPr>
    <w:rPr>
      <w:kern w:val="0"/>
      <w:sz w:val="28"/>
      <w:szCs w:val="32"/>
      <w:lang w:val="zh-CN"/>
    </w:rPr>
  </w:style>
  <w:style w:type="paragraph" w:customStyle="1" w:styleId="afffffffff">
    <w:name w:val="不缩进"/>
    <w:basedOn w:val="a"/>
    <w:qFormat/>
    <w:rsid w:val="009F30C9"/>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qFormat/>
    <w:rsid w:val="009F30C9"/>
    <w:pPr>
      <w:spacing w:line="300" w:lineRule="auto"/>
      <w:jc w:val="center"/>
    </w:pPr>
    <w:rPr>
      <w:szCs w:val="20"/>
    </w:rPr>
  </w:style>
  <w:style w:type="paragraph" w:customStyle="1" w:styleId="afffffffff0">
    <w:name w:val="正文新"/>
    <w:next w:val="23"/>
    <w:qFormat/>
    <w:rsid w:val="009F30C9"/>
    <w:pPr>
      <w:spacing w:line="300" w:lineRule="auto"/>
      <w:ind w:firstLineChars="200" w:firstLine="200"/>
      <w:jc w:val="both"/>
    </w:pPr>
    <w:rPr>
      <w:rFonts w:eastAsia="黑体"/>
      <w:sz w:val="28"/>
      <w:szCs w:val="28"/>
      <w:lang w:val="zh-CN"/>
    </w:rPr>
  </w:style>
  <w:style w:type="paragraph" w:customStyle="1" w:styleId="afffffffff1">
    <w:name w:val="空半行"/>
    <w:basedOn w:val="a"/>
    <w:qFormat/>
    <w:rsid w:val="009F30C9"/>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qFormat/>
    <w:rsid w:val="009F30C9"/>
    <w:pPr>
      <w:spacing w:before="100" w:after="0" w:line="400" w:lineRule="exact"/>
    </w:pPr>
    <w:rPr>
      <w:rFonts w:ascii="Times New Roman" w:hAnsi="Times New Roman" w:cs="宋体"/>
      <w:b w:val="0"/>
      <w:bCs w:val="0"/>
      <w:sz w:val="28"/>
      <w:szCs w:val="20"/>
    </w:rPr>
  </w:style>
  <w:style w:type="paragraph" w:customStyle="1" w:styleId="3f0">
    <w:name w:val="修订3"/>
    <w:qFormat/>
    <w:rsid w:val="009F30C9"/>
    <w:rPr>
      <w:kern w:val="2"/>
      <w:sz w:val="21"/>
      <w:szCs w:val="24"/>
    </w:rPr>
  </w:style>
  <w:style w:type="paragraph" w:customStyle="1" w:styleId="xl37">
    <w:name w:val="xl37"/>
    <w:basedOn w:val="a"/>
    <w:qFormat/>
    <w:rsid w:val="009F30C9"/>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9F30C9"/>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qFormat/>
    <w:rsid w:val="009F30C9"/>
    <w:pPr>
      <w:tabs>
        <w:tab w:val="clear" w:pos="735"/>
        <w:tab w:val="clear" w:pos="1680"/>
        <w:tab w:val="left" w:pos="2520"/>
      </w:tabs>
      <w:ind w:left="2520"/>
      <w:outlineLvl w:val="9"/>
    </w:pPr>
  </w:style>
  <w:style w:type="paragraph" w:customStyle="1" w:styleId="Preformatted">
    <w:name w:val="Preformatted"/>
    <w:basedOn w:val="a"/>
    <w:qFormat/>
    <w:rsid w:val="009F30C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9F30C9"/>
    <w:rPr>
      <w:rFonts w:eastAsia="Arial"/>
      <w:bCs/>
      <w:szCs w:val="32"/>
    </w:rPr>
  </w:style>
  <w:style w:type="paragraph" w:customStyle="1" w:styleId="afffffffff3">
    <w:name w:val="标准"/>
    <w:basedOn w:val="a"/>
    <w:qFormat/>
    <w:rsid w:val="009F30C9"/>
    <w:pPr>
      <w:adjustRightInd w:val="0"/>
      <w:spacing w:line="240" w:lineRule="atLeast"/>
      <w:textAlignment w:val="baseline"/>
    </w:pPr>
    <w:rPr>
      <w:rFonts w:ascii="仿宋_GB2312" w:eastAsia="仿宋_GB2312"/>
      <w:kern w:val="0"/>
      <w:szCs w:val="20"/>
    </w:rPr>
  </w:style>
  <w:style w:type="paragraph" w:customStyle="1" w:styleId="4b">
    <w:name w:val="正文4"/>
    <w:basedOn w:val="27"/>
    <w:qFormat/>
    <w:rsid w:val="009F30C9"/>
    <w:pPr>
      <w:spacing w:after="0" w:line="360" w:lineRule="auto"/>
      <w:ind w:leftChars="-1" w:left="-2" w:firstLine="0"/>
    </w:pPr>
  </w:style>
  <w:style w:type="paragraph" w:customStyle="1" w:styleId="xl44">
    <w:name w:val="xl44"/>
    <w:basedOn w:val="a"/>
    <w:qFormat/>
    <w:rsid w:val="009F30C9"/>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9F30C9"/>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9F30C9"/>
    <w:rPr>
      <w:rFonts w:eastAsia="Arial"/>
      <w:bCs/>
      <w:szCs w:val="32"/>
    </w:rPr>
  </w:style>
  <w:style w:type="paragraph" w:customStyle="1" w:styleId="1-21">
    <w:name w:val="中等深浅网格 1 - 强调文字颜色 21"/>
    <w:basedOn w:val="a"/>
    <w:qFormat/>
    <w:rsid w:val="009F30C9"/>
    <w:pPr>
      <w:ind w:firstLineChars="200" w:firstLine="420"/>
    </w:pPr>
    <w:rPr>
      <w:rFonts w:ascii="Calibri" w:hAnsi="Calibri"/>
      <w:szCs w:val="22"/>
    </w:rPr>
  </w:style>
  <w:style w:type="paragraph" w:customStyle="1" w:styleId="3f2">
    <w:name w:val="样式标题3"/>
    <w:basedOn w:val="3"/>
    <w:qFormat/>
    <w:rsid w:val="009F30C9"/>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
    <w:name w:val="样式正文1"/>
    <w:basedOn w:val="a"/>
    <w:qFormat/>
    <w:rsid w:val="009F30C9"/>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qFormat/>
    <w:rsid w:val="009F30C9"/>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9F30C9"/>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9F30C9"/>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qFormat/>
    <w:rsid w:val="009F30C9"/>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qFormat/>
    <w:rsid w:val="009F30C9"/>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9F30C9"/>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9F30C9"/>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qFormat/>
    <w:rsid w:val="009F30C9"/>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9F30C9"/>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9F30C9"/>
    <w:rPr>
      <w:rFonts w:ascii="Tahoma" w:hAnsi="Tahoma"/>
      <w:sz w:val="24"/>
      <w:szCs w:val="20"/>
    </w:rPr>
  </w:style>
  <w:style w:type="paragraph" w:customStyle="1" w:styleId="ListBullet1">
    <w:name w:val="List Bullet 1"/>
    <w:qFormat/>
    <w:rsid w:val="009F30C9"/>
    <w:pPr>
      <w:tabs>
        <w:tab w:val="left" w:pos="780"/>
      </w:tabs>
      <w:ind w:left="1135" w:right="567" w:hanging="284"/>
      <w:jc w:val="both"/>
    </w:pPr>
    <w:rPr>
      <w:lang w:eastAsia="en-US"/>
    </w:rPr>
  </w:style>
  <w:style w:type="paragraph" w:customStyle="1" w:styleId="spalten">
    <w:name w:val="spalten"/>
    <w:basedOn w:val="a"/>
    <w:qFormat/>
    <w:rsid w:val="009F30C9"/>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qFormat/>
    <w:rsid w:val="009F30C9"/>
    <w:pPr>
      <w:overflowPunct w:val="0"/>
      <w:autoSpaceDE w:val="0"/>
      <w:autoSpaceDN w:val="0"/>
      <w:adjustRightInd w:val="0"/>
      <w:textAlignment w:val="baseline"/>
    </w:pPr>
  </w:style>
  <w:style w:type="paragraph" w:customStyle="1" w:styleId="ParaCharCharCharCharChar">
    <w:name w:val="默认段落字体 Para Char Char Char Char Char"/>
    <w:basedOn w:val="a"/>
    <w:qFormat/>
    <w:rsid w:val="009F30C9"/>
    <w:rPr>
      <w:szCs w:val="21"/>
    </w:rPr>
  </w:style>
  <w:style w:type="paragraph" w:customStyle="1" w:styleId="1fff0">
    <w:name w:val="纯文本1"/>
    <w:basedOn w:val="a"/>
    <w:qFormat/>
    <w:rsid w:val="009F30C9"/>
    <w:rPr>
      <w:rFonts w:ascii="宋体" w:hAnsi="Courier New"/>
      <w:szCs w:val="20"/>
    </w:rPr>
  </w:style>
  <w:style w:type="paragraph" w:customStyle="1" w:styleId="3f3">
    <w:name w:val="3"/>
    <w:basedOn w:val="a"/>
    <w:next w:val="112"/>
    <w:qFormat/>
    <w:rsid w:val="009F30C9"/>
    <w:pPr>
      <w:widowControl/>
      <w:spacing w:line="312" w:lineRule="auto"/>
      <w:ind w:firstLine="420"/>
    </w:pPr>
    <w:rPr>
      <w:rFonts w:eastAsia="楷体_GB2312"/>
      <w:kern w:val="0"/>
      <w:sz w:val="30"/>
      <w:szCs w:val="20"/>
    </w:rPr>
  </w:style>
  <w:style w:type="paragraph" w:customStyle="1" w:styleId="xl48">
    <w:name w:val="xl48"/>
    <w:basedOn w:val="a"/>
    <w:qFormat/>
    <w:rsid w:val="009F30C9"/>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qFormat/>
    <w:rsid w:val="009F30C9"/>
    <w:pPr>
      <w:overflowPunct w:val="0"/>
      <w:autoSpaceDE w:val="0"/>
      <w:autoSpaceDN w:val="0"/>
      <w:adjustRightInd w:val="0"/>
      <w:textAlignment w:val="baseline"/>
    </w:pPr>
  </w:style>
  <w:style w:type="paragraph" w:customStyle="1" w:styleId="420">
    <w:name w:val="索引 42"/>
    <w:basedOn w:val="a"/>
    <w:next w:val="a"/>
    <w:qFormat/>
    <w:rsid w:val="009F30C9"/>
    <w:pPr>
      <w:ind w:leftChars="600" w:left="600"/>
    </w:pPr>
  </w:style>
  <w:style w:type="paragraph" w:customStyle="1" w:styleId="font13">
    <w:name w:val="font13"/>
    <w:basedOn w:val="a"/>
    <w:qFormat/>
    <w:rsid w:val="009F30C9"/>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qFormat/>
    <w:rsid w:val="009F30C9"/>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4"/>
    <w:qFormat/>
    <w:rsid w:val="009F30C9"/>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qFormat/>
    <w:rsid w:val="009F30C9"/>
    <w:pPr>
      <w:autoSpaceDE w:val="0"/>
      <w:autoSpaceDN w:val="0"/>
      <w:adjustRightInd w:val="0"/>
      <w:jc w:val="left"/>
    </w:pPr>
    <w:rPr>
      <w:kern w:val="0"/>
      <w:sz w:val="28"/>
      <w:szCs w:val="20"/>
    </w:rPr>
  </w:style>
  <w:style w:type="paragraph" w:customStyle="1" w:styleId="xl23">
    <w:name w:val="xl2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qFormat/>
    <w:rsid w:val="009F30C9"/>
    <w:pPr>
      <w:spacing w:after="120"/>
    </w:pPr>
    <w:rPr>
      <w:sz w:val="16"/>
      <w:szCs w:val="16"/>
    </w:rPr>
  </w:style>
  <w:style w:type="paragraph" w:customStyle="1" w:styleId="CENTER1">
    <w:name w:val="CENTER 1"/>
    <w:basedOn w:val="a"/>
    <w:qFormat/>
    <w:rsid w:val="009F30C9"/>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1">
    <w:name w:val="标题1"/>
    <w:basedOn w:val="10"/>
    <w:qFormat/>
    <w:rsid w:val="009F30C9"/>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9F30C9"/>
    <w:pPr>
      <w:keepNext/>
      <w:spacing w:before="360"/>
      <w:ind w:left="1134" w:right="567"/>
      <w:jc w:val="both"/>
    </w:pPr>
    <w:rPr>
      <w:b/>
      <w:caps/>
      <w:lang w:eastAsia="en-US"/>
    </w:rPr>
  </w:style>
  <w:style w:type="paragraph" w:customStyle="1" w:styleId="214">
    <w:name w:val="正文文本 21"/>
    <w:basedOn w:val="a"/>
    <w:qFormat/>
    <w:rsid w:val="009F30C9"/>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9"/>
    <w:qFormat/>
    <w:rsid w:val="009F30C9"/>
    <w:rPr>
      <w:rFonts w:ascii="Calibri" w:eastAsia="宋体" w:hAnsi="Calibri"/>
      <w:kern w:val="0"/>
      <w:sz w:val="20"/>
    </w:rPr>
  </w:style>
  <w:style w:type="paragraph" w:customStyle="1" w:styleId="BCDDE9ABABFE460AAF8A1CFF4CFA4596">
    <w:name w:val="BCDDE9ABABFE460AAF8A1CFF4CFA4596"/>
    <w:qFormat/>
    <w:rsid w:val="009F30C9"/>
    <w:pPr>
      <w:spacing w:after="200" w:line="276" w:lineRule="auto"/>
    </w:pPr>
    <w:rPr>
      <w:rFonts w:ascii="Calibri" w:hAnsi="Calibri"/>
      <w:sz w:val="22"/>
      <w:szCs w:val="22"/>
      <w:lang w:eastAsia="en-US"/>
    </w:rPr>
  </w:style>
  <w:style w:type="paragraph" w:customStyle="1" w:styleId="xl57">
    <w:name w:val="xl5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2"/>
    <w:qFormat/>
    <w:rsid w:val="009F30C9"/>
    <w:pPr>
      <w:tabs>
        <w:tab w:val="left" w:pos="855"/>
      </w:tabs>
      <w:spacing w:before="120" w:after="120" w:line="300" w:lineRule="auto"/>
      <w:ind w:left="855" w:hanging="855"/>
    </w:pPr>
    <w:rPr>
      <w:rFonts w:ascii="Arial" w:eastAsia="楷体_GB2312" w:hAnsi="Arial"/>
      <w:b/>
      <w:sz w:val="32"/>
      <w:szCs w:val="20"/>
    </w:rPr>
  </w:style>
  <w:style w:type="paragraph" w:customStyle="1" w:styleId="1fff2">
    <w:name w:val="1、正文"/>
    <w:basedOn w:val="a"/>
    <w:qFormat/>
    <w:rsid w:val="009F30C9"/>
    <w:pPr>
      <w:spacing w:line="300" w:lineRule="auto"/>
    </w:pPr>
    <w:rPr>
      <w:szCs w:val="21"/>
    </w:rPr>
  </w:style>
  <w:style w:type="paragraph" w:customStyle="1" w:styleId="2ff4">
    <w:name w:val="打印正文2"/>
    <w:basedOn w:val="1ff1"/>
    <w:qFormat/>
    <w:rsid w:val="009F30C9"/>
    <w:pPr>
      <w:tabs>
        <w:tab w:val="left" w:pos="1321"/>
      </w:tabs>
      <w:ind w:firstLine="601"/>
    </w:pPr>
  </w:style>
  <w:style w:type="paragraph" w:customStyle="1" w:styleId="CharCharChar1CharCharCharCharCharCharChar">
    <w:name w:val="Char Char Char1 Char Char Char Char Char Char Char"/>
    <w:basedOn w:val="a"/>
    <w:qFormat/>
    <w:rsid w:val="009F30C9"/>
    <w:rPr>
      <w:sz w:val="28"/>
      <w:szCs w:val="28"/>
    </w:rPr>
  </w:style>
  <w:style w:type="paragraph" w:customStyle="1" w:styleId="2ff5">
    <w:name w:val="样式正文2"/>
    <w:basedOn w:val="1fff"/>
    <w:qFormat/>
    <w:rsid w:val="009F30C9"/>
    <w:pPr>
      <w:ind w:firstLineChars="0" w:firstLine="0"/>
    </w:pPr>
  </w:style>
  <w:style w:type="paragraph" w:customStyle="1" w:styleId="xl52">
    <w:name w:val="xl52"/>
    <w:basedOn w:val="a"/>
    <w:qFormat/>
    <w:rsid w:val="009F30C9"/>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qFormat/>
    <w:rsid w:val="009F30C9"/>
    <w:pPr>
      <w:widowControl w:val="0"/>
      <w:adjustRightInd w:val="0"/>
      <w:snapToGrid w:val="0"/>
      <w:jc w:val="center"/>
    </w:pPr>
    <w:rPr>
      <w:w w:val="90"/>
      <w:sz w:val="21"/>
    </w:rPr>
  </w:style>
  <w:style w:type="paragraph" w:customStyle="1" w:styleId="afffffffffa">
    <w:name w:val="封面分册"/>
    <w:basedOn w:val="afffffb"/>
    <w:next w:val="afffffb"/>
    <w:qFormat/>
    <w:rsid w:val="009F30C9"/>
    <w:rPr>
      <w:sz w:val="32"/>
    </w:rPr>
  </w:style>
  <w:style w:type="paragraph" w:customStyle="1" w:styleId="afffffffffb">
    <w:name w:val="表内小四边"/>
    <w:basedOn w:val="a"/>
    <w:qFormat/>
    <w:rsid w:val="009F30C9"/>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qFormat/>
    <w:rsid w:val="009F30C9"/>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qFormat/>
    <w:rsid w:val="009F30C9"/>
    <w:pPr>
      <w:tabs>
        <w:tab w:val="clear" w:pos="735"/>
        <w:tab w:val="clear" w:pos="1680"/>
        <w:tab w:val="left" w:pos="3360"/>
      </w:tabs>
      <w:ind w:left="3360"/>
      <w:jc w:val="center"/>
      <w:outlineLvl w:val="9"/>
    </w:pPr>
    <w:rPr>
      <w:b w:val="0"/>
    </w:rPr>
  </w:style>
  <w:style w:type="paragraph" w:customStyle="1" w:styleId="afffffffffd">
    <w:name w:val="表标题"/>
    <w:qFormat/>
    <w:rsid w:val="009F30C9"/>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0"/>
    <w:qFormat/>
    <w:rsid w:val="009F30C9"/>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qFormat/>
    <w:rsid w:val="009F30C9"/>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3">
    <w:name w:val="1"/>
    <w:basedOn w:val="a"/>
    <w:next w:val="a"/>
    <w:qFormat/>
    <w:rsid w:val="009F30C9"/>
  </w:style>
  <w:style w:type="paragraph" w:customStyle="1" w:styleId="1fff4">
    <w:name w:val="样式 标题 1 + 宋体 四号 两端对齐"/>
    <w:basedOn w:val="10"/>
    <w:next w:val="2"/>
    <w:qFormat/>
    <w:rsid w:val="009F30C9"/>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6">
    <w:name w:val="文字2"/>
    <w:basedOn w:val="a"/>
    <w:qFormat/>
    <w:rsid w:val="009F30C9"/>
    <w:pPr>
      <w:spacing w:line="300" w:lineRule="auto"/>
      <w:ind w:firstLine="57"/>
    </w:pPr>
    <w:rPr>
      <w:szCs w:val="20"/>
    </w:rPr>
  </w:style>
  <w:style w:type="paragraph" w:customStyle="1" w:styleId="Style33">
    <w:name w:val="_Style 33"/>
    <w:basedOn w:val="a9"/>
    <w:qFormat/>
    <w:rsid w:val="009F30C9"/>
    <w:rPr>
      <w:rFonts w:ascii="Calibri" w:eastAsia="宋体" w:hAnsi="Calibri"/>
      <w:kern w:val="0"/>
      <w:sz w:val="20"/>
      <w:szCs w:val="20"/>
    </w:rPr>
  </w:style>
  <w:style w:type="paragraph" w:customStyle="1" w:styleId="2ff7">
    <w:name w:val="样式 标题 2 + 宋体"/>
    <w:basedOn w:val="2"/>
    <w:qFormat/>
    <w:rsid w:val="009F30C9"/>
    <w:pPr>
      <w:spacing w:line="240" w:lineRule="auto"/>
    </w:pPr>
    <w:rPr>
      <w:rFonts w:ascii="宋体" w:eastAsia="宋体" w:hAnsi="宋体"/>
      <w:sz w:val="30"/>
      <w:szCs w:val="20"/>
    </w:rPr>
  </w:style>
  <w:style w:type="paragraph" w:customStyle="1" w:styleId="affffffffff">
    <w:name w:val="a"/>
    <w:basedOn w:val="d"/>
    <w:next w:val="1ff1"/>
    <w:qFormat/>
    <w:rsid w:val="009F30C9"/>
    <w:pPr>
      <w:keepNext/>
      <w:jc w:val="left"/>
    </w:pPr>
  </w:style>
  <w:style w:type="paragraph" w:customStyle="1" w:styleId="xl63">
    <w:name w:val="xl63"/>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6"/>
    <w:qFormat/>
    <w:rsid w:val="009F30C9"/>
    <w:pPr>
      <w:jc w:val="center"/>
    </w:pPr>
    <w:rPr>
      <w:sz w:val="18"/>
    </w:rPr>
  </w:style>
  <w:style w:type="paragraph" w:customStyle="1" w:styleId="affffffffff0">
    <w:name w:val="正文首行不缩进"/>
    <w:basedOn w:val="a"/>
    <w:qFormat/>
    <w:rsid w:val="009F30C9"/>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9F30C9"/>
    <w:pPr>
      <w:tabs>
        <w:tab w:val="left" w:pos="1993"/>
      </w:tabs>
      <w:ind w:left="1993" w:hanging="420"/>
      <w:outlineLvl w:val="3"/>
    </w:pPr>
  </w:style>
  <w:style w:type="paragraph" w:customStyle="1" w:styleId="ArialNarrow0">
    <w:name w:val="样式 表内字 + Arial Narrow 自动设置 两端对齐"/>
    <w:basedOn w:val="affffffff9"/>
    <w:qFormat/>
    <w:rsid w:val="009F30C9"/>
    <w:pPr>
      <w:jc w:val="both"/>
    </w:pPr>
    <w:rPr>
      <w:rFonts w:ascii="Arial Narrow" w:eastAsia="仿宋_GB2312" w:hAnsi="Arial Narrow" w:cs="宋体"/>
      <w:color w:val="auto"/>
      <w:szCs w:val="21"/>
    </w:rPr>
  </w:style>
  <w:style w:type="paragraph" w:customStyle="1" w:styleId="Style19">
    <w:name w:val="_Style 19"/>
    <w:basedOn w:val="a9"/>
    <w:qFormat/>
    <w:rsid w:val="009F30C9"/>
    <w:rPr>
      <w:rFonts w:ascii="Calibri" w:eastAsia="宋体" w:hAnsi="Calibri"/>
      <w:kern w:val="0"/>
      <w:sz w:val="20"/>
    </w:rPr>
  </w:style>
  <w:style w:type="paragraph" w:customStyle="1" w:styleId="CharCharCharCharCharCharChar">
    <w:name w:val="Char Char Char Char Char Char Char"/>
    <w:basedOn w:val="a"/>
    <w:qFormat/>
    <w:rsid w:val="009F30C9"/>
  </w:style>
  <w:style w:type="paragraph" w:customStyle="1" w:styleId="Text2">
    <w:name w:val="Text2"/>
    <w:qFormat/>
    <w:rsid w:val="009F30C9"/>
    <w:pPr>
      <w:spacing w:before="60"/>
      <w:ind w:left="1701" w:right="567"/>
    </w:pPr>
    <w:rPr>
      <w:lang w:eastAsia="en-US"/>
    </w:rPr>
  </w:style>
  <w:style w:type="paragraph" w:customStyle="1" w:styleId="200">
    <w:name w:val="样式 纯文本 + 行距: 固定值 20 磅"/>
    <w:basedOn w:val="af"/>
    <w:qFormat/>
    <w:rsid w:val="009F30C9"/>
    <w:pPr>
      <w:spacing w:line="400" w:lineRule="exact"/>
    </w:pPr>
    <w:rPr>
      <w:rFonts w:cs="宋体"/>
      <w:kern w:val="2"/>
      <w:szCs w:val="20"/>
    </w:rPr>
  </w:style>
  <w:style w:type="paragraph" w:customStyle="1" w:styleId="MessageHeaderLast">
    <w:name w:val="Message Header Last"/>
    <w:basedOn w:val="afa"/>
    <w:next w:val="a0"/>
    <w:qFormat/>
    <w:rsid w:val="009F30C9"/>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qFormat/>
    <w:rsid w:val="009F30C9"/>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9F30C9"/>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8">
    <w:name w:val="文本块2"/>
    <w:basedOn w:val="a"/>
    <w:next w:val="a"/>
    <w:qFormat/>
    <w:rsid w:val="009F30C9"/>
    <w:rPr>
      <w:i/>
      <w:iCs/>
      <w:color w:val="000000"/>
      <w:szCs w:val="22"/>
    </w:rPr>
  </w:style>
  <w:style w:type="paragraph" w:customStyle="1" w:styleId="3f5">
    <w:name w:val="题 3"/>
    <w:next w:val="27"/>
    <w:qFormat/>
    <w:rsid w:val="009F30C9"/>
    <w:pPr>
      <w:snapToGrid w:val="0"/>
      <w:spacing w:line="300" w:lineRule="auto"/>
    </w:pPr>
    <w:rPr>
      <w:rFonts w:eastAsia="黑体" w:cs="宋体"/>
      <w:sz w:val="28"/>
    </w:rPr>
  </w:style>
  <w:style w:type="paragraph" w:customStyle="1" w:styleId="affffffffff2">
    <w:name w:val="表格标题"/>
    <w:basedOn w:val="afffffff3"/>
    <w:qFormat/>
    <w:rsid w:val="009F30C9"/>
    <w:pPr>
      <w:adjustRightInd w:val="0"/>
      <w:snapToGrid w:val="0"/>
      <w:spacing w:line="240" w:lineRule="auto"/>
      <w:ind w:firstLine="0"/>
      <w:jc w:val="both"/>
    </w:pPr>
    <w:rPr>
      <w:rFonts w:ascii="Arial Narrow" w:eastAsia="仿宋_GB2312" w:hAnsi="Arial Narrow"/>
      <w:bCs/>
    </w:rPr>
  </w:style>
  <w:style w:type="paragraph" w:customStyle="1" w:styleId="1fff5">
    <w:name w:val="用户标题1"/>
    <w:basedOn w:val="1ff2"/>
    <w:qFormat/>
    <w:rsid w:val="009F30C9"/>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qFormat/>
    <w:rsid w:val="009F30C9"/>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qFormat/>
    <w:rsid w:val="009F30C9"/>
    <w:pPr>
      <w:tabs>
        <w:tab w:val="left" w:pos="900"/>
      </w:tabs>
      <w:ind w:left="900" w:hanging="360"/>
      <w:jc w:val="center"/>
      <w:outlineLvl w:val="3"/>
    </w:pPr>
    <w:rPr>
      <w:rFonts w:eastAsia="黑体"/>
      <w:b/>
    </w:rPr>
  </w:style>
  <w:style w:type="paragraph" w:customStyle="1" w:styleId="affffffffff5">
    <w:name w:val="单级编号"/>
    <w:basedOn w:val="a"/>
    <w:qFormat/>
    <w:rsid w:val="009F30C9"/>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9F30C9"/>
    <w:pPr>
      <w:overflowPunct w:val="0"/>
      <w:autoSpaceDE w:val="0"/>
      <w:autoSpaceDN w:val="0"/>
      <w:adjustRightInd w:val="0"/>
      <w:textAlignment w:val="baseline"/>
    </w:pPr>
  </w:style>
  <w:style w:type="paragraph" w:customStyle="1" w:styleId="-1">
    <w:name w:val=":-|"/>
    <w:qFormat/>
    <w:rsid w:val="009F30C9"/>
    <w:pPr>
      <w:overflowPunct w:val="0"/>
      <w:autoSpaceDE w:val="0"/>
      <w:autoSpaceDN w:val="0"/>
      <w:adjustRightInd w:val="0"/>
      <w:textAlignment w:val="baseline"/>
    </w:pPr>
  </w:style>
  <w:style w:type="paragraph" w:customStyle="1" w:styleId="ParaChar">
    <w:name w:val="默认段落字体 Para Char"/>
    <w:basedOn w:val="a"/>
    <w:qFormat/>
    <w:rsid w:val="009F30C9"/>
    <w:pPr>
      <w:spacing w:line="360" w:lineRule="auto"/>
    </w:pPr>
    <w:rPr>
      <w:rFonts w:ascii="Tahoma" w:hAnsi="Tahoma"/>
      <w:sz w:val="24"/>
      <w:szCs w:val="20"/>
    </w:rPr>
  </w:style>
  <w:style w:type="paragraph" w:customStyle="1" w:styleId="reader-word-layer">
    <w:name w:val="reader-word-layer"/>
    <w:basedOn w:val="a"/>
    <w:qFormat/>
    <w:rsid w:val="009F30C9"/>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qFormat/>
    <w:rsid w:val="009F30C9"/>
    <w:pPr>
      <w:adjustRightInd w:val="0"/>
      <w:snapToGrid w:val="0"/>
      <w:spacing w:line="300" w:lineRule="auto"/>
      <w:jc w:val="center"/>
    </w:pPr>
    <w:rPr>
      <w:rFonts w:ascii="Arial Narrow" w:eastAsia="黑体" w:hAnsi="Arial Narrow"/>
      <w:sz w:val="32"/>
    </w:rPr>
  </w:style>
  <w:style w:type="character" w:customStyle="1" w:styleId="Char34">
    <w:name w:val="引用 Char3"/>
    <w:basedOn w:val="a1"/>
    <w:link w:val="afffff0"/>
    <w:uiPriority w:val="99"/>
    <w:qFormat/>
    <w:rsid w:val="009F30C9"/>
    <w:rPr>
      <w:i/>
      <w:iCs/>
      <w:color w:val="000000" w:themeColor="text1"/>
      <w:kern w:val="2"/>
      <w:sz w:val="21"/>
      <w:szCs w:val="24"/>
    </w:rPr>
  </w:style>
  <w:style w:type="paragraph" w:customStyle="1" w:styleId="114">
    <w:name w:val="列出段落11"/>
    <w:basedOn w:val="a"/>
    <w:uiPriority w:val="34"/>
    <w:qFormat/>
    <w:rsid w:val="009F30C9"/>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9F30C9"/>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9F30C9"/>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9">
    <w:name w:val="样式2"/>
    <w:basedOn w:val="3"/>
    <w:link w:val="2CharChar0"/>
    <w:qFormat/>
    <w:rsid w:val="009F30C9"/>
    <w:rPr>
      <w:bCs/>
      <w:szCs w:val="32"/>
    </w:rPr>
  </w:style>
  <w:style w:type="paragraph" w:customStyle="1" w:styleId="1112">
    <w:name w:val="文档结构图111"/>
    <w:basedOn w:val="a"/>
    <w:qFormat/>
    <w:rsid w:val="009F30C9"/>
    <w:pPr>
      <w:shd w:val="clear" w:color="auto" w:fill="000080"/>
    </w:pPr>
    <w:rPr>
      <w:kern w:val="0"/>
      <w:sz w:val="20"/>
      <w:shd w:val="clear" w:color="auto" w:fill="000080"/>
    </w:rPr>
  </w:style>
  <w:style w:type="paragraph" w:customStyle="1" w:styleId="1fff6">
    <w:name w:val="正文缩进1"/>
    <w:basedOn w:val="a"/>
    <w:qFormat/>
    <w:rsid w:val="009F30C9"/>
    <w:pPr>
      <w:adjustRightInd w:val="0"/>
      <w:spacing w:line="360" w:lineRule="atLeast"/>
      <w:ind w:firstLine="420"/>
      <w:jc w:val="left"/>
      <w:textAlignment w:val="baseline"/>
    </w:pPr>
    <w:rPr>
      <w:kern w:val="0"/>
      <w:sz w:val="24"/>
      <w:szCs w:val="20"/>
    </w:rPr>
  </w:style>
  <w:style w:type="paragraph" w:customStyle="1" w:styleId="affffffffff7">
    <w:name w:val="回信地址"/>
    <w:basedOn w:val="a"/>
    <w:qFormat/>
    <w:rsid w:val="009F30C9"/>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9F30C9"/>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qFormat/>
    <w:rsid w:val="009F30C9"/>
    <w:pPr>
      <w:jc w:val="center"/>
    </w:pPr>
    <w:rPr>
      <w:rFonts w:ascii="黑体" w:eastAsia="黑体" w:cs="黑体"/>
      <w:bCs/>
      <w:color w:val="FF0000"/>
      <w:sz w:val="44"/>
      <w:szCs w:val="32"/>
      <w:lang w:val="zh-CN"/>
    </w:rPr>
  </w:style>
  <w:style w:type="paragraph" w:customStyle="1" w:styleId="affffffffff9">
    <w:name w:val="!正文"/>
    <w:basedOn w:val="a"/>
    <w:qFormat/>
    <w:rsid w:val="009F30C9"/>
    <w:pPr>
      <w:adjustRightInd w:val="0"/>
      <w:snapToGrid w:val="0"/>
      <w:spacing w:line="500" w:lineRule="atLeast"/>
      <w:ind w:firstLineChars="200" w:firstLine="200"/>
    </w:pPr>
    <w:rPr>
      <w:rFonts w:ascii="宋体" w:hAnsi="宋体"/>
      <w:sz w:val="28"/>
    </w:rPr>
  </w:style>
  <w:style w:type="paragraph" w:customStyle="1" w:styleId="4c">
    <w:name w:val="修订4"/>
    <w:qFormat/>
    <w:rsid w:val="009F30C9"/>
    <w:rPr>
      <w:kern w:val="2"/>
      <w:sz w:val="21"/>
      <w:szCs w:val="24"/>
    </w:rPr>
  </w:style>
  <w:style w:type="paragraph" w:customStyle="1" w:styleId="affffffffffa">
    <w:name w:val="样式 表标"/>
    <w:basedOn w:val="a"/>
    <w:qFormat/>
    <w:rsid w:val="009F30C9"/>
    <w:pPr>
      <w:spacing w:line="300" w:lineRule="auto"/>
      <w:jc w:val="center"/>
    </w:pPr>
    <w:rPr>
      <w:rFonts w:ascii="黑体" w:eastAsia="黑体"/>
      <w:sz w:val="24"/>
      <w:szCs w:val="20"/>
      <w:u w:color="FFFFFF"/>
    </w:rPr>
  </w:style>
  <w:style w:type="paragraph" w:customStyle="1" w:styleId="xl39">
    <w:name w:val="xl3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qFormat/>
    <w:rsid w:val="009F30C9"/>
    <w:pPr>
      <w:adjustRightInd w:val="0"/>
      <w:snapToGrid w:val="0"/>
      <w:jc w:val="center"/>
    </w:pPr>
    <w:rPr>
      <w:rFonts w:ascii="宋体" w:hAnsi="宋体"/>
      <w:color w:val="008000"/>
      <w:szCs w:val="21"/>
    </w:rPr>
  </w:style>
  <w:style w:type="paragraph" w:customStyle="1" w:styleId="2ffa">
    <w:name w:val="2"/>
    <w:basedOn w:val="a"/>
    <w:next w:val="a0"/>
    <w:qFormat/>
    <w:rsid w:val="009F30C9"/>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qFormat/>
    <w:rsid w:val="009F30C9"/>
    <w:pPr>
      <w:widowControl w:val="0"/>
      <w:snapToGrid w:val="0"/>
      <w:jc w:val="center"/>
    </w:pPr>
    <w:rPr>
      <w:sz w:val="24"/>
      <w:szCs w:val="24"/>
      <w:lang w:val="zh-CN"/>
    </w:rPr>
  </w:style>
  <w:style w:type="paragraph" w:customStyle="1" w:styleId="Char35">
    <w:name w:val="Char3"/>
    <w:basedOn w:val="a"/>
    <w:qFormat/>
    <w:rsid w:val="009F30C9"/>
  </w:style>
  <w:style w:type="paragraph" w:customStyle="1" w:styleId="p82">
    <w:name w:val="p82"/>
    <w:basedOn w:val="a"/>
    <w:qFormat/>
    <w:rsid w:val="009F30C9"/>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qFormat/>
    <w:rsid w:val="009F30C9"/>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9F30C9"/>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qFormat/>
    <w:rsid w:val="009F30C9"/>
    <w:pPr>
      <w:overflowPunct w:val="0"/>
      <w:autoSpaceDE w:val="0"/>
      <w:autoSpaceDN w:val="0"/>
      <w:adjustRightInd w:val="0"/>
      <w:textAlignment w:val="baseline"/>
    </w:pPr>
  </w:style>
  <w:style w:type="paragraph" w:customStyle="1" w:styleId="3f6">
    <w:name w:val="标题3"/>
    <w:basedOn w:val="10"/>
    <w:link w:val="3CharChar"/>
    <w:qFormat/>
    <w:rsid w:val="009F30C9"/>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qFormat/>
    <w:rsid w:val="009F30C9"/>
    <w:pPr>
      <w:ind w:firstLineChars="0" w:firstLine="0"/>
    </w:pPr>
    <w:rPr>
      <w:rFonts w:ascii="Arial Narrow" w:eastAsia="仿宋_GB2312" w:hAnsi="Arial Narrow"/>
      <w:b/>
      <w:bCs/>
    </w:rPr>
  </w:style>
  <w:style w:type="paragraph" w:customStyle="1" w:styleId="afffffffffff0">
    <w:name w:val="表格侧编号"/>
    <w:next w:val="a"/>
    <w:qFormat/>
    <w:rsid w:val="009F30C9"/>
    <w:pPr>
      <w:widowControl w:val="0"/>
      <w:adjustRightInd w:val="0"/>
      <w:spacing w:line="360" w:lineRule="atLeast"/>
      <w:jc w:val="both"/>
      <w:textAlignment w:val="baseline"/>
    </w:pPr>
    <w:rPr>
      <w:rFonts w:ascii="Arial" w:hAnsi="Arial" w:cs="Arial"/>
      <w:sz w:val="24"/>
      <w:szCs w:val="24"/>
    </w:rPr>
  </w:style>
  <w:style w:type="paragraph" w:customStyle="1" w:styleId="1113">
    <w:name w:val="日期111"/>
    <w:basedOn w:val="a"/>
    <w:next w:val="a"/>
    <w:qFormat/>
    <w:rsid w:val="009F30C9"/>
    <w:pPr>
      <w:ind w:leftChars="2500" w:left="100"/>
    </w:pPr>
    <w:rPr>
      <w:rFonts w:ascii="宋体"/>
      <w:kern w:val="0"/>
      <w:sz w:val="28"/>
      <w:szCs w:val="20"/>
    </w:rPr>
  </w:style>
  <w:style w:type="paragraph" w:customStyle="1" w:styleId="2ffb">
    <w:name w:val="标题2"/>
    <w:basedOn w:val="2"/>
    <w:next w:val="2"/>
    <w:qFormat/>
    <w:rsid w:val="009F30C9"/>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9"/>
    <w:qFormat/>
    <w:rsid w:val="009F30C9"/>
    <w:rPr>
      <w:rFonts w:ascii="Calibri" w:eastAsia="宋体" w:hAnsi="Calibri"/>
      <w:kern w:val="0"/>
      <w:sz w:val="20"/>
      <w:szCs w:val="20"/>
    </w:rPr>
  </w:style>
  <w:style w:type="paragraph" w:customStyle="1" w:styleId="reader-word-layerreader-word-s1-4">
    <w:name w:val="reader-word-layer reader-word-s1-4"/>
    <w:basedOn w:val="a"/>
    <w:qFormat/>
    <w:rsid w:val="009F30C9"/>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9F30C9"/>
    <w:pPr>
      <w:adjustRightInd w:val="0"/>
      <w:spacing w:line="360" w:lineRule="auto"/>
      <w:textAlignment w:val="baseline"/>
    </w:pPr>
    <w:rPr>
      <w:rFonts w:ascii="Arial" w:hAnsi="Arial" w:cs="Arial"/>
      <w:kern w:val="0"/>
      <w:sz w:val="24"/>
    </w:rPr>
  </w:style>
  <w:style w:type="paragraph" w:customStyle="1" w:styleId="2ffc">
    <w:name w:val="封面2"/>
    <w:qFormat/>
    <w:rsid w:val="009F30C9"/>
    <w:pPr>
      <w:snapToGrid w:val="0"/>
      <w:jc w:val="center"/>
    </w:pPr>
    <w:rPr>
      <w:b/>
      <w:sz w:val="30"/>
      <w:szCs w:val="30"/>
      <w:lang w:val="zh-CN"/>
    </w:rPr>
  </w:style>
  <w:style w:type="paragraph" w:customStyle="1" w:styleId="TABLES">
    <w:name w:val="TABLES"/>
    <w:qFormat/>
    <w:rsid w:val="009F30C9"/>
    <w:pPr>
      <w:keepNext/>
      <w:spacing w:before="360"/>
      <w:ind w:right="567"/>
      <w:jc w:val="both"/>
    </w:pPr>
    <w:rPr>
      <w:rFonts w:ascii="Arial" w:hAnsi="Arial" w:cs="Arial"/>
      <w:bCs/>
      <w:caps/>
      <w:sz w:val="16"/>
      <w:lang w:eastAsia="en-US"/>
    </w:rPr>
  </w:style>
  <w:style w:type="table" w:customStyle="1" w:styleId="540">
    <w:name w:val="网格型 54"/>
    <w:basedOn w:val="a2"/>
    <w:qFormat/>
    <w:rsid w:val="009F30C9"/>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qFormat/>
    <w:rsid w:val="009F30C9"/>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9F30C9"/>
    <w:pPr>
      <w:jc w:val="center"/>
      <w:outlineLvl w:val="1"/>
    </w:pPr>
    <w:rPr>
      <w:rFonts w:ascii="黑体" w:eastAsia="黑体"/>
      <w:b/>
      <w:sz w:val="32"/>
    </w:rPr>
  </w:style>
  <w:style w:type="character" w:customStyle="1" w:styleId="115">
    <w:name w:val="书籍标题11"/>
    <w:qFormat/>
    <w:rsid w:val="009F30C9"/>
    <w:rPr>
      <w:b/>
      <w:smallCaps/>
      <w:spacing w:val="5"/>
    </w:rPr>
  </w:style>
  <w:style w:type="character" w:customStyle="1" w:styleId="116">
    <w:name w:val="明显参考11"/>
    <w:qFormat/>
    <w:rsid w:val="009F30C9"/>
    <w:rPr>
      <w:b/>
      <w:smallCaps/>
      <w:color w:val="C0504D"/>
      <w:spacing w:val="5"/>
      <w:u w:val="single"/>
    </w:rPr>
  </w:style>
  <w:style w:type="character" w:customStyle="1" w:styleId="117">
    <w:name w:val="不明显参考11"/>
    <w:qFormat/>
    <w:rsid w:val="009F30C9"/>
    <w:rPr>
      <w:smallCaps/>
      <w:color w:val="C0504D"/>
      <w:u w:val="single"/>
    </w:rPr>
  </w:style>
  <w:style w:type="character" w:customStyle="1" w:styleId="118">
    <w:name w:val="明显强调11"/>
    <w:qFormat/>
    <w:rsid w:val="009F30C9"/>
    <w:rPr>
      <w:b/>
      <w:i/>
      <w:color w:val="4F81BD"/>
    </w:rPr>
  </w:style>
  <w:style w:type="character" w:customStyle="1" w:styleId="119">
    <w:name w:val="不明显强调11"/>
    <w:qFormat/>
    <w:rsid w:val="009F30C9"/>
    <w:rPr>
      <w:i/>
      <w:color w:val="808080"/>
    </w:rPr>
  </w:style>
  <w:style w:type="paragraph" w:customStyle="1" w:styleId="11a">
    <w:name w:val="修订11"/>
    <w:qFormat/>
    <w:rsid w:val="009F30C9"/>
    <w:rPr>
      <w:rFonts w:ascii="Calibri" w:hAnsi="Calibri"/>
      <w:kern w:val="2"/>
      <w:sz w:val="21"/>
      <w:szCs w:val="24"/>
    </w:rPr>
  </w:style>
  <w:style w:type="paragraph" w:customStyle="1" w:styleId="Style218">
    <w:name w:val="_Style 218"/>
    <w:basedOn w:val="a"/>
    <w:next w:val="a"/>
    <w:uiPriority w:val="39"/>
    <w:qFormat/>
    <w:rsid w:val="009F30C9"/>
    <w:pPr>
      <w:tabs>
        <w:tab w:val="right" w:leader="dot" w:pos="8834"/>
      </w:tabs>
      <w:spacing w:before="120" w:after="120"/>
      <w:jc w:val="left"/>
    </w:pPr>
    <w:rPr>
      <w:b/>
      <w:bCs/>
      <w:caps/>
      <w:sz w:val="28"/>
      <w:szCs w:val="28"/>
    </w:rPr>
  </w:style>
  <w:style w:type="character" w:customStyle="1" w:styleId="CharChar71">
    <w:name w:val="Char Char71"/>
    <w:qFormat/>
    <w:rsid w:val="009F30C9"/>
    <w:rPr>
      <w:rFonts w:ascii="Arial" w:eastAsia="黑体" w:hAnsi="Arial"/>
      <w:b/>
      <w:bCs/>
      <w:kern w:val="2"/>
      <w:sz w:val="32"/>
      <w:szCs w:val="32"/>
      <w:lang w:val="en-US" w:eastAsia="zh-CN" w:bidi="ar-SA"/>
    </w:rPr>
  </w:style>
  <w:style w:type="character" w:customStyle="1" w:styleId="215">
    <w:name w:val="书籍标题21"/>
    <w:qFormat/>
    <w:rsid w:val="009F30C9"/>
    <w:rPr>
      <w:b/>
      <w:bCs/>
      <w:smallCaps/>
      <w:spacing w:val="5"/>
    </w:rPr>
  </w:style>
  <w:style w:type="character" w:customStyle="1" w:styleId="1114">
    <w:name w:val="书籍标题111"/>
    <w:qFormat/>
    <w:rsid w:val="009F30C9"/>
    <w:rPr>
      <w:b/>
      <w:smallCaps/>
      <w:spacing w:val="5"/>
    </w:rPr>
  </w:style>
  <w:style w:type="character" w:customStyle="1" w:styleId="1115">
    <w:name w:val="明显参考111"/>
    <w:qFormat/>
    <w:rsid w:val="009F30C9"/>
    <w:rPr>
      <w:b/>
      <w:smallCaps/>
      <w:color w:val="C0504D"/>
      <w:spacing w:val="5"/>
      <w:u w:val="single"/>
    </w:rPr>
  </w:style>
  <w:style w:type="character" w:customStyle="1" w:styleId="CharChar81">
    <w:name w:val="Char Char81"/>
    <w:qFormat/>
    <w:rsid w:val="009F30C9"/>
    <w:rPr>
      <w:rFonts w:ascii="Arial" w:eastAsia="黑体" w:hAnsi="Arial"/>
      <w:b/>
      <w:bCs/>
      <w:kern w:val="2"/>
      <w:sz w:val="32"/>
      <w:szCs w:val="32"/>
      <w:lang w:val="en-US" w:eastAsia="zh-CN" w:bidi="ar-SA"/>
    </w:rPr>
  </w:style>
  <w:style w:type="character" w:customStyle="1" w:styleId="216">
    <w:name w:val="明显参考21"/>
    <w:qFormat/>
    <w:rsid w:val="009F30C9"/>
    <w:rPr>
      <w:b/>
      <w:bCs/>
      <w:smallCaps/>
      <w:color w:val="C0504D"/>
      <w:spacing w:val="5"/>
      <w:u w:val="single"/>
    </w:rPr>
  </w:style>
  <w:style w:type="paragraph" w:customStyle="1" w:styleId="Char120">
    <w:name w:val="Char12"/>
    <w:basedOn w:val="a9"/>
    <w:qFormat/>
    <w:rsid w:val="009F30C9"/>
    <w:rPr>
      <w:rFonts w:ascii="Calibri" w:eastAsia="宋体" w:hAnsi="Calibri"/>
      <w:kern w:val="0"/>
      <w:sz w:val="20"/>
      <w:szCs w:val="20"/>
    </w:rPr>
  </w:style>
  <w:style w:type="paragraph" w:customStyle="1" w:styleId="CharChar311">
    <w:name w:val="Char Char311"/>
    <w:basedOn w:val="a"/>
    <w:qFormat/>
    <w:rsid w:val="009F30C9"/>
  </w:style>
  <w:style w:type="paragraph" w:customStyle="1" w:styleId="CharCharChar2">
    <w:name w:val="Char Char Char2"/>
    <w:basedOn w:val="a9"/>
    <w:qFormat/>
    <w:rsid w:val="009F30C9"/>
    <w:rPr>
      <w:rFonts w:ascii="Calibri" w:eastAsia="宋体" w:hAnsi="Calibri"/>
      <w:kern w:val="0"/>
      <w:sz w:val="20"/>
      <w:szCs w:val="20"/>
    </w:rPr>
  </w:style>
  <w:style w:type="paragraph" w:customStyle="1" w:styleId="CharChar211">
    <w:name w:val="Char Char211"/>
    <w:basedOn w:val="a9"/>
    <w:qFormat/>
    <w:rsid w:val="009F30C9"/>
    <w:rPr>
      <w:rFonts w:ascii="Calibri" w:eastAsia="宋体" w:hAnsi="Calibri"/>
    </w:rPr>
  </w:style>
  <w:style w:type="paragraph" w:customStyle="1" w:styleId="CharChar1CharCharCharCharCharChar1">
    <w:name w:val="Char Char1 Char Char Char Char Char Char1"/>
    <w:basedOn w:val="a9"/>
    <w:qFormat/>
    <w:rsid w:val="009F30C9"/>
    <w:rPr>
      <w:rFonts w:ascii="Calibri" w:eastAsia="宋体" w:hAnsi="Calibri"/>
      <w:kern w:val="0"/>
      <w:sz w:val="20"/>
      <w:szCs w:val="20"/>
    </w:rPr>
  </w:style>
  <w:style w:type="paragraph" w:customStyle="1" w:styleId="Char310">
    <w:name w:val="Char31"/>
    <w:basedOn w:val="a"/>
    <w:qFormat/>
    <w:rsid w:val="009F30C9"/>
    <w:pPr>
      <w:tabs>
        <w:tab w:val="left" w:pos="360"/>
      </w:tabs>
    </w:pPr>
    <w:rPr>
      <w:sz w:val="24"/>
    </w:rPr>
  </w:style>
  <w:style w:type="paragraph" w:customStyle="1" w:styleId="11b">
    <w:name w:val="文档结构图11"/>
    <w:basedOn w:val="a"/>
    <w:qFormat/>
    <w:rsid w:val="009F30C9"/>
    <w:pPr>
      <w:shd w:val="clear" w:color="auto" w:fill="000080"/>
    </w:pPr>
    <w:rPr>
      <w:kern w:val="0"/>
      <w:sz w:val="20"/>
      <w:shd w:val="clear" w:color="auto" w:fill="000080"/>
    </w:rPr>
  </w:style>
  <w:style w:type="paragraph" w:customStyle="1" w:styleId="411">
    <w:name w:val="修订41"/>
    <w:qFormat/>
    <w:rsid w:val="009F30C9"/>
    <w:rPr>
      <w:kern w:val="2"/>
      <w:sz w:val="21"/>
      <w:szCs w:val="24"/>
    </w:rPr>
  </w:style>
  <w:style w:type="paragraph" w:customStyle="1" w:styleId="11c">
    <w:name w:val="日期11"/>
    <w:basedOn w:val="a"/>
    <w:next w:val="a"/>
    <w:qFormat/>
    <w:rsid w:val="009F30C9"/>
    <w:pPr>
      <w:ind w:leftChars="2500" w:left="100"/>
    </w:pPr>
    <w:rPr>
      <w:rFonts w:ascii="宋体"/>
      <w:kern w:val="0"/>
      <w:sz w:val="28"/>
      <w:szCs w:val="20"/>
    </w:rPr>
  </w:style>
  <w:style w:type="paragraph" w:customStyle="1" w:styleId="CharChar12">
    <w:name w:val="Char Char12"/>
    <w:basedOn w:val="a9"/>
    <w:qFormat/>
    <w:rsid w:val="009F30C9"/>
    <w:rPr>
      <w:rFonts w:ascii="Calibri" w:eastAsia="宋体" w:hAnsi="Calibri"/>
      <w:kern w:val="0"/>
      <w:sz w:val="20"/>
      <w:szCs w:val="20"/>
    </w:rPr>
  </w:style>
  <w:style w:type="character" w:customStyle="1" w:styleId="3f7">
    <w:name w:val="不明显强调3"/>
    <w:qFormat/>
    <w:rsid w:val="009F30C9"/>
    <w:rPr>
      <w:i/>
      <w:color w:val="808080"/>
    </w:rPr>
  </w:style>
  <w:style w:type="character" w:customStyle="1" w:styleId="3f8">
    <w:name w:val="明显参考3"/>
    <w:qFormat/>
    <w:rsid w:val="009F30C9"/>
    <w:rPr>
      <w:b/>
      <w:smallCaps/>
      <w:color w:val="C0504D"/>
      <w:spacing w:val="5"/>
      <w:u w:val="single"/>
    </w:rPr>
  </w:style>
  <w:style w:type="character" w:customStyle="1" w:styleId="CharChar22">
    <w:name w:val="Char Char22"/>
    <w:qFormat/>
    <w:rsid w:val="009F30C9"/>
    <w:rPr>
      <w:rFonts w:eastAsia="宋体"/>
      <w:kern w:val="2"/>
      <w:sz w:val="21"/>
      <w:szCs w:val="24"/>
      <w:lang w:val="en-US" w:eastAsia="zh-CN" w:bidi="ar-SA"/>
    </w:rPr>
  </w:style>
  <w:style w:type="character" w:customStyle="1" w:styleId="CharChar72">
    <w:name w:val="Char Char72"/>
    <w:qFormat/>
    <w:rsid w:val="009F30C9"/>
    <w:rPr>
      <w:rFonts w:ascii="Arial" w:eastAsia="黑体" w:hAnsi="Arial"/>
      <w:b/>
      <w:bCs/>
      <w:kern w:val="2"/>
      <w:sz w:val="32"/>
      <w:szCs w:val="32"/>
      <w:lang w:val="en-US" w:eastAsia="zh-CN" w:bidi="ar-SA"/>
    </w:rPr>
  </w:style>
  <w:style w:type="character" w:customStyle="1" w:styleId="CharChar82">
    <w:name w:val="Char Char82"/>
    <w:qFormat/>
    <w:rsid w:val="009F30C9"/>
    <w:rPr>
      <w:rFonts w:ascii="Arial" w:eastAsia="黑体" w:hAnsi="Arial"/>
      <w:b/>
      <w:bCs/>
      <w:kern w:val="2"/>
      <w:sz w:val="32"/>
      <w:szCs w:val="32"/>
      <w:lang w:val="en-US" w:eastAsia="zh-CN" w:bidi="ar-SA"/>
    </w:rPr>
  </w:style>
  <w:style w:type="character" w:customStyle="1" w:styleId="3f9">
    <w:name w:val="明显强调3"/>
    <w:qFormat/>
    <w:rsid w:val="009F30C9"/>
    <w:rPr>
      <w:b/>
      <w:i/>
      <w:color w:val="4F81BD"/>
    </w:rPr>
  </w:style>
  <w:style w:type="character" w:customStyle="1" w:styleId="3fa">
    <w:name w:val="书籍标题3"/>
    <w:qFormat/>
    <w:rsid w:val="009F30C9"/>
    <w:rPr>
      <w:b/>
      <w:smallCaps/>
      <w:spacing w:val="5"/>
    </w:rPr>
  </w:style>
  <w:style w:type="character" w:customStyle="1" w:styleId="3fb">
    <w:name w:val="不明显参考3"/>
    <w:qFormat/>
    <w:rsid w:val="009F30C9"/>
    <w:rPr>
      <w:smallCaps/>
      <w:color w:val="C0504D"/>
      <w:u w:val="single"/>
    </w:rPr>
  </w:style>
  <w:style w:type="character" w:customStyle="1" w:styleId="CharChar50">
    <w:name w:val="Char Char5"/>
    <w:qFormat/>
    <w:rsid w:val="009F30C9"/>
    <w:rPr>
      <w:rFonts w:ascii="Arial" w:eastAsia="黑体" w:hAnsi="Arial"/>
      <w:b/>
      <w:bCs/>
      <w:kern w:val="2"/>
      <w:sz w:val="32"/>
      <w:szCs w:val="32"/>
      <w:lang w:val="en-US" w:eastAsia="zh-CN" w:bidi="ar-SA"/>
    </w:rPr>
  </w:style>
  <w:style w:type="paragraph" w:customStyle="1" w:styleId="CharChar13">
    <w:name w:val="Char Char13"/>
    <w:basedOn w:val="a9"/>
    <w:qFormat/>
    <w:rsid w:val="009F30C9"/>
    <w:rPr>
      <w:rFonts w:ascii="Times New Roman" w:eastAsia="宋体" w:hAnsi="Times New Roman"/>
      <w:kern w:val="0"/>
      <w:sz w:val="20"/>
      <w:szCs w:val="20"/>
    </w:rPr>
  </w:style>
  <w:style w:type="paragraph" w:customStyle="1" w:styleId="3fc">
    <w:name w:val="明显引用3"/>
    <w:basedOn w:val="a"/>
    <w:next w:val="a"/>
    <w:qFormat/>
    <w:rsid w:val="009F30C9"/>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9"/>
    <w:qFormat/>
    <w:rsid w:val="009F30C9"/>
    <w:rPr>
      <w:rFonts w:ascii="Times New Roman" w:eastAsia="宋体" w:hAnsi="Times New Roman"/>
      <w:kern w:val="0"/>
      <w:sz w:val="20"/>
      <w:szCs w:val="20"/>
    </w:rPr>
  </w:style>
  <w:style w:type="paragraph" w:customStyle="1" w:styleId="3fd">
    <w:name w:val="文本块3"/>
    <w:basedOn w:val="a"/>
    <w:next w:val="a"/>
    <w:qFormat/>
    <w:rsid w:val="009F30C9"/>
    <w:rPr>
      <w:i/>
      <w:iCs/>
      <w:color w:val="000000"/>
      <w:szCs w:val="22"/>
    </w:rPr>
  </w:style>
  <w:style w:type="paragraph" w:customStyle="1" w:styleId="CharChar1CharCharCharCharCharChar2">
    <w:name w:val="Char Char1 Char Char Char Char Char Char2"/>
    <w:basedOn w:val="a9"/>
    <w:qFormat/>
    <w:rsid w:val="009F30C9"/>
    <w:rPr>
      <w:rFonts w:ascii="Times New Roman" w:eastAsia="宋体" w:hAnsi="Times New Roman"/>
      <w:kern w:val="0"/>
      <w:sz w:val="20"/>
      <w:szCs w:val="20"/>
    </w:rPr>
  </w:style>
  <w:style w:type="paragraph" w:customStyle="1" w:styleId="2ffd">
    <w:name w:val="日期2"/>
    <w:basedOn w:val="a"/>
    <w:next w:val="a"/>
    <w:qFormat/>
    <w:rsid w:val="009F30C9"/>
    <w:pPr>
      <w:ind w:leftChars="2500" w:left="100"/>
    </w:pPr>
    <w:rPr>
      <w:rFonts w:ascii="宋体"/>
      <w:kern w:val="0"/>
      <w:sz w:val="28"/>
      <w:szCs w:val="20"/>
    </w:rPr>
  </w:style>
  <w:style w:type="paragraph" w:customStyle="1" w:styleId="5a">
    <w:name w:val="修订5"/>
    <w:qFormat/>
    <w:rsid w:val="009F30C9"/>
    <w:rPr>
      <w:kern w:val="2"/>
      <w:sz w:val="21"/>
      <w:szCs w:val="24"/>
    </w:rPr>
  </w:style>
  <w:style w:type="paragraph" w:customStyle="1" w:styleId="3fe">
    <w:name w:val="无间隔3"/>
    <w:qFormat/>
    <w:rsid w:val="009F30C9"/>
    <w:pPr>
      <w:widowControl w:val="0"/>
      <w:jc w:val="both"/>
    </w:pPr>
    <w:rPr>
      <w:kern w:val="2"/>
      <w:sz w:val="21"/>
      <w:szCs w:val="22"/>
    </w:rPr>
  </w:style>
  <w:style w:type="paragraph" w:customStyle="1" w:styleId="Char41">
    <w:name w:val="Char4"/>
    <w:basedOn w:val="a"/>
    <w:qFormat/>
    <w:rsid w:val="009F30C9"/>
    <w:pPr>
      <w:tabs>
        <w:tab w:val="left" w:pos="360"/>
      </w:tabs>
    </w:pPr>
    <w:rPr>
      <w:sz w:val="24"/>
    </w:rPr>
  </w:style>
  <w:style w:type="paragraph" w:customStyle="1" w:styleId="CharChar1CharCharCharChar1">
    <w:name w:val="Char Char1 Char Char Char Char1"/>
    <w:basedOn w:val="a9"/>
    <w:qFormat/>
    <w:rsid w:val="009F30C9"/>
    <w:rPr>
      <w:rFonts w:ascii="Times New Roman" w:eastAsia="宋体" w:hAnsi="Times New Roman"/>
      <w:kern w:val="0"/>
      <w:sz w:val="20"/>
    </w:rPr>
  </w:style>
  <w:style w:type="paragraph" w:customStyle="1" w:styleId="3ff">
    <w:name w:val="普通(网站)3"/>
    <w:basedOn w:val="a"/>
    <w:qFormat/>
    <w:rsid w:val="009F30C9"/>
    <w:pPr>
      <w:widowControl/>
      <w:spacing w:before="100" w:beforeAutospacing="1" w:after="100" w:afterAutospacing="1"/>
      <w:jc w:val="left"/>
    </w:pPr>
    <w:rPr>
      <w:rFonts w:ascii="宋体" w:hAnsi="宋体"/>
      <w:kern w:val="0"/>
      <w:sz w:val="24"/>
    </w:rPr>
  </w:style>
  <w:style w:type="paragraph" w:customStyle="1" w:styleId="330">
    <w:name w:val="正文文本 33"/>
    <w:basedOn w:val="a"/>
    <w:qFormat/>
    <w:rsid w:val="009F30C9"/>
    <w:pPr>
      <w:spacing w:after="120"/>
    </w:pPr>
    <w:rPr>
      <w:sz w:val="16"/>
      <w:szCs w:val="16"/>
    </w:rPr>
  </w:style>
  <w:style w:type="paragraph" w:customStyle="1" w:styleId="3ff0">
    <w:name w:val="批注主题3"/>
    <w:basedOn w:val="ab"/>
    <w:next w:val="ab"/>
    <w:qFormat/>
    <w:rsid w:val="009F30C9"/>
    <w:rPr>
      <w:rFonts w:ascii="宋体" w:hAnsi="Times New Roman"/>
      <w:b/>
      <w:bCs/>
      <w:kern w:val="0"/>
      <w:sz w:val="28"/>
      <w:szCs w:val="20"/>
    </w:rPr>
  </w:style>
  <w:style w:type="paragraph" w:customStyle="1" w:styleId="430">
    <w:name w:val="索引 43"/>
    <w:basedOn w:val="a"/>
    <w:next w:val="a"/>
    <w:qFormat/>
    <w:rsid w:val="009F30C9"/>
    <w:pPr>
      <w:ind w:leftChars="600" w:left="600"/>
    </w:pPr>
  </w:style>
  <w:style w:type="paragraph" w:customStyle="1" w:styleId="TOC4">
    <w:name w:val="TOC 标题4"/>
    <w:basedOn w:val="10"/>
    <w:next w:val="a"/>
    <w:qFormat/>
    <w:rsid w:val="009F30C9"/>
    <w:pPr>
      <w:outlineLvl w:val="9"/>
    </w:pPr>
    <w:rPr>
      <w:rFonts w:ascii="Calibri" w:hAnsi="Calibri"/>
    </w:rPr>
  </w:style>
  <w:style w:type="paragraph" w:customStyle="1" w:styleId="Char130">
    <w:name w:val="Char13"/>
    <w:basedOn w:val="a9"/>
    <w:qFormat/>
    <w:rsid w:val="009F30C9"/>
    <w:rPr>
      <w:rFonts w:ascii="Times New Roman" w:eastAsia="宋体" w:hAnsi="Times New Roman"/>
      <w:kern w:val="0"/>
      <w:sz w:val="20"/>
      <w:szCs w:val="20"/>
    </w:rPr>
  </w:style>
  <w:style w:type="paragraph" w:customStyle="1" w:styleId="2ffe">
    <w:name w:val="文档结构图2"/>
    <w:basedOn w:val="a"/>
    <w:qFormat/>
    <w:rsid w:val="009F30C9"/>
    <w:pPr>
      <w:shd w:val="clear" w:color="auto" w:fill="000080"/>
    </w:pPr>
    <w:rPr>
      <w:kern w:val="0"/>
      <w:sz w:val="20"/>
      <w:shd w:val="clear" w:color="auto" w:fill="000080"/>
    </w:rPr>
  </w:style>
  <w:style w:type="paragraph" w:customStyle="1" w:styleId="3ff1">
    <w:name w:val="引用3"/>
    <w:basedOn w:val="a"/>
    <w:next w:val="a"/>
    <w:qFormat/>
    <w:rsid w:val="009F30C9"/>
    <w:rPr>
      <w:i/>
      <w:color w:val="000000"/>
      <w:kern w:val="0"/>
      <w:sz w:val="22"/>
      <w:szCs w:val="20"/>
    </w:rPr>
  </w:style>
  <w:style w:type="paragraph" w:customStyle="1" w:styleId="4d">
    <w:name w:val="列出段落4"/>
    <w:basedOn w:val="a"/>
    <w:uiPriority w:val="34"/>
    <w:qFormat/>
    <w:rsid w:val="009F30C9"/>
    <w:pPr>
      <w:ind w:firstLineChars="200" w:firstLine="420"/>
    </w:pPr>
  </w:style>
  <w:style w:type="character" w:customStyle="1" w:styleId="Char1">
    <w:name w:val="题注 Char"/>
    <w:link w:val="a7"/>
    <w:qFormat/>
    <w:locked/>
    <w:rsid w:val="009F30C9"/>
    <w:rPr>
      <w:rFonts w:ascii="Cambria" w:eastAsia="黑体" w:hAnsi="Cambria"/>
      <w:kern w:val="2"/>
    </w:rPr>
  </w:style>
  <w:style w:type="character" w:customStyle="1" w:styleId="Char2f0">
    <w:name w:val="正文文本 Char2"/>
    <w:basedOn w:val="a1"/>
    <w:uiPriority w:val="99"/>
    <w:semiHidden/>
    <w:qFormat/>
    <w:locked/>
    <w:rsid w:val="009F30C9"/>
    <w:rPr>
      <w:rFonts w:ascii="宋体" w:eastAsia="宋体" w:hAnsi="宋体" w:cs="Times New Roman"/>
      <w:sz w:val="24"/>
      <w:szCs w:val="24"/>
    </w:rPr>
  </w:style>
  <w:style w:type="character" w:customStyle="1" w:styleId="Char8">
    <w:name w:val="普通(网站) Char"/>
    <w:link w:val="afb"/>
    <w:qFormat/>
    <w:locked/>
    <w:rsid w:val="009F30C9"/>
    <w:rPr>
      <w:rFonts w:ascii="宋体" w:hAnsi="宋体" w:cs="宋体"/>
      <w:sz w:val="24"/>
      <w:szCs w:val="24"/>
    </w:rPr>
  </w:style>
  <w:style w:type="paragraph" w:customStyle="1" w:styleId="xl153">
    <w:name w:val="xl153"/>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qFormat/>
    <w:rsid w:val="009F30C9"/>
    <w:pPr>
      <w:widowControl/>
      <w:topLinePunct/>
      <w:adjustRightInd w:val="0"/>
      <w:snapToGrid w:val="0"/>
      <w:spacing w:line="240" w:lineRule="atLeast"/>
      <w:jc w:val="right"/>
    </w:pPr>
    <w:rPr>
      <w:rFonts w:cs="Arial"/>
      <w:sz w:val="20"/>
      <w:szCs w:val="20"/>
    </w:rPr>
  </w:style>
  <w:style w:type="paragraph" w:customStyle="1" w:styleId="xl2115">
    <w:name w:val="xl2115"/>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qFormat/>
    <w:rsid w:val="009F30C9"/>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9F30C9"/>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7"/>
    <w:qFormat/>
    <w:locked/>
    <w:rsid w:val="009F30C9"/>
    <w:rPr>
      <w:sz w:val="24"/>
      <w:szCs w:val="24"/>
    </w:rPr>
  </w:style>
  <w:style w:type="paragraph" w:customStyle="1" w:styleId="1fff7">
    <w:name w:val="1级正文+缩进"/>
    <w:basedOn w:val="a"/>
    <w:link w:val="1CharChar"/>
    <w:qFormat/>
    <w:rsid w:val="009F30C9"/>
    <w:pPr>
      <w:autoSpaceDE w:val="0"/>
      <w:autoSpaceDN w:val="0"/>
      <w:adjustRightInd w:val="0"/>
      <w:spacing w:line="360" w:lineRule="auto"/>
      <w:ind w:firstLine="480"/>
    </w:pPr>
    <w:rPr>
      <w:kern w:val="0"/>
      <w:sz w:val="24"/>
    </w:rPr>
  </w:style>
  <w:style w:type="paragraph" w:customStyle="1" w:styleId="01">
    <w:name w:val="01正文首行缩进"/>
    <w:basedOn w:val="afe"/>
    <w:qFormat/>
    <w:rsid w:val="009F30C9"/>
    <w:pPr>
      <w:tabs>
        <w:tab w:val="clear" w:pos="420"/>
      </w:tabs>
      <w:ind w:left="0"/>
    </w:pPr>
    <w:rPr>
      <w:rFonts w:ascii="Calibri" w:hAnsi="Calibri"/>
      <w:szCs w:val="24"/>
    </w:rPr>
  </w:style>
  <w:style w:type="paragraph" w:customStyle="1" w:styleId="xl108">
    <w:name w:val="xl108"/>
    <w:basedOn w:val="a"/>
    <w:qFormat/>
    <w:rsid w:val="009F30C9"/>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9F30C9"/>
    <w:rPr>
      <w:rFonts w:ascii="宋体" w:hAnsi="宋体"/>
    </w:rPr>
  </w:style>
  <w:style w:type="paragraph" w:customStyle="1" w:styleId="afffffffffff1">
    <w:name w:val="*正文"/>
    <w:basedOn w:val="a"/>
    <w:link w:val="CharCharf"/>
    <w:qFormat/>
    <w:rsid w:val="009F30C9"/>
    <w:pPr>
      <w:ind w:firstLine="480"/>
    </w:pPr>
    <w:rPr>
      <w:rFonts w:ascii="宋体" w:hAnsi="宋体"/>
      <w:kern w:val="0"/>
      <w:sz w:val="20"/>
      <w:szCs w:val="20"/>
    </w:rPr>
  </w:style>
  <w:style w:type="paragraph" w:customStyle="1" w:styleId="xl188">
    <w:name w:val="xl188"/>
    <w:basedOn w:val="a"/>
    <w:qFormat/>
    <w:rsid w:val="009F30C9"/>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qFormat/>
    <w:rsid w:val="009F30C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9F30C9"/>
    <w:pPr>
      <w:spacing w:beforeLines="50" w:afterLines="50"/>
      <w:ind w:firstLine="360"/>
      <w:jc w:val="left"/>
    </w:pPr>
    <w:rPr>
      <w:rFonts w:ascii="Calibri" w:hAnsi="Calibri"/>
      <w:sz w:val="18"/>
      <w:szCs w:val="18"/>
    </w:rPr>
  </w:style>
  <w:style w:type="paragraph" w:customStyle="1" w:styleId="xl162">
    <w:name w:val="xl162"/>
    <w:basedOn w:val="a"/>
    <w:qFormat/>
    <w:rsid w:val="009F30C9"/>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9F30C9"/>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
    <w:name w:val="样式 标题 2 + 四"/>
    <w:basedOn w:val="2"/>
    <w:next w:val="a"/>
    <w:qFormat/>
    <w:rsid w:val="009F30C9"/>
    <w:pPr>
      <w:spacing w:line="412" w:lineRule="auto"/>
      <w:jc w:val="center"/>
    </w:pPr>
    <w:rPr>
      <w:rFonts w:eastAsia="宋体"/>
      <w:b w:val="0"/>
      <w:bCs w:val="0"/>
      <w:kern w:val="0"/>
      <w:sz w:val="28"/>
    </w:rPr>
  </w:style>
  <w:style w:type="paragraph" w:customStyle="1" w:styleId="xl2131">
    <w:name w:val="xl2131"/>
    <w:basedOn w:val="a"/>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qFormat/>
    <w:rsid w:val="009F30C9"/>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9F30C9"/>
    <w:rPr>
      <w:sz w:val="24"/>
      <w:szCs w:val="24"/>
    </w:rPr>
  </w:style>
  <w:style w:type="paragraph" w:customStyle="1" w:styleId="217">
    <w:name w:val="列出段落21"/>
    <w:basedOn w:val="a"/>
    <w:qFormat/>
    <w:rsid w:val="009F30C9"/>
    <w:pPr>
      <w:spacing w:line="360" w:lineRule="auto"/>
      <w:ind w:firstLineChars="200" w:firstLine="420"/>
      <w:jc w:val="left"/>
    </w:pPr>
    <w:rPr>
      <w:rFonts w:ascii="Calibri" w:hAnsi="Calibri" w:cs="黑体"/>
      <w:szCs w:val="22"/>
    </w:rPr>
  </w:style>
  <w:style w:type="paragraph" w:customStyle="1" w:styleId="xl138">
    <w:name w:val="xl138"/>
    <w:basedOn w:val="a"/>
    <w:qFormat/>
    <w:rsid w:val="009F30C9"/>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d">
    <w:name w:val="招标文件1.1"/>
    <w:qFormat/>
    <w:rsid w:val="009F30C9"/>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9F30C9"/>
    <w:pPr>
      <w:spacing w:line="300" w:lineRule="auto"/>
    </w:pPr>
    <w:rPr>
      <w:rFonts w:ascii="Arial" w:hAnsi="Arial"/>
      <w:szCs w:val="21"/>
    </w:rPr>
  </w:style>
  <w:style w:type="character" w:customStyle="1" w:styleId="CharCharf0">
    <w:name w:val="正文（绿盟科技） Char Char"/>
    <w:link w:val="afffffffffff3"/>
    <w:qFormat/>
    <w:locked/>
    <w:rsid w:val="009F30C9"/>
    <w:rPr>
      <w:rFonts w:ascii="Arial" w:hAnsi="Arial"/>
      <w:szCs w:val="21"/>
    </w:rPr>
  </w:style>
  <w:style w:type="paragraph" w:customStyle="1" w:styleId="4e">
    <w:name w:val="标题 4（绿盟科技）"/>
    <w:basedOn w:val="4"/>
    <w:next w:val="afffffffffff3"/>
    <w:qFormat/>
    <w:rsid w:val="009F30C9"/>
    <w:pPr>
      <w:widowControl/>
      <w:spacing w:after="156"/>
      <w:jc w:val="left"/>
    </w:pPr>
    <w:rPr>
      <w:kern w:val="0"/>
      <w:szCs w:val="28"/>
      <w:lang w:eastAsia="en-US"/>
    </w:rPr>
  </w:style>
  <w:style w:type="paragraph" w:customStyle="1" w:styleId="xl2082">
    <w:name w:val="xl2082"/>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qFormat/>
    <w:rsid w:val="009F30C9"/>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qFormat/>
    <w:rsid w:val="009F30C9"/>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qFormat/>
    <w:locked/>
    <w:rsid w:val="009F30C9"/>
    <w:rPr>
      <w:rFonts w:ascii="楷体_GB2312" w:eastAsia="楷体_GB2312" w:hAnsi="Calibri" w:cs="楷体_GB2312"/>
      <w:color w:val="000000"/>
      <w:sz w:val="24"/>
      <w:szCs w:val="24"/>
    </w:rPr>
  </w:style>
  <w:style w:type="paragraph" w:customStyle="1" w:styleId="xl2125">
    <w:name w:val="xl2125"/>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qFormat/>
    <w:rsid w:val="009F30C9"/>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9F30C9"/>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9F30C9"/>
    <w:rPr>
      <w:sz w:val="24"/>
    </w:rPr>
  </w:style>
  <w:style w:type="paragraph" w:customStyle="1" w:styleId="1Pic">
    <w:name w:val="1Pic"/>
    <w:basedOn w:val="a"/>
    <w:link w:val="1PicCharChar"/>
    <w:qFormat/>
    <w:rsid w:val="009F30C9"/>
    <w:pPr>
      <w:spacing w:beforeLines="50" w:afterLines="50" w:line="360" w:lineRule="auto"/>
      <w:jc w:val="center"/>
    </w:pPr>
    <w:rPr>
      <w:kern w:val="0"/>
      <w:sz w:val="24"/>
      <w:szCs w:val="20"/>
    </w:rPr>
  </w:style>
  <w:style w:type="paragraph" w:customStyle="1" w:styleId="xl2052">
    <w:name w:val="xl205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9F30C9"/>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9F30C9"/>
    <w:rPr>
      <w:rFonts w:ascii="宋体" w:hAnsi="宋体" w:cs="宋体"/>
      <w:kern w:val="2"/>
      <w:sz w:val="24"/>
      <w:szCs w:val="24"/>
    </w:rPr>
  </w:style>
  <w:style w:type="character" w:customStyle="1" w:styleId="CtrQCharChar">
    <w:name w:val="!我的正文 Ctr+Q Char Char"/>
    <w:link w:val="CtrQ"/>
    <w:qFormat/>
    <w:locked/>
    <w:rsid w:val="009F30C9"/>
    <w:rPr>
      <w:rFonts w:ascii="Arial" w:hAnsi="Arial" w:cs="Arial"/>
      <w:sz w:val="24"/>
      <w:szCs w:val="21"/>
    </w:rPr>
  </w:style>
  <w:style w:type="paragraph" w:customStyle="1" w:styleId="CtrQ">
    <w:name w:val="!我的正文 Ctr+Q"/>
    <w:basedOn w:val="a"/>
    <w:link w:val="CtrQCharChar"/>
    <w:qFormat/>
    <w:rsid w:val="009F30C9"/>
    <w:pPr>
      <w:adjustRightInd w:val="0"/>
      <w:snapToGrid w:val="0"/>
      <w:spacing w:line="360" w:lineRule="auto"/>
      <w:ind w:firstLineChars="200" w:firstLine="480"/>
    </w:pPr>
    <w:rPr>
      <w:rFonts w:ascii="Arial" w:hAnsi="Arial" w:cs="Arial"/>
      <w:kern w:val="0"/>
      <w:sz w:val="24"/>
      <w:szCs w:val="21"/>
    </w:rPr>
  </w:style>
  <w:style w:type="paragraph" w:customStyle="1" w:styleId="1fff8">
    <w:name w:val="标题 1（绿盟科技）"/>
    <w:basedOn w:val="10"/>
    <w:next w:val="afffffffffff3"/>
    <w:qFormat/>
    <w:rsid w:val="009F30C9"/>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9F30C9"/>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9F30C9"/>
    <w:rPr>
      <w:rFonts w:ascii="Arial" w:hAnsi="Arial" w:cs="Arial"/>
      <w:sz w:val="18"/>
      <w:szCs w:val="18"/>
    </w:rPr>
  </w:style>
  <w:style w:type="paragraph" w:customStyle="1" w:styleId="afffffffffff4">
    <w:name w:val="表格内文字"/>
    <w:basedOn w:val="a"/>
    <w:link w:val="CharCharf1"/>
    <w:qFormat/>
    <w:rsid w:val="009F30C9"/>
    <w:pPr>
      <w:keepLines/>
      <w:widowControl/>
      <w:spacing w:before="40" w:after="40"/>
    </w:pPr>
    <w:rPr>
      <w:rFonts w:ascii="Arial" w:hAnsi="Arial" w:cs="Arial"/>
      <w:kern w:val="0"/>
      <w:sz w:val="18"/>
      <w:szCs w:val="18"/>
    </w:rPr>
  </w:style>
  <w:style w:type="paragraph" w:customStyle="1" w:styleId="xl112">
    <w:name w:val="xl112"/>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9F30C9"/>
    <w:rPr>
      <w:rFonts w:ascii="宋体"/>
      <w:bCs/>
      <w:kern w:val="44"/>
      <w:sz w:val="24"/>
      <w:szCs w:val="24"/>
    </w:rPr>
  </w:style>
  <w:style w:type="character" w:customStyle="1" w:styleId="CharCharf2">
    <w:name w:val="正文（标记） Char Char"/>
    <w:link w:val="afffffffffff5"/>
    <w:qFormat/>
    <w:locked/>
    <w:rsid w:val="009F30C9"/>
    <w:rPr>
      <w:szCs w:val="24"/>
    </w:rPr>
  </w:style>
  <w:style w:type="paragraph" w:customStyle="1" w:styleId="afffffffffff5">
    <w:name w:val="正文（标记）"/>
    <w:basedOn w:val="a"/>
    <w:link w:val="CharCharf2"/>
    <w:qFormat/>
    <w:rsid w:val="009F30C9"/>
    <w:pPr>
      <w:tabs>
        <w:tab w:val="left" w:pos="840"/>
      </w:tabs>
      <w:spacing w:beforeLines="50" w:afterLines="50"/>
      <w:ind w:left="872"/>
    </w:pPr>
    <w:rPr>
      <w:kern w:val="0"/>
      <w:sz w:val="20"/>
    </w:rPr>
  </w:style>
  <w:style w:type="paragraph" w:customStyle="1" w:styleId="afffffffffff6">
    <w:name w:val="插图题注"/>
    <w:next w:val="a"/>
    <w:qFormat/>
    <w:rsid w:val="009F30C9"/>
    <w:pPr>
      <w:spacing w:afterLines="100"/>
      <w:jc w:val="center"/>
    </w:pPr>
    <w:rPr>
      <w:rFonts w:ascii="Arial" w:hAnsi="Arial"/>
      <w:sz w:val="18"/>
      <w:szCs w:val="18"/>
    </w:rPr>
  </w:style>
  <w:style w:type="paragraph" w:customStyle="1" w:styleId="xl195">
    <w:name w:val="xl195"/>
    <w:basedOn w:val="a"/>
    <w:qFormat/>
    <w:rsid w:val="009F30C9"/>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qFormat/>
    <w:rsid w:val="009F30C9"/>
    <w:pPr>
      <w:spacing w:beforeLines="50" w:afterLines="50" w:line="360" w:lineRule="auto"/>
    </w:pPr>
    <w:rPr>
      <w:b/>
      <w:lang w:eastAsia="en-US"/>
    </w:rPr>
  </w:style>
  <w:style w:type="character" w:customStyle="1" w:styleId="QB2CharChar">
    <w:name w:val="QB标题2 Char Char"/>
    <w:link w:val="QB2"/>
    <w:qFormat/>
    <w:locked/>
    <w:rsid w:val="009F30C9"/>
    <w:rPr>
      <w:rFonts w:ascii="Arial" w:eastAsia="黑体" w:hAnsi="Arial" w:cs="Arial"/>
      <w:bCs/>
      <w:sz w:val="32"/>
      <w:szCs w:val="21"/>
    </w:rPr>
  </w:style>
  <w:style w:type="paragraph" w:customStyle="1" w:styleId="QB2">
    <w:name w:val="QB标题2"/>
    <w:basedOn w:val="2"/>
    <w:link w:val="QB2CharChar"/>
    <w:rsid w:val="009F30C9"/>
    <w:pPr>
      <w:tabs>
        <w:tab w:val="left" w:pos="567"/>
      </w:tabs>
      <w:ind w:left="567" w:hanging="567"/>
    </w:pPr>
    <w:rPr>
      <w:rFonts w:cs="Arial"/>
      <w:b w:val="0"/>
      <w:kern w:val="0"/>
      <w:szCs w:val="21"/>
    </w:rPr>
  </w:style>
  <w:style w:type="paragraph" w:customStyle="1" w:styleId="xl171">
    <w:name w:val="xl171"/>
    <w:basedOn w:val="a"/>
    <w:qFormat/>
    <w:rsid w:val="009F30C9"/>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qFormat/>
    <w:locked/>
    <w:rsid w:val="009F30C9"/>
    <w:rPr>
      <w:rFonts w:ascii="Calibri" w:hAnsi="Calibri"/>
    </w:rPr>
  </w:style>
  <w:style w:type="paragraph" w:customStyle="1" w:styleId="Style591">
    <w:name w:val="_Style 591"/>
    <w:basedOn w:val="a"/>
    <w:link w:val="Char1f7"/>
    <w:qFormat/>
    <w:rsid w:val="009F30C9"/>
    <w:pPr>
      <w:ind w:firstLineChars="200" w:firstLine="420"/>
    </w:pPr>
    <w:rPr>
      <w:rFonts w:ascii="Calibri" w:hAnsi="Calibri"/>
      <w:kern w:val="0"/>
      <w:sz w:val="20"/>
      <w:szCs w:val="20"/>
    </w:rPr>
  </w:style>
  <w:style w:type="paragraph" w:customStyle="1" w:styleId="xl103">
    <w:name w:val="xl103"/>
    <w:basedOn w:val="a"/>
    <w:qFormat/>
    <w:rsid w:val="009F30C9"/>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qFormat/>
    <w:rsid w:val="009F30C9"/>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qFormat/>
    <w:rsid w:val="009F30C9"/>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qFormat/>
    <w:rsid w:val="009F30C9"/>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9"/>
    <w:qFormat/>
    <w:locked/>
    <w:rsid w:val="009F30C9"/>
    <w:rPr>
      <w:rFonts w:ascii="Arial" w:hAnsi="Arial" w:cs="Arial"/>
      <w:color w:val="0000FF"/>
      <w:sz w:val="24"/>
      <w:szCs w:val="24"/>
    </w:rPr>
  </w:style>
  <w:style w:type="paragraph" w:customStyle="1" w:styleId="1fff9">
    <w:name w:val="1正文缩进"/>
    <w:basedOn w:val="a"/>
    <w:link w:val="1CharChar0"/>
    <w:qFormat/>
    <w:rsid w:val="009F30C9"/>
    <w:pPr>
      <w:spacing w:line="300" w:lineRule="auto"/>
    </w:pPr>
    <w:rPr>
      <w:rFonts w:ascii="Arial" w:hAnsi="Arial" w:cs="Arial"/>
      <w:color w:val="0000FF"/>
      <w:kern w:val="0"/>
      <w:sz w:val="24"/>
    </w:rPr>
  </w:style>
  <w:style w:type="paragraph" w:customStyle="1" w:styleId="xl2081">
    <w:name w:val="xl2081"/>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qFormat/>
    <w:rsid w:val="009F30C9"/>
    <w:pPr>
      <w:tabs>
        <w:tab w:val="left" w:pos="840"/>
      </w:tabs>
      <w:spacing w:line="300" w:lineRule="auto"/>
    </w:pPr>
    <w:rPr>
      <w:rFonts w:ascii="宋体" w:hAnsi="宋体"/>
      <w:kern w:val="0"/>
    </w:rPr>
  </w:style>
  <w:style w:type="paragraph" w:customStyle="1" w:styleId="GW-1">
    <w:name w:val="GW-标题1"/>
    <w:basedOn w:val="10"/>
    <w:next w:val="a"/>
    <w:qFormat/>
    <w:rsid w:val="009F30C9"/>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qFormat/>
    <w:locked/>
    <w:rsid w:val="009F30C9"/>
    <w:rPr>
      <w:rFonts w:ascii="宋体"/>
      <w:sz w:val="21"/>
    </w:rPr>
  </w:style>
  <w:style w:type="paragraph" w:customStyle="1" w:styleId="QB">
    <w:name w:val="QB表"/>
    <w:basedOn w:val="a"/>
    <w:next w:val="a"/>
    <w:qFormat/>
    <w:rsid w:val="009F30C9"/>
    <w:pPr>
      <w:widowControl/>
      <w:autoSpaceDE w:val="0"/>
      <w:autoSpaceDN w:val="0"/>
      <w:ind w:left="1276" w:hanging="1276"/>
      <w:jc w:val="center"/>
    </w:pPr>
    <w:rPr>
      <w:rFonts w:ascii="宋体"/>
      <w:kern w:val="0"/>
      <w:szCs w:val="20"/>
    </w:rPr>
  </w:style>
  <w:style w:type="paragraph" w:customStyle="1" w:styleId="xl219">
    <w:name w:val="xl21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0"/>
    <w:qFormat/>
    <w:locked/>
    <w:rsid w:val="009F30C9"/>
    <w:rPr>
      <w:rFonts w:ascii="黑体" w:eastAsia="黑体" w:hAnsi="宋体"/>
      <w:b/>
      <w:bCs/>
      <w:sz w:val="30"/>
      <w:szCs w:val="32"/>
    </w:rPr>
  </w:style>
  <w:style w:type="paragraph" w:customStyle="1" w:styleId="2fff0">
    <w:name w:val="标2"/>
    <w:basedOn w:val="a"/>
    <w:link w:val="2CharChar1"/>
    <w:qFormat/>
    <w:rsid w:val="009F30C9"/>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qFormat/>
    <w:rsid w:val="009F30C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9F30C9"/>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qFormat/>
    <w:rsid w:val="009F30C9"/>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9F30C9"/>
    <w:rPr>
      <w:rFonts w:ascii="宋体" w:hAnsi="宋体"/>
      <w:sz w:val="24"/>
      <w:szCs w:val="24"/>
    </w:rPr>
  </w:style>
  <w:style w:type="paragraph" w:customStyle="1" w:styleId="GP">
    <w:name w:val="GP正文(首行缩进)"/>
    <w:basedOn w:val="a"/>
    <w:link w:val="GPCharChar"/>
    <w:qFormat/>
    <w:rsid w:val="009F30C9"/>
    <w:pPr>
      <w:spacing w:line="360" w:lineRule="auto"/>
      <w:ind w:firstLineChars="200" w:firstLine="480"/>
      <w:jc w:val="left"/>
    </w:pPr>
    <w:rPr>
      <w:rFonts w:ascii="宋体" w:hAnsi="宋体"/>
      <w:kern w:val="0"/>
      <w:sz w:val="24"/>
    </w:rPr>
  </w:style>
  <w:style w:type="paragraph" w:customStyle="1" w:styleId="afffffffffff8">
    <w:name w:val="样式目录三"/>
    <w:basedOn w:val="34"/>
    <w:qFormat/>
    <w:rsid w:val="009F30C9"/>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qFormat/>
    <w:rsid w:val="009F30C9"/>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qFormat/>
    <w:locked/>
    <w:rsid w:val="009F30C9"/>
    <w:rPr>
      <w:sz w:val="24"/>
      <w:szCs w:val="24"/>
    </w:rPr>
  </w:style>
  <w:style w:type="paragraph" w:customStyle="1" w:styleId="my">
    <w:name w:val="my正文"/>
    <w:basedOn w:val="a"/>
    <w:link w:val="myCharChar"/>
    <w:qFormat/>
    <w:rsid w:val="009F30C9"/>
    <w:pPr>
      <w:spacing w:line="360" w:lineRule="auto"/>
      <w:ind w:firstLineChars="200" w:firstLine="480"/>
    </w:pPr>
    <w:rPr>
      <w:kern w:val="0"/>
      <w:sz w:val="24"/>
    </w:rPr>
  </w:style>
  <w:style w:type="character" w:customStyle="1" w:styleId="3CharChar0">
    <w:name w:val="3级标题 Char Char"/>
    <w:link w:val="3ff2"/>
    <w:qFormat/>
    <w:locked/>
    <w:rsid w:val="009F30C9"/>
    <w:rPr>
      <w:b/>
      <w:sz w:val="24"/>
      <w:szCs w:val="24"/>
    </w:rPr>
  </w:style>
  <w:style w:type="paragraph" w:customStyle="1" w:styleId="3ff2">
    <w:name w:val="3级标题"/>
    <w:link w:val="3CharChar0"/>
    <w:qFormat/>
    <w:rsid w:val="009F30C9"/>
    <w:pPr>
      <w:tabs>
        <w:tab w:val="left" w:pos="0"/>
        <w:tab w:val="left" w:pos="360"/>
      </w:tabs>
      <w:spacing w:line="360" w:lineRule="auto"/>
      <w:ind w:left="113" w:hanging="113"/>
      <w:outlineLvl w:val="2"/>
    </w:pPr>
    <w:rPr>
      <w:b/>
      <w:sz w:val="24"/>
      <w:szCs w:val="24"/>
    </w:rPr>
  </w:style>
  <w:style w:type="paragraph" w:customStyle="1" w:styleId="xl2122">
    <w:name w:val="xl2122"/>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qFormat/>
    <w:rsid w:val="009F30C9"/>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qFormat/>
    <w:rsid w:val="009F30C9"/>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qFormat/>
    <w:locked/>
    <w:rsid w:val="009F30C9"/>
    <w:rPr>
      <w:snapToGrid w:val="0"/>
      <w:szCs w:val="21"/>
    </w:rPr>
  </w:style>
  <w:style w:type="paragraph" w:customStyle="1" w:styleId="xl2142">
    <w:name w:val="xl2142"/>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qFormat/>
    <w:rsid w:val="009F30C9"/>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qFormat/>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qFormat/>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qFormat/>
    <w:locked/>
    <w:rsid w:val="009F30C9"/>
    <w:rPr>
      <w:rFonts w:ascii="Book Antiqua" w:eastAsia="黑体" w:hAnsi="Book Antiqua"/>
      <w:bCs/>
      <w:snapToGrid w:val="0"/>
      <w:szCs w:val="21"/>
    </w:rPr>
  </w:style>
  <w:style w:type="paragraph" w:customStyle="1" w:styleId="TableHeading">
    <w:name w:val="Table Heading"/>
    <w:basedOn w:val="a"/>
    <w:link w:val="TableHeadingCharChar"/>
    <w:qFormat/>
    <w:rsid w:val="009F30C9"/>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9F30C9"/>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qFormat/>
    <w:rsid w:val="009F30C9"/>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9F30C9"/>
    <w:pPr>
      <w:widowControl/>
      <w:snapToGrid w:val="0"/>
      <w:ind w:firstLine="420"/>
      <w:jc w:val="left"/>
    </w:pPr>
    <w:rPr>
      <w:rFonts w:ascii="Calibri" w:hAnsi="Calibri"/>
      <w:kern w:val="0"/>
      <w:szCs w:val="21"/>
    </w:rPr>
  </w:style>
  <w:style w:type="paragraph" w:customStyle="1" w:styleId="xl2127">
    <w:name w:val="xl2127"/>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qFormat/>
    <w:locked/>
    <w:rsid w:val="009F30C9"/>
    <w:rPr>
      <w:sz w:val="24"/>
    </w:rPr>
  </w:style>
  <w:style w:type="paragraph" w:customStyle="1" w:styleId="xl208">
    <w:name w:val="xl208"/>
    <w:basedOn w:val="a"/>
    <w:qFormat/>
    <w:rsid w:val="009F30C9"/>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9F30C9"/>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qFormat/>
    <w:rsid w:val="009F30C9"/>
    <w:pPr>
      <w:tabs>
        <w:tab w:val="left" w:pos="397"/>
      </w:tabs>
      <w:spacing w:before="40" w:after="40"/>
      <w:ind w:left="872" w:hanging="390"/>
      <w:jc w:val="both"/>
    </w:pPr>
    <w:rPr>
      <w:rFonts w:ascii="Arial" w:hAnsi="Arial" w:cs="Arial"/>
      <w:sz w:val="18"/>
      <w:szCs w:val="18"/>
    </w:rPr>
  </w:style>
  <w:style w:type="paragraph" w:customStyle="1" w:styleId="xl2138">
    <w:name w:val="xl213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qFormat/>
    <w:rsid w:val="009F30C9"/>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qFormat/>
    <w:rsid w:val="009F30C9"/>
    <w:pPr>
      <w:widowControl/>
      <w:spacing w:before="100" w:beforeAutospacing="1" w:after="100" w:afterAutospacing="1"/>
      <w:jc w:val="left"/>
    </w:pPr>
    <w:rPr>
      <w:rFonts w:ascii="宋体" w:hAnsi="宋体" w:cs="宋体"/>
      <w:kern w:val="0"/>
      <w:sz w:val="24"/>
    </w:rPr>
  </w:style>
  <w:style w:type="paragraph" w:customStyle="1" w:styleId="xl137">
    <w:name w:val="xl13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a">
    <w:name w:val="列项中圆1"/>
    <w:basedOn w:val="a"/>
    <w:next w:val="a"/>
    <w:qFormat/>
    <w:rsid w:val="009F30C9"/>
    <w:pPr>
      <w:spacing w:line="300" w:lineRule="auto"/>
    </w:pPr>
    <w:rPr>
      <w:kern w:val="21"/>
      <w:szCs w:val="20"/>
    </w:rPr>
  </w:style>
  <w:style w:type="character" w:customStyle="1" w:styleId="CharCharf3">
    <w:name w:val="文档正文 Char Char"/>
    <w:link w:val="afffffffffff9"/>
    <w:qFormat/>
    <w:locked/>
    <w:rsid w:val="009F30C9"/>
    <w:rPr>
      <w:rFonts w:ascii="宋体" w:hAnsi="Arial"/>
      <w:sz w:val="24"/>
      <w:szCs w:val="24"/>
    </w:rPr>
  </w:style>
  <w:style w:type="paragraph" w:customStyle="1" w:styleId="afffffffffff9">
    <w:name w:val="文档正文"/>
    <w:basedOn w:val="a"/>
    <w:link w:val="CharCharf3"/>
    <w:qFormat/>
    <w:rsid w:val="009F30C9"/>
    <w:pPr>
      <w:adjustRightInd w:val="0"/>
      <w:spacing w:line="480" w:lineRule="atLeast"/>
      <w:ind w:firstLineChars="200" w:firstLine="480"/>
    </w:pPr>
    <w:rPr>
      <w:rFonts w:ascii="宋体" w:hAnsi="Arial"/>
      <w:kern w:val="0"/>
      <w:sz w:val="24"/>
    </w:rPr>
  </w:style>
  <w:style w:type="paragraph" w:customStyle="1" w:styleId="xl183">
    <w:name w:val="xl183"/>
    <w:basedOn w:val="a"/>
    <w:qFormat/>
    <w:rsid w:val="009F30C9"/>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9F30C9"/>
    <w:rPr>
      <w:rFonts w:ascii="仿宋" w:eastAsia="仿宋" w:hAnsi="仿宋"/>
      <w:b/>
      <w:sz w:val="24"/>
      <w:szCs w:val="24"/>
    </w:rPr>
  </w:style>
  <w:style w:type="paragraph" w:customStyle="1" w:styleId="5b">
    <w:name w:val="湖南标书5"/>
    <w:basedOn w:val="19"/>
    <w:link w:val="5CharChar0"/>
    <w:qFormat/>
    <w:rsid w:val="009F30C9"/>
    <w:pPr>
      <w:ind w:firstLineChars="0" w:firstLine="0"/>
    </w:pPr>
    <w:rPr>
      <w:rFonts w:ascii="仿宋" w:eastAsia="仿宋" w:hAnsi="仿宋"/>
      <w:b/>
      <w:kern w:val="0"/>
      <w:sz w:val="24"/>
      <w:szCs w:val="24"/>
    </w:rPr>
  </w:style>
  <w:style w:type="paragraph" w:customStyle="1" w:styleId="xl2143">
    <w:name w:val="xl214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9F30C9"/>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9F30C9"/>
    <w:pPr>
      <w:spacing w:line="360" w:lineRule="auto"/>
      <w:ind w:firstLineChars="200" w:firstLine="200"/>
    </w:pPr>
    <w:rPr>
      <w:sz w:val="24"/>
      <w:szCs w:val="28"/>
    </w:rPr>
  </w:style>
  <w:style w:type="paragraph" w:customStyle="1" w:styleId="xl2074">
    <w:name w:val="xl207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9F30C9"/>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qFormat/>
    <w:locked/>
    <w:rsid w:val="009F30C9"/>
    <w:rPr>
      <w:rFonts w:ascii="仿宋_GB2312" w:eastAsia="仿宋_GB2312"/>
      <w:sz w:val="24"/>
      <w:szCs w:val="24"/>
    </w:rPr>
  </w:style>
  <w:style w:type="paragraph" w:customStyle="1" w:styleId="GW-">
    <w:name w:val="GW-正文"/>
    <w:link w:val="GW-CharChar"/>
    <w:qFormat/>
    <w:rsid w:val="009F30C9"/>
    <w:pPr>
      <w:spacing w:line="300" w:lineRule="auto"/>
      <w:ind w:firstLineChars="200" w:firstLine="200"/>
    </w:pPr>
    <w:rPr>
      <w:rFonts w:ascii="仿宋_GB2312" w:eastAsia="仿宋_GB2312"/>
      <w:sz w:val="24"/>
      <w:szCs w:val="24"/>
    </w:rPr>
  </w:style>
  <w:style w:type="paragraph" w:customStyle="1" w:styleId="xl2067">
    <w:name w:val="xl2067"/>
    <w:basedOn w:val="a"/>
    <w:qFormat/>
    <w:rsid w:val="009F30C9"/>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9F30C9"/>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9F30C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9F30C9"/>
    <w:rPr>
      <w:szCs w:val="21"/>
    </w:rPr>
  </w:style>
  <w:style w:type="paragraph" w:customStyle="1" w:styleId="xl2106">
    <w:name w:val="xl2106"/>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9F30C9"/>
    <w:rPr>
      <w:rFonts w:ascii="Calibri" w:hAnsi="Calibri"/>
      <w:kern w:val="2"/>
      <w:sz w:val="21"/>
      <w:szCs w:val="22"/>
    </w:rPr>
  </w:style>
  <w:style w:type="paragraph" w:customStyle="1" w:styleId="Style291">
    <w:name w:val="_Style 291"/>
    <w:link w:val="CharCharf4"/>
    <w:qFormat/>
    <w:rsid w:val="009F30C9"/>
    <w:pPr>
      <w:widowControl w:val="0"/>
      <w:spacing w:line="360" w:lineRule="auto"/>
      <w:jc w:val="both"/>
    </w:pPr>
    <w:rPr>
      <w:rFonts w:ascii="Calibri" w:hAnsi="Calibri"/>
      <w:kern w:val="2"/>
      <w:sz w:val="21"/>
      <w:szCs w:val="22"/>
    </w:rPr>
  </w:style>
  <w:style w:type="paragraph" w:customStyle="1" w:styleId="xl2113">
    <w:name w:val="xl2113"/>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9F30C9"/>
    <w:rPr>
      <w:rFonts w:ascii="Arial" w:eastAsia="黑体" w:hAnsi="Arial" w:cs="Arial"/>
      <w:vanish/>
      <w:color w:val="0000FF"/>
      <w:sz w:val="16"/>
      <w:szCs w:val="16"/>
    </w:rPr>
  </w:style>
  <w:style w:type="paragraph" w:customStyle="1" w:styleId="Style387">
    <w:name w:val="_Style 387"/>
    <w:basedOn w:val="a"/>
    <w:next w:val="a"/>
    <w:link w:val="z-Char1"/>
    <w:qFormat/>
    <w:rsid w:val="009F30C9"/>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9F30C9"/>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9F30C9"/>
    <w:pPr>
      <w:adjustRightInd w:val="0"/>
      <w:spacing w:line="300" w:lineRule="auto"/>
      <w:ind w:firstLine="420"/>
    </w:pPr>
    <w:rPr>
      <w:kern w:val="21"/>
      <w:szCs w:val="20"/>
    </w:rPr>
  </w:style>
  <w:style w:type="paragraph" w:customStyle="1" w:styleId="xl144">
    <w:name w:val="xl144"/>
    <w:basedOn w:val="a"/>
    <w:qFormat/>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9F30C9"/>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9F30C9"/>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qFormat/>
    <w:rsid w:val="009F30C9"/>
    <w:pPr>
      <w:widowControl w:val="0"/>
      <w:jc w:val="both"/>
    </w:pPr>
    <w:rPr>
      <w:rFonts w:ascii="仿宋_GB2312" w:eastAsia="仿宋_GB2312" w:hAnsi="宋体" w:cs="宋体"/>
      <w:kern w:val="2"/>
      <w:sz w:val="32"/>
      <w:szCs w:val="32"/>
    </w:rPr>
  </w:style>
  <w:style w:type="paragraph" w:customStyle="1" w:styleId="4f">
    <w:name w:val="样式 标题 4"/>
    <w:basedOn w:val="4"/>
    <w:qFormat/>
    <w:rsid w:val="009F30C9"/>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9F30C9"/>
    <w:rPr>
      <w:rFonts w:cs="宋体"/>
      <w:kern w:val="2"/>
      <w:sz w:val="24"/>
      <w:szCs w:val="24"/>
    </w:rPr>
  </w:style>
  <w:style w:type="paragraph" w:customStyle="1" w:styleId="11h1H1L1bocSectionHead1stlevell11H11H12H13">
    <w:name w:val="样式 标题 1标书1h1H1L1bocSection Head1st levell11H11H12H13..."/>
    <w:basedOn w:val="10"/>
    <w:qFormat/>
    <w:rsid w:val="009F30C9"/>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9F30C9"/>
    <w:rPr>
      <w:b/>
      <w:sz w:val="24"/>
      <w:szCs w:val="24"/>
    </w:rPr>
  </w:style>
  <w:style w:type="paragraph" w:customStyle="1" w:styleId="5d">
    <w:name w:val="5级标题"/>
    <w:next w:val="a"/>
    <w:link w:val="5CharChar1"/>
    <w:qFormat/>
    <w:rsid w:val="009F30C9"/>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9F30C9"/>
    <w:pPr>
      <w:spacing w:line="360" w:lineRule="auto"/>
      <w:ind w:leftChars="100" w:left="210" w:firstLineChars="200" w:firstLine="420"/>
    </w:pPr>
    <w:rPr>
      <w:rFonts w:ascii="宋体" w:hAnsi="宋体"/>
    </w:rPr>
  </w:style>
  <w:style w:type="paragraph" w:customStyle="1" w:styleId="xl199">
    <w:name w:val="xl199"/>
    <w:basedOn w:val="a"/>
    <w:qFormat/>
    <w:rsid w:val="009F30C9"/>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qFormat/>
    <w:rsid w:val="009F30C9"/>
    <w:pPr>
      <w:spacing w:beforeLines="50"/>
    </w:pPr>
    <w:rPr>
      <w:rFonts w:ascii="Arial" w:eastAsia="黑体" w:hAnsi="Arial"/>
      <w:b/>
      <w:color w:val="000080"/>
      <w:kern w:val="2"/>
      <w:sz w:val="28"/>
    </w:rPr>
  </w:style>
  <w:style w:type="paragraph" w:customStyle="1" w:styleId="xl173">
    <w:name w:val="xl17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qFormat/>
    <w:rsid w:val="009F30C9"/>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9F30C9"/>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qFormat/>
    <w:rsid w:val="009F30C9"/>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9F30C9"/>
    <w:rPr>
      <w:rFonts w:ascii="仿宋" w:eastAsia="仿宋" w:hAnsi="仿宋"/>
      <w:sz w:val="30"/>
      <w:szCs w:val="30"/>
    </w:rPr>
  </w:style>
  <w:style w:type="paragraph" w:customStyle="1" w:styleId="xiaobiaoti2">
    <w:name w:val="xiaobiaoti2"/>
    <w:basedOn w:val="19"/>
    <w:link w:val="xiaobiaoti2CharChar"/>
    <w:qFormat/>
    <w:rsid w:val="009F30C9"/>
    <w:pPr>
      <w:tabs>
        <w:tab w:val="left" w:pos="900"/>
      </w:tabs>
      <w:ind w:left="960" w:firstLineChars="0" w:firstLine="0"/>
    </w:pPr>
    <w:rPr>
      <w:rFonts w:ascii="仿宋" w:eastAsia="仿宋" w:hAnsi="仿宋"/>
      <w:kern w:val="0"/>
      <w:sz w:val="30"/>
      <w:szCs w:val="30"/>
    </w:rPr>
  </w:style>
  <w:style w:type="character" w:customStyle="1" w:styleId="Char1f8">
    <w:name w:val="一级标题 Char1"/>
    <w:link w:val="afffffffffffd"/>
    <w:qFormat/>
    <w:locked/>
    <w:rsid w:val="009F30C9"/>
    <w:rPr>
      <w:rFonts w:ascii="黑体" w:eastAsia="华文细黑" w:hAnsi="宋体"/>
      <w:b/>
      <w:sz w:val="36"/>
      <w:szCs w:val="32"/>
    </w:rPr>
  </w:style>
  <w:style w:type="paragraph" w:customStyle="1" w:styleId="afffffffffffd">
    <w:name w:val="一级标题"/>
    <w:basedOn w:val="10"/>
    <w:link w:val="Char1f8"/>
    <w:qFormat/>
    <w:rsid w:val="009F30C9"/>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9F30C9"/>
    <w:pPr>
      <w:ind w:firstLineChars="200" w:firstLine="420"/>
    </w:pPr>
    <w:rPr>
      <w:rFonts w:ascii="Calibri" w:hAnsi="Calibri"/>
    </w:rPr>
  </w:style>
  <w:style w:type="paragraph" w:customStyle="1" w:styleId="1fffb">
    <w:name w:val="样式 标题 1 + 黑体 小二 居中"/>
    <w:basedOn w:val="10"/>
    <w:qFormat/>
    <w:rsid w:val="009F30C9"/>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9F30C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1">
    <w:name w:val="2级标题"/>
    <w:qFormat/>
    <w:rsid w:val="009F30C9"/>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qFormat/>
    <w:rsid w:val="009F30C9"/>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9F30C9"/>
    <w:rPr>
      <w:rFonts w:ascii="Calibri" w:eastAsia="等线" w:hAnsi="Calibri"/>
      <w:kern w:val="2"/>
      <w:sz w:val="21"/>
      <w:szCs w:val="22"/>
    </w:rPr>
  </w:style>
  <w:style w:type="paragraph" w:customStyle="1" w:styleId="11e">
    <w:name w:val="1.1 四号"/>
    <w:basedOn w:val="a"/>
    <w:qFormat/>
    <w:rsid w:val="009F30C9"/>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9"/>
    <w:qFormat/>
    <w:locked/>
    <w:rsid w:val="009F30C9"/>
    <w:rPr>
      <w:b/>
      <w:bCs/>
      <w:kern w:val="2"/>
      <w:sz w:val="32"/>
      <w:szCs w:val="32"/>
    </w:rPr>
  </w:style>
  <w:style w:type="character" w:customStyle="1" w:styleId="CharCharf5">
    <w:name w:val="正文（缩进） Char Char"/>
    <w:link w:val="afffffffffffe"/>
    <w:qFormat/>
    <w:locked/>
    <w:rsid w:val="009F30C9"/>
    <w:rPr>
      <w:sz w:val="24"/>
      <w:szCs w:val="24"/>
    </w:rPr>
  </w:style>
  <w:style w:type="paragraph" w:customStyle="1" w:styleId="afffffffffffe">
    <w:name w:val="正文（缩进）"/>
    <w:basedOn w:val="a"/>
    <w:link w:val="CharCharf5"/>
    <w:qFormat/>
    <w:rsid w:val="009F30C9"/>
    <w:pPr>
      <w:spacing w:beforeLines="50" w:afterLines="50" w:line="360" w:lineRule="auto"/>
      <w:ind w:firstLineChars="200" w:firstLine="480"/>
    </w:pPr>
    <w:rPr>
      <w:kern w:val="0"/>
      <w:sz w:val="24"/>
    </w:rPr>
  </w:style>
  <w:style w:type="paragraph" w:customStyle="1" w:styleId="xl158">
    <w:name w:val="xl158"/>
    <w:basedOn w:val="a"/>
    <w:qFormat/>
    <w:rsid w:val="009F30C9"/>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9F30C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2">
    <w:name w:val="列项中圆2"/>
    <w:basedOn w:val="a"/>
    <w:next w:val="a"/>
    <w:qFormat/>
    <w:rsid w:val="009F30C9"/>
    <w:pPr>
      <w:spacing w:line="300" w:lineRule="auto"/>
    </w:pPr>
    <w:rPr>
      <w:kern w:val="21"/>
      <w:szCs w:val="20"/>
    </w:rPr>
  </w:style>
  <w:style w:type="paragraph" w:customStyle="1" w:styleId="xl216">
    <w:name w:val="xl216"/>
    <w:basedOn w:val="a"/>
    <w:qFormat/>
    <w:rsid w:val="009F30C9"/>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qFormat/>
    <w:locked/>
    <w:rsid w:val="009F30C9"/>
    <w:rPr>
      <w:rFonts w:ascii="宋体" w:hAnsi="宋体" w:cs="宋体"/>
      <w:sz w:val="24"/>
    </w:rPr>
  </w:style>
  <w:style w:type="paragraph" w:customStyle="1" w:styleId="affffffffffff">
    <w:name w:val="汇视源正文"/>
    <w:link w:val="CharCharf6"/>
    <w:qFormat/>
    <w:rsid w:val="009F30C9"/>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9F30C9"/>
    <w:pPr>
      <w:spacing w:beforeLines="50" w:afterLines="50" w:line="360" w:lineRule="auto"/>
    </w:pPr>
    <w:rPr>
      <w:rFonts w:ascii="Cambria" w:hAnsi="Cambria"/>
      <w:lang w:eastAsia="en-US"/>
    </w:rPr>
  </w:style>
  <w:style w:type="paragraph" w:customStyle="1" w:styleId="E">
    <w:name w:val="E"/>
    <w:basedOn w:val="a"/>
    <w:qFormat/>
    <w:rsid w:val="009F30C9"/>
    <w:pPr>
      <w:spacing w:line="360" w:lineRule="auto"/>
      <w:ind w:firstLineChars="200" w:firstLine="200"/>
    </w:pPr>
    <w:rPr>
      <w:color w:val="000000"/>
      <w:sz w:val="24"/>
      <w:szCs w:val="20"/>
    </w:rPr>
  </w:style>
  <w:style w:type="paragraph" w:customStyle="1" w:styleId="222">
    <w:name w:val="正文 + 行距: 最小值 22 磅"/>
    <w:basedOn w:val="a"/>
    <w:qFormat/>
    <w:rsid w:val="009F30C9"/>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9F30C9"/>
    <w:rPr>
      <w:sz w:val="24"/>
      <w:szCs w:val="24"/>
    </w:rPr>
  </w:style>
  <w:style w:type="paragraph" w:customStyle="1" w:styleId="000">
    <w:name w:val="00正文"/>
    <w:basedOn w:val="a"/>
    <w:link w:val="00CharChar"/>
    <w:qFormat/>
    <w:rsid w:val="009F30C9"/>
    <w:pPr>
      <w:topLinePunct/>
      <w:adjustRightInd w:val="0"/>
      <w:snapToGrid w:val="0"/>
      <w:spacing w:line="300" w:lineRule="auto"/>
      <w:ind w:firstLineChars="200" w:firstLine="480"/>
    </w:pPr>
    <w:rPr>
      <w:kern w:val="0"/>
      <w:sz w:val="24"/>
    </w:rPr>
  </w:style>
  <w:style w:type="paragraph" w:customStyle="1" w:styleId="xl214">
    <w:name w:val="xl214"/>
    <w:basedOn w:val="a"/>
    <w:qFormat/>
    <w:rsid w:val="009F30C9"/>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9F30C9"/>
    <w:rPr>
      <w:rFonts w:ascii="Trebuchet MS" w:eastAsia="Times New Roman" w:hAnsi="FuturaA Bk BT"/>
      <w:sz w:val="24"/>
    </w:rPr>
  </w:style>
  <w:style w:type="paragraph" w:customStyle="1" w:styleId="ZX-">
    <w:name w:val="ZX-正文"/>
    <w:link w:val="ZX-CharChar"/>
    <w:qFormat/>
    <w:rsid w:val="009F30C9"/>
    <w:pPr>
      <w:spacing w:beforeLines="50"/>
      <w:ind w:firstLineChars="200" w:firstLine="480"/>
    </w:pPr>
    <w:rPr>
      <w:rFonts w:ascii="Trebuchet MS" w:eastAsia="Times New Roman" w:hAnsi="FuturaA Bk BT"/>
      <w:sz w:val="24"/>
    </w:rPr>
  </w:style>
  <w:style w:type="paragraph" w:customStyle="1" w:styleId="xl2061">
    <w:name w:val="xl2061"/>
    <w:basedOn w:val="a"/>
    <w:qFormat/>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qFormat/>
    <w:locked/>
    <w:rsid w:val="009F30C9"/>
    <w:rPr>
      <w:rFonts w:ascii="Calibri" w:hAnsi="Calibri"/>
    </w:rPr>
  </w:style>
  <w:style w:type="paragraph" w:customStyle="1" w:styleId="step">
    <w:name w:val="step"/>
    <w:basedOn w:val="a"/>
    <w:link w:val="stepCharChar"/>
    <w:qFormat/>
    <w:rsid w:val="009F30C9"/>
    <w:pPr>
      <w:tabs>
        <w:tab w:val="left" w:pos="1146"/>
      </w:tabs>
      <w:spacing w:line="320" w:lineRule="exact"/>
      <w:ind w:leftChars="200" w:left="200"/>
    </w:pPr>
    <w:rPr>
      <w:rFonts w:ascii="Calibri" w:hAnsi="Calibri"/>
      <w:kern w:val="0"/>
      <w:sz w:val="20"/>
      <w:szCs w:val="20"/>
    </w:rPr>
  </w:style>
  <w:style w:type="paragraph" w:customStyle="1" w:styleId="xl224">
    <w:name w:val="xl224"/>
    <w:basedOn w:val="a"/>
    <w:qFormat/>
    <w:rsid w:val="009F30C9"/>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qFormat/>
    <w:rsid w:val="009F30C9"/>
    <w:pPr>
      <w:spacing w:line="360" w:lineRule="auto"/>
      <w:ind w:firstLineChars="225" w:firstLine="540"/>
    </w:pPr>
    <w:rPr>
      <w:kern w:val="0"/>
      <w:sz w:val="24"/>
    </w:rPr>
  </w:style>
  <w:style w:type="paragraph" w:customStyle="1" w:styleId="xl2108">
    <w:name w:val="xl2108"/>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qFormat/>
    <w:rsid w:val="009F30C9"/>
  </w:style>
  <w:style w:type="paragraph" w:customStyle="1" w:styleId="xl2147">
    <w:name w:val="xl214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qFormat/>
    <w:rsid w:val="009F30C9"/>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9F30C9"/>
    <w:rPr>
      <w:sz w:val="24"/>
      <w:szCs w:val="24"/>
    </w:rPr>
  </w:style>
  <w:style w:type="paragraph" w:customStyle="1" w:styleId="affffffffffff1">
    <w:name w:val="正文一级项目列"/>
    <w:basedOn w:val="a"/>
    <w:link w:val="CharCharf7"/>
    <w:qFormat/>
    <w:rsid w:val="009F30C9"/>
    <w:pPr>
      <w:tabs>
        <w:tab w:val="left" w:pos="43"/>
        <w:tab w:val="left" w:pos="840"/>
      </w:tabs>
      <w:spacing w:line="360" w:lineRule="auto"/>
      <w:ind w:left="840" w:hanging="360"/>
      <w:jc w:val="left"/>
    </w:pPr>
    <w:rPr>
      <w:kern w:val="0"/>
      <w:sz w:val="24"/>
    </w:rPr>
  </w:style>
  <w:style w:type="paragraph" w:customStyle="1" w:styleId="1fffc">
    <w:name w:val="1级标题"/>
    <w:next w:val="a"/>
    <w:qFormat/>
    <w:rsid w:val="009F30C9"/>
    <w:pPr>
      <w:tabs>
        <w:tab w:val="left" w:pos="425"/>
      </w:tabs>
      <w:spacing w:line="360" w:lineRule="auto"/>
      <w:ind w:left="113" w:hanging="113"/>
      <w:outlineLvl w:val="0"/>
    </w:pPr>
    <w:rPr>
      <w:b/>
      <w:kern w:val="2"/>
      <w:sz w:val="24"/>
      <w:szCs w:val="24"/>
    </w:rPr>
  </w:style>
  <w:style w:type="character" w:customStyle="1" w:styleId="-1CharChar">
    <w:name w:val="正文-1 Char Char"/>
    <w:link w:val="-10"/>
    <w:qFormat/>
    <w:locked/>
    <w:rsid w:val="009F30C9"/>
    <w:rPr>
      <w:rFonts w:ascii="Calibri" w:hAnsi="Calibri"/>
      <w:szCs w:val="21"/>
    </w:rPr>
  </w:style>
  <w:style w:type="paragraph" w:customStyle="1" w:styleId="-10">
    <w:name w:val="正文-1"/>
    <w:basedOn w:val="a"/>
    <w:link w:val="-1CharChar"/>
    <w:qFormat/>
    <w:rsid w:val="009F30C9"/>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qFormat/>
    <w:rsid w:val="009F30C9"/>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9F30C9"/>
    <w:pPr>
      <w:tabs>
        <w:tab w:val="clear" w:pos="567"/>
      </w:tabs>
      <w:ind w:left="851" w:hanging="851"/>
    </w:pPr>
  </w:style>
  <w:style w:type="character" w:customStyle="1" w:styleId="CharCharf8">
    <w:name w:val="段落正文 Char Char"/>
    <w:qFormat/>
    <w:locked/>
    <w:rsid w:val="009F30C9"/>
    <w:rPr>
      <w:rFonts w:ascii="宋体" w:hAnsi="Cambria"/>
    </w:rPr>
  </w:style>
  <w:style w:type="paragraph" w:customStyle="1" w:styleId="xl139">
    <w:name w:val="xl139"/>
    <w:basedOn w:val="a"/>
    <w:qFormat/>
    <w:rsid w:val="009F30C9"/>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qFormat/>
    <w:rsid w:val="009F30C9"/>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9F30C9"/>
    <w:rPr>
      <w:sz w:val="24"/>
      <w:szCs w:val="24"/>
    </w:rPr>
  </w:style>
  <w:style w:type="paragraph" w:customStyle="1" w:styleId="1Text">
    <w:name w:val="1Text"/>
    <w:basedOn w:val="a"/>
    <w:link w:val="1TextCharChar"/>
    <w:qFormat/>
    <w:rsid w:val="009F30C9"/>
    <w:pPr>
      <w:spacing w:beforeLines="50" w:afterLines="50" w:line="360" w:lineRule="auto"/>
      <w:ind w:firstLineChars="200" w:firstLine="480"/>
    </w:pPr>
    <w:rPr>
      <w:kern w:val="0"/>
      <w:sz w:val="24"/>
    </w:rPr>
  </w:style>
  <w:style w:type="paragraph" w:customStyle="1" w:styleId="xl2101">
    <w:name w:val="xl2101"/>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qFormat/>
    <w:rsid w:val="009F30C9"/>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9F30C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qFormat/>
    <w:rsid w:val="009F30C9"/>
    <w:pPr>
      <w:widowControl/>
      <w:spacing w:before="100" w:beforeAutospacing="1" w:after="100" w:afterAutospacing="1"/>
      <w:jc w:val="center"/>
    </w:pPr>
    <w:rPr>
      <w:rFonts w:ascii="宋体" w:hAnsi="宋体" w:cs="宋体"/>
      <w:kern w:val="0"/>
      <w:sz w:val="22"/>
      <w:szCs w:val="22"/>
    </w:rPr>
  </w:style>
  <w:style w:type="paragraph" w:customStyle="1" w:styleId="1fffd">
    <w:name w:val="标1"/>
    <w:basedOn w:val="a"/>
    <w:qFormat/>
    <w:rsid w:val="009F30C9"/>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qFormat/>
    <w:rsid w:val="009F30C9"/>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qFormat/>
    <w:rsid w:val="009F30C9"/>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qFormat/>
    <w:locked/>
    <w:rsid w:val="009F30C9"/>
    <w:rPr>
      <w:rFonts w:ascii="仿宋" w:eastAsia="仿宋" w:hAnsi="仿宋"/>
      <w:b/>
      <w:sz w:val="32"/>
      <w:szCs w:val="32"/>
    </w:rPr>
  </w:style>
  <w:style w:type="paragraph" w:customStyle="1" w:styleId="xiaobiaoti">
    <w:name w:val="xiaobiaoti"/>
    <w:basedOn w:val="3f6"/>
    <w:link w:val="xiaobiaotiCharChar"/>
    <w:qFormat/>
    <w:rsid w:val="009F30C9"/>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qFormat/>
    <w:rsid w:val="009F30C9"/>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qFormat/>
    <w:rsid w:val="009F30C9"/>
    <w:pPr>
      <w:spacing w:after="156"/>
      <w:ind w:left="1800" w:hanging="1800"/>
      <w:jc w:val="center"/>
    </w:pPr>
    <w:rPr>
      <w:rFonts w:ascii="Arial" w:hAnsi="Arial" w:cs="Arial"/>
      <w:sz w:val="21"/>
      <w:szCs w:val="21"/>
    </w:rPr>
  </w:style>
  <w:style w:type="paragraph" w:customStyle="1" w:styleId="xl143">
    <w:name w:val="xl143"/>
    <w:basedOn w:val="a"/>
    <w:qFormat/>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2">
    <w:name w:val="列出段落41"/>
    <w:basedOn w:val="a"/>
    <w:qFormat/>
    <w:rsid w:val="009F30C9"/>
    <w:pPr>
      <w:widowControl/>
      <w:ind w:firstLineChars="200" w:firstLine="420"/>
      <w:jc w:val="left"/>
    </w:pPr>
    <w:rPr>
      <w:kern w:val="0"/>
      <w:sz w:val="24"/>
    </w:rPr>
  </w:style>
  <w:style w:type="paragraph" w:customStyle="1" w:styleId="xl117">
    <w:name w:val="xl11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0"/>
    <w:qFormat/>
    <w:locked/>
    <w:rsid w:val="009F30C9"/>
    <w:rPr>
      <w:rFonts w:ascii="黑体" w:eastAsia="黑体" w:hAnsi="宋体"/>
      <w:bCs/>
      <w:sz w:val="24"/>
      <w:szCs w:val="24"/>
    </w:rPr>
  </w:style>
  <w:style w:type="paragraph" w:customStyle="1" w:styleId="4f0">
    <w:name w:val="标4"/>
    <w:basedOn w:val="4"/>
    <w:link w:val="4CharChar0"/>
    <w:qFormat/>
    <w:rsid w:val="009F30C9"/>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9F30C9"/>
    <w:pPr>
      <w:spacing w:line="360" w:lineRule="auto"/>
      <w:ind w:firstLine="420"/>
    </w:pPr>
    <w:rPr>
      <w:rFonts w:ascii="Cambria" w:hAnsi="Cambria"/>
      <w:sz w:val="24"/>
    </w:rPr>
  </w:style>
  <w:style w:type="paragraph" w:customStyle="1" w:styleId="xl151">
    <w:name w:val="xl151"/>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qFormat/>
    <w:rsid w:val="009F30C9"/>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9F30C9"/>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qFormat/>
    <w:rsid w:val="009F30C9"/>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qFormat/>
    <w:rsid w:val="009F30C9"/>
    <w:pPr>
      <w:spacing w:line="360" w:lineRule="auto"/>
      <w:ind w:firstLineChars="200" w:firstLine="200"/>
    </w:pPr>
    <w:rPr>
      <w:rFonts w:eastAsia="仿宋_GB2312" w:cs="宋体"/>
      <w:sz w:val="24"/>
      <w:szCs w:val="20"/>
    </w:rPr>
  </w:style>
  <w:style w:type="paragraph" w:customStyle="1" w:styleId="xl182">
    <w:name w:val="xl182"/>
    <w:basedOn w:val="a"/>
    <w:qFormat/>
    <w:rsid w:val="009F30C9"/>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qFormat/>
    <w:rsid w:val="009F30C9"/>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9F30C9"/>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qFormat/>
    <w:rsid w:val="009F30C9"/>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qFormat/>
    <w:rsid w:val="009F30C9"/>
    <w:pPr>
      <w:ind w:left="709" w:hanging="709"/>
    </w:pPr>
  </w:style>
  <w:style w:type="paragraph" w:customStyle="1" w:styleId="xl2055">
    <w:name w:val="xl205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9F30C9"/>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qFormat/>
    <w:rsid w:val="009F30C9"/>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qFormat/>
    <w:rsid w:val="009F30C9"/>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9F30C9"/>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9F30C9"/>
    <w:rPr>
      <w:rFonts w:ascii="黑体" w:eastAsia="黑体" w:hAnsi="黑体"/>
      <w:bCs/>
      <w:kern w:val="44"/>
      <w:sz w:val="44"/>
      <w:szCs w:val="21"/>
    </w:rPr>
  </w:style>
  <w:style w:type="paragraph" w:customStyle="1" w:styleId="QB1">
    <w:name w:val="QB标题1"/>
    <w:basedOn w:val="10"/>
    <w:link w:val="QB1CharChar"/>
    <w:qFormat/>
    <w:rsid w:val="009F30C9"/>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qFormat/>
    <w:rsid w:val="009F30C9"/>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qFormat/>
    <w:rsid w:val="009F30C9"/>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9F30C9"/>
    <w:pPr>
      <w:tabs>
        <w:tab w:val="left" w:pos="425"/>
      </w:tabs>
      <w:ind w:left="425" w:hanging="425"/>
    </w:pPr>
    <w:rPr>
      <w:rFonts w:ascii="Times New Roman" w:hAnsi="Times New Roman"/>
      <w:sz w:val="36"/>
    </w:rPr>
  </w:style>
  <w:style w:type="paragraph" w:customStyle="1" w:styleId="xl134">
    <w:name w:val="xl13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qFormat/>
    <w:locked/>
    <w:rsid w:val="009F30C9"/>
    <w:rPr>
      <w:rFonts w:ascii="宋体" w:hAnsi="宋体"/>
      <w:sz w:val="24"/>
      <w:szCs w:val="24"/>
    </w:rPr>
  </w:style>
  <w:style w:type="paragraph" w:customStyle="1" w:styleId="GP0">
    <w:name w:val="GP正文(无首行缩进)"/>
    <w:basedOn w:val="GP"/>
    <w:link w:val="GPCharChar0"/>
    <w:qFormat/>
    <w:rsid w:val="009F30C9"/>
  </w:style>
  <w:style w:type="paragraph" w:customStyle="1" w:styleId="xl2088">
    <w:name w:val="xl2088"/>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9F30C9"/>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qFormat/>
    <w:rsid w:val="009F30C9"/>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qFormat/>
    <w:locked/>
    <w:rsid w:val="009F30C9"/>
    <w:rPr>
      <w:rFonts w:ascii="宋体" w:hAnsi="宋体"/>
      <w:b/>
      <w:sz w:val="24"/>
      <w:szCs w:val="24"/>
    </w:rPr>
  </w:style>
  <w:style w:type="paragraph" w:customStyle="1" w:styleId="3ff4">
    <w:name w:val="标3"/>
    <w:basedOn w:val="3H31113sect123sect1231sect1232sect12311"/>
    <w:link w:val="3CharChar1"/>
    <w:qFormat/>
    <w:rsid w:val="009F30C9"/>
    <w:pPr>
      <w:tabs>
        <w:tab w:val="clear" w:pos="0"/>
        <w:tab w:val="left" w:pos="1080"/>
        <w:tab w:val="left" w:pos="1713"/>
      </w:tabs>
      <w:spacing w:beforeLines="0"/>
      <w:ind w:left="1822" w:hanging="420"/>
      <w:jc w:val="left"/>
    </w:pPr>
    <w:rPr>
      <w:bCs w:val="0"/>
    </w:rPr>
  </w:style>
  <w:style w:type="paragraph" w:customStyle="1" w:styleId="xl2118">
    <w:name w:val="xl2118"/>
    <w:basedOn w:val="a"/>
    <w:qFormat/>
    <w:rsid w:val="009F30C9"/>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qFormat/>
    <w:rsid w:val="009F30C9"/>
    <w:pPr>
      <w:spacing w:line="360" w:lineRule="auto"/>
      <w:ind w:firstLineChars="200" w:firstLine="480"/>
    </w:pPr>
    <w:rPr>
      <w:rFonts w:ascii="Arial" w:hAnsi="Arial"/>
      <w:sz w:val="24"/>
    </w:rPr>
  </w:style>
  <w:style w:type="paragraph" w:customStyle="1" w:styleId="xl2078">
    <w:name w:val="xl2078"/>
    <w:basedOn w:val="a"/>
    <w:qFormat/>
    <w:rsid w:val="009F30C9"/>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qFormat/>
    <w:rsid w:val="009F30C9"/>
    <w:pPr>
      <w:spacing w:line="440" w:lineRule="exact"/>
      <w:ind w:firstLineChars="200" w:firstLine="480"/>
    </w:pPr>
    <w:rPr>
      <w:rFonts w:ascii="Calibri" w:hAnsi="Calibri" w:cs="宋体"/>
      <w:sz w:val="24"/>
    </w:rPr>
  </w:style>
  <w:style w:type="paragraph" w:customStyle="1" w:styleId="xl2141">
    <w:name w:val="xl2141"/>
    <w:basedOn w:val="a"/>
    <w:qFormat/>
    <w:rsid w:val="009F30C9"/>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qFormat/>
    <w:rsid w:val="009F30C9"/>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9F30C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qFormat/>
    <w:rsid w:val="009F30C9"/>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9F30C9"/>
    <w:rPr>
      <w:szCs w:val="21"/>
      <w:lang w:val="en-US" w:eastAsia="zh-CN" w:bidi="ar-SA"/>
    </w:rPr>
  </w:style>
  <w:style w:type="paragraph" w:customStyle="1" w:styleId="1fffe">
    <w:name w:val="招标文件1"/>
    <w:basedOn w:val="a"/>
    <w:rsid w:val="009F30C9"/>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qFormat/>
    <w:rsid w:val="009F30C9"/>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9F30C9"/>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4"/>
    <w:qFormat/>
    <w:rsid w:val="009F30C9"/>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9F30C9"/>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9F30C9"/>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qFormat/>
    <w:rsid w:val="009F30C9"/>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6">
    <w:name w:val="招标文件1.1.1"/>
    <w:rsid w:val="009F30C9"/>
    <w:pPr>
      <w:spacing w:before="120" w:after="120" w:line="480" w:lineRule="exact"/>
      <w:ind w:left="2660" w:hanging="420"/>
      <w:outlineLvl w:val="3"/>
    </w:pPr>
    <w:rPr>
      <w:rFonts w:ascii="宋体"/>
      <w:b/>
      <w:spacing w:val="10"/>
      <w:w w:val="95"/>
      <w:sz w:val="28"/>
    </w:rPr>
  </w:style>
  <w:style w:type="paragraph" w:customStyle="1" w:styleId="xl148">
    <w:name w:val="xl148"/>
    <w:basedOn w:val="a"/>
    <w:qFormat/>
    <w:rsid w:val="009F30C9"/>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qFormat/>
    <w:rsid w:val="009F30C9"/>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qFormat/>
    <w:locked/>
    <w:rsid w:val="009F30C9"/>
    <w:rPr>
      <w:sz w:val="24"/>
      <w:szCs w:val="24"/>
    </w:rPr>
  </w:style>
  <w:style w:type="paragraph" w:customStyle="1" w:styleId="affffffffffff9">
    <w:name w:val="普通正文样式"/>
    <w:basedOn w:val="afb"/>
    <w:link w:val="CharCharf9"/>
    <w:rsid w:val="009F30C9"/>
    <w:pPr>
      <w:widowControl w:val="0"/>
      <w:spacing w:before="0" w:after="0"/>
      <w:jc w:val="both"/>
    </w:pPr>
    <w:rPr>
      <w:rFonts w:ascii="Times New Roman" w:hAnsi="Times New Roman" w:cs="Times New Roman"/>
    </w:rPr>
  </w:style>
  <w:style w:type="paragraph" w:customStyle="1" w:styleId="xl115">
    <w:name w:val="xl115"/>
    <w:basedOn w:val="a"/>
    <w:qFormat/>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qFormat/>
    <w:rsid w:val="009F30C9"/>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9F30C9"/>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9F30C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
    <w:name w:val="图名1"/>
    <w:basedOn w:val="a"/>
    <w:qFormat/>
    <w:rsid w:val="009F30C9"/>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9F30C9"/>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qFormat/>
    <w:rsid w:val="009F30C9"/>
    <w:pPr>
      <w:widowControl/>
      <w:spacing w:before="100" w:beforeAutospacing="1" w:after="100" w:afterAutospacing="1"/>
      <w:jc w:val="center"/>
    </w:pPr>
    <w:rPr>
      <w:rFonts w:ascii="宋体" w:hAnsi="宋体" w:cs="宋体"/>
      <w:b/>
      <w:bCs/>
      <w:kern w:val="0"/>
      <w:sz w:val="22"/>
      <w:szCs w:val="22"/>
    </w:rPr>
  </w:style>
  <w:style w:type="paragraph" w:customStyle="1" w:styleId="1ffff0">
    <w:name w:val="正文编号1"/>
    <w:basedOn w:val="a"/>
    <w:qFormat/>
    <w:rsid w:val="009F30C9"/>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9F30C9"/>
    <w:pPr>
      <w:spacing w:before="151" w:after="151"/>
      <w:ind w:firstLine="480"/>
    </w:pPr>
    <w:rPr>
      <w:rFonts w:ascii="Calibri" w:hAnsi="Calibri"/>
      <w:szCs w:val="28"/>
    </w:rPr>
  </w:style>
  <w:style w:type="paragraph" w:customStyle="1" w:styleId="affffffffffffa">
    <w:name w:val="文件名称"/>
    <w:basedOn w:val="a"/>
    <w:rsid w:val="009F30C9"/>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9F30C9"/>
    <w:rPr>
      <w:rFonts w:ascii="Arial" w:eastAsia="黑体" w:hAnsi="Arial" w:cs="Arial"/>
      <w:vanish/>
      <w:color w:val="0000FF"/>
      <w:sz w:val="16"/>
      <w:szCs w:val="16"/>
    </w:rPr>
  </w:style>
  <w:style w:type="paragraph" w:customStyle="1" w:styleId="Style139">
    <w:name w:val="_Style 139"/>
    <w:basedOn w:val="a"/>
    <w:next w:val="a"/>
    <w:link w:val="z-Char10"/>
    <w:rsid w:val="009F30C9"/>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qFormat/>
    <w:rsid w:val="009F30C9"/>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9F30C9"/>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c"/>
    <w:locked/>
    <w:rsid w:val="009F30C9"/>
    <w:rPr>
      <w:rFonts w:ascii="Arial" w:eastAsia="黑体" w:hAnsi="Arial" w:cs="Arial"/>
      <w:b/>
      <w:kern w:val="44"/>
      <w:sz w:val="30"/>
      <w:szCs w:val="30"/>
    </w:rPr>
  </w:style>
  <w:style w:type="paragraph" w:customStyle="1" w:styleId="affffffffffffc">
    <w:name w:val="二级标题"/>
    <w:basedOn w:val="afffffffffffd"/>
    <w:link w:val="Char1f9"/>
    <w:rsid w:val="009F30C9"/>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qFormat/>
    <w:rsid w:val="009F30C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9F30C9"/>
    <w:pPr>
      <w:keepLines/>
      <w:spacing w:beforeLines="100"/>
      <w:jc w:val="center"/>
    </w:pPr>
    <w:rPr>
      <w:rFonts w:ascii="Arial" w:hAnsi="Arial"/>
      <w:sz w:val="18"/>
      <w:szCs w:val="18"/>
    </w:rPr>
  </w:style>
  <w:style w:type="paragraph" w:customStyle="1" w:styleId="StyleNormalIndentFirstline2ch">
    <w:name w:val="Style Normal Indent + First line:  2 ch"/>
    <w:basedOn w:val="a4"/>
    <w:rsid w:val="009F30C9"/>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9F30C9"/>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qFormat/>
    <w:rsid w:val="009F30C9"/>
    <w:pPr>
      <w:spacing w:line="360" w:lineRule="auto"/>
      <w:ind w:firstLineChars="200" w:firstLine="200"/>
    </w:pPr>
    <w:rPr>
      <w:rFonts w:ascii="宋体" w:hAnsi="宋体" w:cs="宋体"/>
      <w:color w:val="000000"/>
      <w:sz w:val="24"/>
    </w:rPr>
  </w:style>
  <w:style w:type="paragraph" w:customStyle="1" w:styleId="xl2098">
    <w:name w:val="xl2098"/>
    <w:basedOn w:val="a"/>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9F30C9"/>
    <w:rPr>
      <w:rFonts w:ascii="Arial" w:hAnsi="Arial"/>
      <w:sz w:val="24"/>
    </w:rPr>
  </w:style>
  <w:style w:type="paragraph" w:customStyle="1" w:styleId="affffffffffffe">
    <w:name w:val="编号，小四"/>
    <w:basedOn w:val="a"/>
    <w:link w:val="CharCharfa"/>
    <w:rsid w:val="009F30C9"/>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9F30C9"/>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qFormat/>
    <w:rsid w:val="009F30C9"/>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9F30C9"/>
    <w:pPr>
      <w:widowControl/>
      <w:ind w:firstLine="420"/>
      <w:jc w:val="left"/>
    </w:pPr>
    <w:rPr>
      <w:kern w:val="0"/>
      <w:sz w:val="24"/>
    </w:rPr>
  </w:style>
  <w:style w:type="paragraph" w:customStyle="1" w:styleId="xl202">
    <w:name w:val="xl202"/>
    <w:basedOn w:val="a"/>
    <w:qFormat/>
    <w:rsid w:val="009F30C9"/>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qFormat/>
    <w:rsid w:val="009F30C9"/>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9F30C9"/>
    <w:pPr>
      <w:jc w:val="left"/>
    </w:pPr>
    <w:rPr>
      <w:rFonts w:ascii="宋体" w:eastAsia="宋体" w:hAnsi="宋体"/>
      <w:bCs/>
      <w:sz w:val="24"/>
      <w:szCs w:val="28"/>
    </w:rPr>
  </w:style>
  <w:style w:type="paragraph" w:customStyle="1" w:styleId="xl128">
    <w:name w:val="xl128"/>
    <w:basedOn w:val="a"/>
    <w:rsid w:val="009F30C9"/>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9F30C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9F30C9"/>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9F30C9"/>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9F30C9"/>
    <w:pPr>
      <w:tabs>
        <w:tab w:val="left" w:pos="420"/>
        <w:tab w:val="left" w:pos="720"/>
      </w:tabs>
      <w:ind w:left="840" w:hanging="360"/>
      <w:jc w:val="left"/>
    </w:pPr>
    <w:rPr>
      <w:rFonts w:ascii="Calibri" w:hAnsi="Calibri"/>
    </w:rPr>
  </w:style>
  <w:style w:type="paragraph" w:customStyle="1" w:styleId="xl2133">
    <w:name w:val="xl2133"/>
    <w:basedOn w:val="a"/>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9F30C9"/>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9F30C9"/>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9F30C9"/>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9F30C9"/>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1"/>
    <w:locked/>
    <w:rsid w:val="009F30C9"/>
    <w:rPr>
      <w:rFonts w:ascii="仿宋" w:eastAsia="仿宋" w:hAnsi="仿宋"/>
      <w:b/>
      <w:sz w:val="24"/>
      <w:szCs w:val="24"/>
    </w:rPr>
  </w:style>
  <w:style w:type="paragraph" w:customStyle="1" w:styleId="4f1">
    <w:name w:val="广边标题4"/>
    <w:basedOn w:val="a"/>
    <w:link w:val="4CharChar1"/>
    <w:rsid w:val="009F30C9"/>
    <w:pPr>
      <w:spacing w:line="360" w:lineRule="auto"/>
      <w:ind w:left="2263" w:hanging="420"/>
    </w:pPr>
    <w:rPr>
      <w:rFonts w:ascii="仿宋" w:eastAsia="仿宋" w:hAnsi="仿宋"/>
      <w:b/>
      <w:kern w:val="0"/>
      <w:sz w:val="24"/>
    </w:rPr>
  </w:style>
  <w:style w:type="paragraph" w:customStyle="1" w:styleId="xl230">
    <w:name w:val="xl230"/>
    <w:basedOn w:val="a"/>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9F30C9"/>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9F30C9"/>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9F30C9"/>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9F30C9"/>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9F30C9"/>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3">
    <w:name w:val="首行缩进2字符"/>
    <w:basedOn w:val="a"/>
    <w:rsid w:val="009F30C9"/>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9F30C9"/>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9F30C9"/>
    <w:pPr>
      <w:adjustRightInd w:val="0"/>
      <w:snapToGrid w:val="0"/>
      <w:spacing w:line="360" w:lineRule="auto"/>
      <w:ind w:firstLineChars="200" w:firstLine="482"/>
      <w:jc w:val="left"/>
    </w:pPr>
    <w:rPr>
      <w:b/>
      <w:sz w:val="24"/>
    </w:rPr>
  </w:style>
  <w:style w:type="paragraph" w:customStyle="1" w:styleId="xl127">
    <w:name w:val="xl127"/>
    <w:basedOn w:val="a"/>
    <w:qFormat/>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9F30C9"/>
    <w:rPr>
      <w:rFonts w:ascii="华文仿宋" w:eastAsia="华文仿宋" w:hAnsi="华文仿宋"/>
      <w:sz w:val="24"/>
      <w:szCs w:val="24"/>
    </w:rPr>
  </w:style>
  <w:style w:type="paragraph" w:customStyle="1" w:styleId="c">
    <w:name w:val="c正文"/>
    <w:basedOn w:val="a"/>
    <w:link w:val="cCharChar"/>
    <w:rsid w:val="009F30C9"/>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9F30C9"/>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9F30C9"/>
    <w:pPr>
      <w:snapToGrid w:val="0"/>
      <w:spacing w:before="120" w:after="120" w:line="360" w:lineRule="atLeast"/>
      <w:ind w:firstLine="425"/>
    </w:pPr>
    <w:rPr>
      <w:kern w:val="21"/>
      <w:szCs w:val="20"/>
    </w:rPr>
  </w:style>
  <w:style w:type="paragraph" w:customStyle="1" w:styleId="xl2085">
    <w:name w:val="xl2085"/>
    <w:basedOn w:val="a"/>
    <w:rsid w:val="009F30C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9F30C9"/>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9F30C9"/>
    <w:rPr>
      <w:sz w:val="24"/>
      <w:szCs w:val="24"/>
    </w:rPr>
  </w:style>
  <w:style w:type="paragraph" w:customStyle="1" w:styleId="xl2068">
    <w:name w:val="xl2068"/>
    <w:basedOn w:val="a"/>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9F30C9"/>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9F30C9"/>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9F30C9"/>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9F30C9"/>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9F30C9"/>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9F30C9"/>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9F30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9F30C9"/>
    <w:rPr>
      <w:rFonts w:ascii="Calibri" w:hAnsi="Calibri"/>
      <w:kern w:val="2"/>
      <w:sz w:val="21"/>
      <w:szCs w:val="22"/>
    </w:rPr>
  </w:style>
  <w:style w:type="paragraph" w:customStyle="1" w:styleId="121">
    <w:name w:val="样式12"/>
    <w:basedOn w:val="a"/>
    <w:link w:val="12CharChar"/>
    <w:rsid w:val="009F30C9"/>
    <w:pPr>
      <w:spacing w:before="151" w:after="151"/>
      <w:ind w:firstLine="480"/>
    </w:pPr>
    <w:rPr>
      <w:rFonts w:ascii="Calibri" w:hAnsi="Calibri"/>
      <w:szCs w:val="22"/>
    </w:rPr>
  </w:style>
  <w:style w:type="paragraph" w:customStyle="1" w:styleId="xl2075">
    <w:name w:val="xl2075"/>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9F30C9"/>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9F30C9"/>
    <w:pPr>
      <w:widowControl w:val="0"/>
      <w:ind w:firstLineChars="0" w:firstLine="0"/>
    </w:pPr>
    <w:rPr>
      <w:rFonts w:hAnsi="宋体"/>
      <w:kern w:val="2"/>
      <w:szCs w:val="22"/>
    </w:rPr>
  </w:style>
  <w:style w:type="paragraph" w:customStyle="1" w:styleId="xl204">
    <w:name w:val="xl204"/>
    <w:basedOn w:val="a"/>
    <w:qFormat/>
    <w:rsid w:val="009F30C9"/>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9F30C9"/>
    <w:rPr>
      <w:rFonts w:ascii="仿宋_GB2312" w:eastAsia="仿宋_GB2312" w:cs="宋体"/>
      <w:bCs/>
      <w:color w:val="000000"/>
      <w:szCs w:val="21"/>
      <w:lang w:val="zh-CN"/>
    </w:rPr>
  </w:style>
  <w:style w:type="paragraph" w:customStyle="1" w:styleId="GB2312">
    <w:name w:val="正文 + 仿宋_GB2312"/>
    <w:basedOn w:val="a"/>
    <w:link w:val="GB2312CharChar"/>
    <w:qFormat/>
    <w:rsid w:val="009F30C9"/>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9F30C9"/>
    <w:pPr>
      <w:jc w:val="center"/>
    </w:pPr>
    <w:rPr>
      <w:rFonts w:ascii="黑体" w:eastAsia="黑体" w:cs="宋体"/>
      <w:b/>
      <w:bCs/>
      <w:color w:val="000080"/>
      <w:sz w:val="72"/>
      <w:szCs w:val="20"/>
    </w:rPr>
  </w:style>
  <w:style w:type="paragraph" w:customStyle="1" w:styleId="xl2069">
    <w:name w:val="xl2069"/>
    <w:basedOn w:val="a"/>
    <w:rsid w:val="009F30C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9F30C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9F30C9"/>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4">
    <w:name w:val="正文（首行缩进2字符）"/>
    <w:basedOn w:val="a"/>
    <w:qFormat/>
    <w:rsid w:val="009F30C9"/>
    <w:pPr>
      <w:ind w:firstLine="480"/>
    </w:pPr>
    <w:rPr>
      <w:rFonts w:ascii="Calibri" w:hAnsi="Calibri"/>
    </w:rPr>
  </w:style>
  <w:style w:type="paragraph" w:customStyle="1" w:styleId="xl226">
    <w:name w:val="xl226"/>
    <w:basedOn w:val="a"/>
    <w:rsid w:val="009F30C9"/>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2"/>
    <w:locked/>
    <w:rsid w:val="009F30C9"/>
    <w:rPr>
      <w:b/>
      <w:sz w:val="24"/>
      <w:szCs w:val="24"/>
    </w:rPr>
  </w:style>
  <w:style w:type="paragraph" w:customStyle="1" w:styleId="4f2">
    <w:name w:val="4级标题"/>
    <w:next w:val="a"/>
    <w:link w:val="4CharChar2"/>
    <w:rsid w:val="009F30C9"/>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9F30C9"/>
    <w:rPr>
      <w:rFonts w:ascii="Arial Unicode MS" w:eastAsia="Arial Unicode MS" w:hAnsi="Arial Unicode MS" w:cs="Arial Unicode MS"/>
      <w:szCs w:val="21"/>
    </w:rPr>
  </w:style>
  <w:style w:type="paragraph" w:customStyle="1" w:styleId="afffffffffffff5">
    <w:name w:val="表格内容五号"/>
    <w:basedOn w:val="a"/>
    <w:link w:val="CharCharfb"/>
    <w:rsid w:val="009F30C9"/>
    <w:pPr>
      <w:jc w:val="center"/>
    </w:pPr>
    <w:rPr>
      <w:rFonts w:ascii="Arial Unicode MS" w:eastAsia="Arial Unicode MS" w:hAnsi="Arial Unicode MS" w:cs="Arial Unicode MS"/>
      <w:kern w:val="0"/>
      <w:sz w:val="20"/>
      <w:szCs w:val="21"/>
    </w:rPr>
  </w:style>
  <w:style w:type="paragraph" w:customStyle="1" w:styleId="2fff5">
    <w:name w:val="标题 2（绿盟科技）"/>
    <w:basedOn w:val="2"/>
    <w:next w:val="afffffffffff3"/>
    <w:rsid w:val="009F30C9"/>
    <w:pPr>
      <w:spacing w:line="412" w:lineRule="auto"/>
      <w:ind w:left="720" w:hanging="720"/>
      <w:jc w:val="left"/>
    </w:pPr>
    <w:rPr>
      <w:bCs w:val="0"/>
      <w:kern w:val="0"/>
    </w:rPr>
  </w:style>
  <w:style w:type="paragraph" w:customStyle="1" w:styleId="xl2107">
    <w:name w:val="xl2107"/>
    <w:basedOn w:val="a"/>
    <w:qFormat/>
    <w:rsid w:val="009F30C9"/>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9F30C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9F30C9"/>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9F30C9"/>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rsid w:val="009F30C9"/>
    <w:pPr>
      <w:jc w:val="center"/>
    </w:pPr>
    <w:rPr>
      <w:rFonts w:ascii="Arial" w:hAnsi="Arial"/>
      <w:szCs w:val="21"/>
    </w:rPr>
  </w:style>
  <w:style w:type="paragraph" w:customStyle="1" w:styleId="xl2132">
    <w:name w:val="xl2132"/>
    <w:basedOn w:val="a"/>
    <w:qFormat/>
    <w:rsid w:val="009F30C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9F30C9"/>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9F30C9"/>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9F30C9"/>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9F30C9"/>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9F30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f">
    <w:name w:val="纯文本11"/>
    <w:basedOn w:val="a"/>
    <w:qFormat/>
    <w:rsid w:val="009F30C9"/>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9F30C9"/>
    <w:pPr>
      <w:ind w:left="482" w:firstLineChars="200" w:firstLine="200"/>
    </w:pPr>
    <w:rPr>
      <w:rFonts w:ascii="Calibri" w:hAnsi="Calibri"/>
    </w:rPr>
  </w:style>
  <w:style w:type="paragraph" w:customStyle="1" w:styleId="afffffffffffff7">
    <w:name w:val="报告正文"/>
    <w:basedOn w:val="a"/>
    <w:qFormat/>
    <w:rsid w:val="009F30C9"/>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9F30C9"/>
    <w:rPr>
      <w:kern w:val="2"/>
      <w:sz w:val="21"/>
      <w:szCs w:val="24"/>
    </w:rPr>
  </w:style>
  <w:style w:type="character" w:customStyle="1" w:styleId="SUR--2Char">
    <w:name w:val="SUR-需求定义-第2级 Char"/>
    <w:rsid w:val="009F30C9"/>
    <w:rPr>
      <w:rFonts w:ascii="Arial" w:eastAsia="黑体" w:hAnsi="Arial" w:cs="Arial" w:hint="default"/>
      <w:b/>
      <w:sz w:val="32"/>
      <w:lang w:eastAsia="en-US"/>
    </w:rPr>
  </w:style>
  <w:style w:type="character" w:customStyle="1" w:styleId="6CharChar">
    <w:name w:val="标题 6 Char Char"/>
    <w:rsid w:val="009F30C9"/>
    <w:rPr>
      <w:rFonts w:ascii="Cambria" w:eastAsia="宋体" w:hAnsi="Cambria" w:cs="Times New Roman" w:hint="default"/>
      <w:b/>
      <w:bCs/>
      <w:kern w:val="2"/>
      <w:sz w:val="24"/>
      <w:szCs w:val="24"/>
    </w:rPr>
  </w:style>
  <w:style w:type="paragraph" w:customStyle="1" w:styleId="GW-4">
    <w:name w:val="GW-标题4"/>
    <w:basedOn w:val="a"/>
    <w:link w:val="GW-4CharChar"/>
    <w:rsid w:val="009F30C9"/>
  </w:style>
  <w:style w:type="character" w:customStyle="1" w:styleId="GW-4CharChar">
    <w:name w:val="GW-标题4 Char Char"/>
    <w:link w:val="GW-4"/>
    <w:locked/>
    <w:rsid w:val="009F30C9"/>
    <w:rPr>
      <w:kern w:val="2"/>
      <w:sz w:val="21"/>
      <w:szCs w:val="24"/>
    </w:rPr>
  </w:style>
  <w:style w:type="character" w:customStyle="1" w:styleId="TableTextChar1">
    <w:name w:val="Table Text Char1"/>
    <w:qFormat/>
    <w:rsid w:val="009F30C9"/>
    <w:rPr>
      <w:rFonts w:ascii="Arial" w:hAnsi="Arial" w:cs="Arial" w:hint="default"/>
      <w:snapToGrid/>
      <w:sz w:val="21"/>
      <w:szCs w:val="21"/>
    </w:rPr>
  </w:style>
  <w:style w:type="character" w:customStyle="1" w:styleId="1Char10">
    <w:name w:val="标题 1 Char1"/>
    <w:rsid w:val="009F30C9"/>
    <w:rPr>
      <w:rFonts w:ascii="Times New Roman" w:eastAsia="宋体" w:hAnsi="Times New Roman" w:cs="Times New Roman" w:hint="default"/>
      <w:b/>
      <w:bCs/>
      <w:kern w:val="44"/>
      <w:sz w:val="44"/>
      <w:szCs w:val="44"/>
    </w:rPr>
  </w:style>
  <w:style w:type="character" w:customStyle="1" w:styleId="bigfont1">
    <w:name w:val="bigfont1"/>
    <w:rsid w:val="009F30C9"/>
    <w:rPr>
      <w:sz w:val="24"/>
      <w:szCs w:val="24"/>
    </w:rPr>
  </w:style>
  <w:style w:type="character" w:customStyle="1" w:styleId="para">
    <w:name w:val="para"/>
    <w:qFormat/>
    <w:rsid w:val="009F30C9"/>
  </w:style>
  <w:style w:type="character" w:customStyle="1" w:styleId="1-2Char">
    <w:name w:val="中等深浅网格 1 - 着色 2 Char"/>
    <w:qFormat/>
    <w:rsid w:val="009F30C9"/>
    <w:rPr>
      <w:rFonts w:ascii="Times New Roman" w:hAnsi="Times New Roman" w:cs="Times New Roman" w:hint="default"/>
      <w:sz w:val="24"/>
      <w:szCs w:val="24"/>
    </w:rPr>
  </w:style>
  <w:style w:type="character" w:customStyle="1" w:styleId="1Char4">
    <w:name w:val="标书1 Char"/>
    <w:rsid w:val="009F30C9"/>
    <w:rPr>
      <w:rFonts w:ascii="Arial" w:eastAsia="黑体" w:hAnsi="Arial" w:cs="Arial" w:hint="default"/>
      <w:sz w:val="44"/>
      <w:lang w:eastAsia="en-US"/>
    </w:rPr>
  </w:style>
  <w:style w:type="character" w:customStyle="1" w:styleId="11f0">
    <w:name w:val="标题 1 字符1"/>
    <w:rsid w:val="009F30C9"/>
    <w:rPr>
      <w:rFonts w:ascii="Times New Roman" w:eastAsia="宋体" w:hAnsi="Times New Roman" w:cs="Times New Roman" w:hint="default"/>
      <w:b/>
      <w:bCs/>
      <w:kern w:val="44"/>
      <w:sz w:val="44"/>
      <w:szCs w:val="44"/>
    </w:rPr>
  </w:style>
  <w:style w:type="character" w:customStyle="1" w:styleId="3Char5">
    <w:name w:val="样式3 Char"/>
    <w:rsid w:val="009F30C9"/>
    <w:rPr>
      <w:rFonts w:ascii="宋体" w:eastAsia="宋体" w:hAnsi="宋体" w:cs="Arial" w:hint="eastAsia"/>
      <w:sz w:val="28"/>
      <w:szCs w:val="28"/>
    </w:rPr>
  </w:style>
  <w:style w:type="character" w:customStyle="1" w:styleId="afffffffffffff8">
    <w:name w:val="普通(网站) 字符"/>
    <w:rsid w:val="009F30C9"/>
    <w:rPr>
      <w:rFonts w:ascii="宋体" w:eastAsia="宋体" w:hAnsi="宋体" w:hint="eastAsia"/>
      <w:sz w:val="24"/>
      <w:szCs w:val="24"/>
      <w:lang w:bidi="ar-SA"/>
    </w:rPr>
  </w:style>
  <w:style w:type="character" w:customStyle="1" w:styleId="style31">
    <w:name w:val="style31"/>
    <w:rsid w:val="009F30C9"/>
    <w:rPr>
      <w:sz w:val="18"/>
      <w:szCs w:val="18"/>
    </w:rPr>
  </w:style>
  <w:style w:type="character" w:customStyle="1" w:styleId="param-name">
    <w:name w:val="param-name"/>
    <w:basedOn w:val="a1"/>
    <w:qFormat/>
    <w:rsid w:val="009F30C9"/>
  </w:style>
  <w:style w:type="character" w:customStyle="1" w:styleId="z-CharChar">
    <w:name w:val="z-窗体底端 Char Char"/>
    <w:rsid w:val="009F30C9"/>
    <w:rPr>
      <w:rFonts w:ascii="Arial" w:hAnsi="Arial" w:cs="Arial" w:hint="default"/>
      <w:vanish/>
      <w:kern w:val="2"/>
      <w:sz w:val="16"/>
      <w:szCs w:val="16"/>
    </w:rPr>
  </w:style>
  <w:style w:type="character" w:customStyle="1" w:styleId="2fff6">
    <w:name w:val="正文首行缩进 2 字符"/>
    <w:qFormat/>
    <w:rsid w:val="009F30C9"/>
    <w:rPr>
      <w:rFonts w:ascii="宋体" w:eastAsia="宋体" w:hAnsi="宋体" w:hint="eastAsia"/>
      <w:sz w:val="24"/>
      <w:szCs w:val="24"/>
      <w:lang w:bidi="ar-SA"/>
    </w:rPr>
  </w:style>
  <w:style w:type="character" w:customStyle="1" w:styleId="9CharChar">
    <w:name w:val="标题 9 Char Char"/>
    <w:rsid w:val="009F30C9"/>
    <w:rPr>
      <w:rFonts w:ascii="Cambria" w:eastAsia="宋体" w:hAnsi="Cambria" w:cs="Times New Roman" w:hint="default"/>
      <w:kern w:val="2"/>
      <w:sz w:val="21"/>
      <w:szCs w:val="21"/>
    </w:rPr>
  </w:style>
  <w:style w:type="character" w:customStyle="1" w:styleId="apple-style-span">
    <w:name w:val="apple-style-span"/>
    <w:basedOn w:val="a1"/>
    <w:qFormat/>
    <w:rsid w:val="009F30C9"/>
  </w:style>
  <w:style w:type="character" w:customStyle="1" w:styleId="afffffffffffff9">
    <w:name w:val="题注 字符"/>
    <w:rsid w:val="009F30C9"/>
    <w:rPr>
      <w:rFonts w:ascii="Arial" w:eastAsia="黑体" w:hAnsi="Arial" w:cs="Arial" w:hint="default"/>
      <w:lang w:bidi="ar-SA"/>
    </w:rPr>
  </w:style>
  <w:style w:type="character" w:customStyle="1" w:styleId="afffffffffffffa">
    <w:name w:val="页脚 字符"/>
    <w:rsid w:val="009F30C9"/>
    <w:rPr>
      <w:kern w:val="2"/>
      <w:sz w:val="18"/>
      <w:szCs w:val="18"/>
    </w:rPr>
  </w:style>
  <w:style w:type="character" w:customStyle="1" w:styleId="style1091">
    <w:name w:val="style1091"/>
    <w:qFormat/>
    <w:rsid w:val="009F30C9"/>
    <w:rPr>
      <w:rFonts w:ascii="宋体" w:eastAsia="宋体" w:hAnsi="宋体" w:hint="eastAsia"/>
      <w:b/>
      <w:color w:val="333333"/>
      <w:sz w:val="26"/>
    </w:rPr>
  </w:style>
  <w:style w:type="character" w:customStyle="1" w:styleId="yChar">
    <w:name w:val="?y????×? Char"/>
    <w:rsid w:val="009F30C9"/>
    <w:rPr>
      <w:rFonts w:ascii="Times New Roman" w:hAnsi="Times New Roman" w:cs="Times New Roman" w:hint="default"/>
      <w:kern w:val="2"/>
      <w:sz w:val="21"/>
      <w:szCs w:val="24"/>
    </w:rPr>
  </w:style>
  <w:style w:type="character" w:customStyle="1" w:styleId="parasmall1">
    <w:name w:val="para_small1"/>
    <w:rsid w:val="009F30C9"/>
    <w:rPr>
      <w:rFonts w:ascii="Arial" w:hAnsi="Arial" w:cs="Arial" w:hint="default"/>
      <w:sz w:val="18"/>
      <w:szCs w:val="18"/>
    </w:rPr>
  </w:style>
  <w:style w:type="character" w:customStyle="1" w:styleId="CharCharCharCharCharCharChar0">
    <w:name w:val="普通文字 Char Char Char Char Char Char Char"/>
    <w:qFormat/>
    <w:rsid w:val="009F30C9"/>
    <w:rPr>
      <w:rFonts w:ascii="宋体" w:eastAsia="宋体" w:hAnsi="Courier New" w:hint="eastAsia"/>
      <w:kern w:val="2"/>
      <w:sz w:val="21"/>
      <w:lang w:val="en-US" w:eastAsia="zh-CN" w:bidi="ar-SA"/>
    </w:rPr>
  </w:style>
  <w:style w:type="character" w:customStyle="1" w:styleId="afffffffffffffb">
    <w:name w:val="列出段落 字符"/>
    <w:qFormat/>
    <w:rsid w:val="009F30C9"/>
    <w:rPr>
      <w:rFonts w:ascii="Calibri" w:eastAsia="宋体" w:hAnsi="Calibri" w:cs="Times New Roman" w:hint="default"/>
      <w:sz w:val="21"/>
      <w:szCs w:val="22"/>
    </w:rPr>
  </w:style>
  <w:style w:type="character" w:customStyle="1" w:styleId="1ffff1">
    <w:name w:val="正文缩进 字符1"/>
    <w:qFormat/>
    <w:rsid w:val="009F30C9"/>
    <w:rPr>
      <w:rFonts w:ascii="Calibri" w:eastAsia="宋体" w:hAnsi="Calibri" w:hint="default"/>
      <w:sz w:val="24"/>
      <w:lang w:bidi="ar-SA"/>
    </w:rPr>
  </w:style>
  <w:style w:type="character" w:customStyle="1" w:styleId="3CharChar2">
    <w:name w:val="正文文本 3 Char Char"/>
    <w:rsid w:val="009F30C9"/>
    <w:rPr>
      <w:kern w:val="2"/>
      <w:sz w:val="16"/>
      <w:szCs w:val="16"/>
    </w:rPr>
  </w:style>
  <w:style w:type="character" w:customStyle="1" w:styleId="CharChar60">
    <w:name w:val="Char Char6"/>
    <w:qFormat/>
    <w:rsid w:val="009F30C9"/>
    <w:rPr>
      <w:rFonts w:ascii="宋体" w:eastAsia="宋体" w:hAnsi="宋体" w:hint="eastAsia"/>
      <w:b/>
      <w:bCs/>
      <w:sz w:val="32"/>
      <w:szCs w:val="32"/>
      <w:lang w:bidi="ar-SA"/>
    </w:rPr>
  </w:style>
  <w:style w:type="character" w:customStyle="1" w:styleId="7CharChar">
    <w:name w:val="标题 7 Char Char"/>
    <w:qFormat/>
    <w:rsid w:val="009F30C9"/>
    <w:rPr>
      <w:b/>
      <w:bCs/>
      <w:kern w:val="2"/>
      <w:sz w:val="24"/>
      <w:szCs w:val="24"/>
    </w:rPr>
  </w:style>
  <w:style w:type="character" w:customStyle="1" w:styleId="small">
    <w:name w:val="small"/>
    <w:qFormat/>
    <w:rsid w:val="009F30C9"/>
  </w:style>
  <w:style w:type="character" w:customStyle="1" w:styleId="8CharChar">
    <w:name w:val="标题 8 Char Char"/>
    <w:qFormat/>
    <w:rsid w:val="009F30C9"/>
    <w:rPr>
      <w:rFonts w:ascii="Cambria" w:eastAsia="宋体" w:hAnsi="Cambria" w:cs="Times New Roman" w:hint="default"/>
      <w:kern w:val="2"/>
      <w:sz w:val="24"/>
      <w:szCs w:val="24"/>
    </w:rPr>
  </w:style>
  <w:style w:type="character" w:customStyle="1" w:styleId="afffffffffffffc">
    <w:name w:val="页眉 字符"/>
    <w:qFormat/>
    <w:rsid w:val="009F30C9"/>
    <w:rPr>
      <w:kern w:val="2"/>
      <w:sz w:val="18"/>
      <w:szCs w:val="18"/>
    </w:rPr>
  </w:style>
  <w:style w:type="character" w:customStyle="1" w:styleId="3CharCharChar">
    <w:name w:val="标题3 Char Char Char"/>
    <w:qFormat/>
    <w:rsid w:val="009F30C9"/>
    <w:rPr>
      <w:rFonts w:ascii="Calibri" w:eastAsia="宋体" w:hAnsi="Calibri" w:cs="Times New Roman" w:hint="default"/>
      <w:b/>
      <w:bCs/>
      <w:sz w:val="24"/>
      <w:szCs w:val="32"/>
    </w:rPr>
  </w:style>
  <w:style w:type="character" w:customStyle="1" w:styleId="Char1fa">
    <w:name w:val="三级标题 Char1"/>
    <w:rsid w:val="009F30C9"/>
    <w:rPr>
      <w:rFonts w:ascii="Arial" w:eastAsia="黑体" w:hAnsi="Arial" w:cs="Times New Roman" w:hint="default"/>
      <w:b/>
      <w:kern w:val="44"/>
      <w:sz w:val="28"/>
      <w:szCs w:val="28"/>
    </w:rPr>
  </w:style>
  <w:style w:type="character" w:customStyle="1" w:styleId="5CharChar2">
    <w:name w:val="标题 5 Char Char"/>
    <w:qFormat/>
    <w:rsid w:val="009F30C9"/>
    <w:rPr>
      <w:b/>
      <w:bCs/>
      <w:kern w:val="2"/>
      <w:sz w:val="28"/>
      <w:szCs w:val="28"/>
    </w:rPr>
  </w:style>
  <w:style w:type="character" w:customStyle="1" w:styleId="font01">
    <w:name w:val="font01"/>
    <w:qFormat/>
    <w:rsid w:val="009F30C9"/>
    <w:rPr>
      <w:rFonts w:ascii="宋体" w:eastAsia="宋体" w:hAnsi="宋体" w:cs="宋体" w:hint="eastAsia"/>
      <w:b/>
      <w:color w:val="FF0000"/>
      <w:sz w:val="22"/>
      <w:szCs w:val="22"/>
      <w:u w:val="none"/>
    </w:rPr>
  </w:style>
  <w:style w:type="character" w:customStyle="1" w:styleId="z-CharChar0">
    <w:name w:val="z-窗体顶端 Char Char"/>
    <w:rsid w:val="009F30C9"/>
    <w:rPr>
      <w:rFonts w:ascii="Arial" w:hAnsi="Arial" w:cs="Arial" w:hint="default"/>
      <w:vanish/>
      <w:kern w:val="2"/>
      <w:sz w:val="16"/>
      <w:szCs w:val="16"/>
    </w:rPr>
  </w:style>
  <w:style w:type="character" w:customStyle="1" w:styleId="font131">
    <w:name w:val="font131"/>
    <w:qFormat/>
    <w:rsid w:val="009F30C9"/>
    <w:rPr>
      <w:sz w:val="20"/>
      <w:szCs w:val="20"/>
    </w:rPr>
  </w:style>
  <w:style w:type="paragraph" w:customStyle="1" w:styleId="GW-2">
    <w:name w:val="GW-标题2"/>
    <w:basedOn w:val="a"/>
    <w:link w:val="GW-2CharChar"/>
    <w:qFormat/>
    <w:rsid w:val="009F30C9"/>
  </w:style>
  <w:style w:type="character" w:customStyle="1" w:styleId="GW-2CharChar">
    <w:name w:val="GW-标题2 Char Char"/>
    <w:link w:val="GW-2"/>
    <w:qFormat/>
    <w:locked/>
    <w:rsid w:val="009F30C9"/>
    <w:rPr>
      <w:kern w:val="2"/>
      <w:sz w:val="21"/>
      <w:szCs w:val="24"/>
    </w:rPr>
  </w:style>
  <w:style w:type="character" w:customStyle="1" w:styleId="101">
    <w:name w:val="10"/>
    <w:qFormat/>
    <w:rsid w:val="009F30C9"/>
    <w:rPr>
      <w:rFonts w:ascii="Times New Roman" w:hAnsi="Times New Roman" w:cs="Times New Roman" w:hint="default"/>
    </w:rPr>
  </w:style>
  <w:style w:type="character" w:customStyle="1" w:styleId="BodyTextFirstIndent2Char">
    <w:name w:val="Body Text First Indent 2 Char"/>
    <w:qFormat/>
    <w:rsid w:val="009F30C9"/>
    <w:rPr>
      <w:rFonts w:ascii="Calibri" w:eastAsia="宋体" w:hAnsi="Calibri" w:hint="default"/>
      <w:kern w:val="2"/>
      <w:sz w:val="24"/>
      <w:szCs w:val="24"/>
      <w:lang w:val="en-US" w:eastAsia="zh-CN" w:bidi="ar-SA"/>
    </w:rPr>
  </w:style>
  <w:style w:type="character" w:customStyle="1" w:styleId="warn">
    <w:name w:val="warn"/>
    <w:basedOn w:val="a1"/>
    <w:qFormat/>
    <w:rsid w:val="009F30C9"/>
  </w:style>
  <w:style w:type="character" w:customStyle="1" w:styleId="SUR--3Char">
    <w:name w:val="SUR-需求定义-第3级 Char"/>
    <w:qFormat/>
    <w:rsid w:val="009F30C9"/>
    <w:rPr>
      <w:rFonts w:ascii="Arial" w:eastAsia="黑体" w:hAnsi="Arial" w:cs="Arial" w:hint="default"/>
      <w:sz w:val="28"/>
      <w:lang w:eastAsia="en-US"/>
    </w:rPr>
  </w:style>
  <w:style w:type="character" w:customStyle="1" w:styleId="Footer-EvenChar">
    <w:name w:val="Footer-Even Char"/>
    <w:qFormat/>
    <w:rsid w:val="009F30C9"/>
    <w:rPr>
      <w:sz w:val="18"/>
      <w:szCs w:val="18"/>
    </w:rPr>
  </w:style>
  <w:style w:type="character" w:customStyle="1" w:styleId="StyleSymbol12ptBlueUnderline">
    <w:name w:val="Style (Symbol) 宋体 12 pt Blue Underline"/>
    <w:qFormat/>
    <w:rsid w:val="009F30C9"/>
    <w:rPr>
      <w:rFonts w:ascii="Tahoma" w:eastAsia="宋体" w:hAnsi="Tahoma" w:cs="Tahoma" w:hint="default"/>
      <w:color w:val="0000FF"/>
      <w:sz w:val="21"/>
      <w:u w:val="single"/>
      <w:lang w:val="en-US" w:eastAsia="zh-CN" w:bidi="ar-SA"/>
    </w:rPr>
  </w:style>
  <w:style w:type="character" w:customStyle="1" w:styleId="blue1">
    <w:name w:val="blue1"/>
    <w:qFormat/>
    <w:rsid w:val="009F30C9"/>
    <w:rPr>
      <w:color w:val="242DA1"/>
    </w:rPr>
  </w:style>
  <w:style w:type="character" w:customStyle="1" w:styleId="a30">
    <w:name w:val="a3"/>
    <w:basedOn w:val="a1"/>
    <w:qFormat/>
    <w:rsid w:val="009F30C9"/>
  </w:style>
  <w:style w:type="character" w:customStyle="1" w:styleId="CharChar131">
    <w:name w:val="Char Char131"/>
    <w:qFormat/>
    <w:rsid w:val="009F30C9"/>
    <w:rPr>
      <w:sz w:val="18"/>
      <w:szCs w:val="18"/>
    </w:rPr>
  </w:style>
  <w:style w:type="paragraph" w:customStyle="1" w:styleId="GW-3">
    <w:name w:val="GW-标题3"/>
    <w:basedOn w:val="a"/>
    <w:link w:val="GW-3CharChar"/>
    <w:qFormat/>
    <w:rsid w:val="009F30C9"/>
  </w:style>
  <w:style w:type="character" w:customStyle="1" w:styleId="GW-3CharChar">
    <w:name w:val="GW-标题3 Char Char"/>
    <w:link w:val="GW-3"/>
    <w:qFormat/>
    <w:locked/>
    <w:rsid w:val="009F30C9"/>
    <w:rPr>
      <w:kern w:val="2"/>
      <w:sz w:val="21"/>
      <w:szCs w:val="24"/>
    </w:rPr>
  </w:style>
  <w:style w:type="paragraph" w:customStyle="1" w:styleId="QB5">
    <w:name w:val="QB标题5"/>
    <w:basedOn w:val="QB4"/>
    <w:qFormat/>
    <w:rsid w:val="009F30C9"/>
    <w:pPr>
      <w:ind w:left="992" w:hanging="992"/>
    </w:pPr>
  </w:style>
  <w:style w:type="paragraph" w:customStyle="1" w:styleId="afffffffffffffd">
    <w:name w:val="五级标题"/>
    <w:basedOn w:val="afffffffffffff"/>
    <w:qFormat/>
    <w:rsid w:val="009F30C9"/>
    <w:pPr>
      <w:ind w:left="0" w:firstLine="0"/>
      <w:outlineLvl w:val="4"/>
    </w:pPr>
  </w:style>
  <w:style w:type="paragraph" w:customStyle="1" w:styleId="afffffffffffffe">
    <w:name w:val="表格标注（绿盟科技）"/>
    <w:basedOn w:val="affffffffffff3"/>
    <w:next w:val="afffffffffff3"/>
    <w:qFormat/>
    <w:rsid w:val="009F30C9"/>
  </w:style>
  <w:style w:type="paragraph" w:customStyle="1" w:styleId="affffffffffffff">
    <w:name w:val="一级条标题"/>
    <w:basedOn w:val="afffffffff5"/>
    <w:next w:val="a"/>
    <w:qFormat/>
    <w:rsid w:val="009F30C9"/>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qFormat/>
    <w:rsid w:val="009F30C9"/>
    <w:pPr>
      <w:tabs>
        <w:tab w:val="left" w:pos="2661"/>
      </w:tabs>
      <w:outlineLvl w:val="3"/>
    </w:pPr>
  </w:style>
  <w:style w:type="paragraph" w:customStyle="1" w:styleId="affffffffffffff1">
    <w:name w:val="三级条标题"/>
    <w:basedOn w:val="affffffffffffff0"/>
    <w:next w:val="a"/>
    <w:qFormat/>
    <w:rsid w:val="009F30C9"/>
    <w:pPr>
      <w:tabs>
        <w:tab w:val="left" w:pos="3381"/>
      </w:tabs>
      <w:outlineLvl w:val="4"/>
    </w:pPr>
  </w:style>
  <w:style w:type="paragraph" w:customStyle="1" w:styleId="affffffffffffff2">
    <w:name w:val="四级条标题"/>
    <w:basedOn w:val="affffffffffffff1"/>
    <w:next w:val="a"/>
    <w:qFormat/>
    <w:rsid w:val="009F30C9"/>
    <w:pPr>
      <w:tabs>
        <w:tab w:val="left" w:pos="4101"/>
      </w:tabs>
      <w:outlineLvl w:val="5"/>
    </w:pPr>
  </w:style>
  <w:style w:type="paragraph" w:customStyle="1" w:styleId="affffffffffffff3">
    <w:name w:val="五级条标题"/>
    <w:basedOn w:val="affffffffffffff2"/>
    <w:next w:val="a"/>
    <w:qFormat/>
    <w:rsid w:val="009F30C9"/>
    <w:pPr>
      <w:tabs>
        <w:tab w:val="left" w:pos="4821"/>
      </w:tabs>
      <w:outlineLvl w:val="6"/>
    </w:pPr>
  </w:style>
  <w:style w:type="paragraph" w:customStyle="1" w:styleId="GW-5">
    <w:name w:val="GW-标题5"/>
    <w:basedOn w:val="GW-4"/>
    <w:next w:val="a"/>
    <w:qFormat/>
    <w:rsid w:val="009F30C9"/>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qFormat/>
    <w:rsid w:val="009F30C9"/>
    <w:pPr>
      <w:ind w:left="2520"/>
      <w:outlineLvl w:val="5"/>
    </w:pPr>
    <w:rPr>
      <w:sz w:val="24"/>
    </w:rPr>
  </w:style>
  <w:style w:type="paragraph" w:customStyle="1" w:styleId="GW-7">
    <w:name w:val="GW-标题7"/>
    <w:basedOn w:val="GW-6"/>
    <w:next w:val="a"/>
    <w:qFormat/>
    <w:rsid w:val="009F30C9"/>
    <w:pPr>
      <w:ind w:left="2940"/>
      <w:outlineLvl w:val="6"/>
    </w:pPr>
    <w:rPr>
      <w:sz w:val="21"/>
    </w:rPr>
  </w:style>
  <w:style w:type="paragraph" w:customStyle="1" w:styleId="GW-8">
    <w:name w:val="GW-标题8"/>
    <w:basedOn w:val="GW-7"/>
    <w:qFormat/>
    <w:rsid w:val="009F30C9"/>
    <w:pPr>
      <w:ind w:left="3360"/>
    </w:pPr>
    <w:rPr>
      <w:b w:val="0"/>
    </w:rPr>
  </w:style>
  <w:style w:type="paragraph" w:customStyle="1" w:styleId="GW-9">
    <w:name w:val="GW-标题9"/>
    <w:basedOn w:val="GW-8"/>
    <w:qFormat/>
    <w:rsid w:val="009F30C9"/>
    <w:pPr>
      <w:ind w:left="3780"/>
    </w:pPr>
  </w:style>
  <w:style w:type="paragraph" w:customStyle="1" w:styleId="Heading3">
    <w:name w:val="Heading 3"/>
    <w:basedOn w:val="a"/>
    <w:uiPriority w:val="1"/>
    <w:qFormat/>
    <w:rsid w:val="009F30C9"/>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8">
    <w:name w:val="文档结构图21"/>
    <w:basedOn w:val="a"/>
    <w:qFormat/>
    <w:rsid w:val="009F30C9"/>
    <w:pPr>
      <w:shd w:val="clear" w:color="auto" w:fill="000080"/>
    </w:pPr>
    <w:rPr>
      <w:kern w:val="0"/>
      <w:sz w:val="20"/>
      <w:shd w:val="clear" w:color="auto" w:fill="000080"/>
    </w:rPr>
  </w:style>
  <w:style w:type="paragraph" w:customStyle="1" w:styleId="219">
    <w:name w:val="日期21"/>
    <w:basedOn w:val="a"/>
    <w:next w:val="a"/>
    <w:qFormat/>
    <w:rsid w:val="009F30C9"/>
    <w:pPr>
      <w:ind w:leftChars="2500" w:left="100"/>
    </w:pPr>
    <w:rPr>
      <w:rFonts w:ascii="宋体"/>
      <w:kern w:val="0"/>
      <w:sz w:val="28"/>
      <w:szCs w:val="20"/>
    </w:rPr>
  </w:style>
  <w:style w:type="character" w:customStyle="1" w:styleId="4f3">
    <w:name w:val="不明显强调4"/>
    <w:qFormat/>
    <w:rsid w:val="009F30C9"/>
    <w:rPr>
      <w:i/>
      <w:color w:val="808080"/>
    </w:rPr>
  </w:style>
  <w:style w:type="character" w:customStyle="1" w:styleId="4f4">
    <w:name w:val="明显参考4"/>
    <w:qFormat/>
    <w:rsid w:val="009F30C9"/>
    <w:rPr>
      <w:b/>
      <w:smallCaps/>
      <w:color w:val="C0504D"/>
      <w:spacing w:val="5"/>
      <w:u w:val="single"/>
    </w:rPr>
  </w:style>
  <w:style w:type="character" w:customStyle="1" w:styleId="CharChar23">
    <w:name w:val="Char Char23"/>
    <w:qFormat/>
    <w:rsid w:val="009F30C9"/>
    <w:rPr>
      <w:rFonts w:eastAsia="宋体"/>
      <w:kern w:val="2"/>
      <w:sz w:val="21"/>
      <w:szCs w:val="24"/>
      <w:lang w:val="en-US" w:eastAsia="zh-CN" w:bidi="ar-SA"/>
    </w:rPr>
  </w:style>
  <w:style w:type="character" w:customStyle="1" w:styleId="CharChar73">
    <w:name w:val="Char Char73"/>
    <w:qFormat/>
    <w:rsid w:val="009F30C9"/>
    <w:rPr>
      <w:rFonts w:ascii="Arial" w:eastAsia="黑体" w:hAnsi="Arial"/>
      <w:b/>
      <w:bCs/>
      <w:kern w:val="2"/>
      <w:sz w:val="32"/>
      <w:szCs w:val="32"/>
      <w:lang w:val="en-US" w:eastAsia="zh-CN" w:bidi="ar-SA"/>
    </w:rPr>
  </w:style>
  <w:style w:type="character" w:customStyle="1" w:styleId="CharChar83">
    <w:name w:val="Char Char83"/>
    <w:qFormat/>
    <w:rsid w:val="009F30C9"/>
    <w:rPr>
      <w:rFonts w:ascii="Arial" w:eastAsia="黑体" w:hAnsi="Arial"/>
      <w:b/>
      <w:bCs/>
      <w:kern w:val="2"/>
      <w:sz w:val="32"/>
      <w:szCs w:val="32"/>
      <w:lang w:val="en-US" w:eastAsia="zh-CN" w:bidi="ar-SA"/>
    </w:rPr>
  </w:style>
  <w:style w:type="character" w:customStyle="1" w:styleId="4f5">
    <w:name w:val="明显强调4"/>
    <w:qFormat/>
    <w:rsid w:val="009F30C9"/>
    <w:rPr>
      <w:b/>
      <w:i/>
      <w:color w:val="4F81BD"/>
    </w:rPr>
  </w:style>
  <w:style w:type="character" w:customStyle="1" w:styleId="4f6">
    <w:name w:val="书籍标题4"/>
    <w:qFormat/>
    <w:rsid w:val="009F30C9"/>
    <w:rPr>
      <w:b/>
      <w:smallCaps/>
      <w:spacing w:val="5"/>
    </w:rPr>
  </w:style>
  <w:style w:type="character" w:customStyle="1" w:styleId="4f7">
    <w:name w:val="不明显参考4"/>
    <w:qFormat/>
    <w:rsid w:val="009F30C9"/>
    <w:rPr>
      <w:smallCaps/>
      <w:color w:val="C0504D"/>
      <w:u w:val="single"/>
    </w:rPr>
  </w:style>
  <w:style w:type="character" w:customStyle="1" w:styleId="CharChar100">
    <w:name w:val="Char Char10"/>
    <w:qFormat/>
    <w:rsid w:val="009F30C9"/>
    <w:rPr>
      <w:rFonts w:ascii="Arial" w:eastAsia="黑体" w:hAnsi="Arial"/>
      <w:b/>
      <w:bCs/>
      <w:kern w:val="2"/>
      <w:sz w:val="32"/>
      <w:szCs w:val="32"/>
      <w:lang w:val="en-US" w:eastAsia="zh-CN" w:bidi="ar-SA"/>
    </w:rPr>
  </w:style>
  <w:style w:type="paragraph" w:customStyle="1" w:styleId="CharChar14">
    <w:name w:val="Char Char14"/>
    <w:basedOn w:val="a9"/>
    <w:qFormat/>
    <w:rsid w:val="009F30C9"/>
    <w:rPr>
      <w:rFonts w:ascii="Times New Roman" w:eastAsia="宋体" w:hAnsi="Times New Roman"/>
      <w:kern w:val="0"/>
      <w:sz w:val="20"/>
      <w:szCs w:val="20"/>
    </w:rPr>
  </w:style>
  <w:style w:type="paragraph" w:customStyle="1" w:styleId="4f8">
    <w:name w:val="明显引用4"/>
    <w:basedOn w:val="a"/>
    <w:next w:val="a"/>
    <w:qFormat/>
    <w:rsid w:val="009F30C9"/>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9"/>
    <w:qFormat/>
    <w:rsid w:val="009F30C9"/>
    <w:rPr>
      <w:rFonts w:ascii="Times New Roman" w:eastAsia="宋体" w:hAnsi="Times New Roman"/>
      <w:kern w:val="0"/>
      <w:sz w:val="20"/>
      <w:szCs w:val="20"/>
    </w:rPr>
  </w:style>
  <w:style w:type="paragraph" w:customStyle="1" w:styleId="4f9">
    <w:name w:val="文本块4"/>
    <w:basedOn w:val="a"/>
    <w:next w:val="a"/>
    <w:qFormat/>
    <w:rsid w:val="009F30C9"/>
    <w:rPr>
      <w:i/>
      <w:iCs/>
      <w:color w:val="000000"/>
      <w:szCs w:val="22"/>
    </w:rPr>
  </w:style>
  <w:style w:type="paragraph" w:customStyle="1" w:styleId="CharChar1CharCharCharCharCharChar3">
    <w:name w:val="Char Char1 Char Char Char Char Char Char3"/>
    <w:basedOn w:val="a9"/>
    <w:qFormat/>
    <w:rsid w:val="009F30C9"/>
    <w:rPr>
      <w:rFonts w:ascii="Times New Roman" w:eastAsia="宋体" w:hAnsi="Times New Roman"/>
      <w:kern w:val="0"/>
      <w:sz w:val="20"/>
      <w:szCs w:val="20"/>
    </w:rPr>
  </w:style>
  <w:style w:type="paragraph" w:customStyle="1" w:styleId="3ff5">
    <w:name w:val="日期3"/>
    <w:basedOn w:val="a"/>
    <w:next w:val="a"/>
    <w:qFormat/>
    <w:rsid w:val="009F30C9"/>
    <w:pPr>
      <w:ind w:leftChars="2500" w:left="100"/>
    </w:pPr>
    <w:rPr>
      <w:rFonts w:ascii="宋体"/>
      <w:kern w:val="0"/>
      <w:sz w:val="28"/>
      <w:szCs w:val="20"/>
    </w:rPr>
  </w:style>
  <w:style w:type="paragraph" w:customStyle="1" w:styleId="67">
    <w:name w:val="修订6"/>
    <w:qFormat/>
    <w:rsid w:val="009F30C9"/>
    <w:rPr>
      <w:kern w:val="2"/>
      <w:sz w:val="21"/>
      <w:szCs w:val="24"/>
    </w:rPr>
  </w:style>
  <w:style w:type="paragraph" w:customStyle="1" w:styleId="4fa">
    <w:name w:val="无间隔4"/>
    <w:qFormat/>
    <w:rsid w:val="009F30C9"/>
    <w:pPr>
      <w:widowControl w:val="0"/>
      <w:jc w:val="both"/>
    </w:pPr>
    <w:rPr>
      <w:kern w:val="2"/>
      <w:sz w:val="21"/>
      <w:szCs w:val="22"/>
    </w:rPr>
  </w:style>
  <w:style w:type="paragraph" w:customStyle="1" w:styleId="Char50">
    <w:name w:val="Char5"/>
    <w:basedOn w:val="a"/>
    <w:qFormat/>
    <w:rsid w:val="009F30C9"/>
    <w:pPr>
      <w:tabs>
        <w:tab w:val="left" w:pos="360"/>
      </w:tabs>
    </w:pPr>
    <w:rPr>
      <w:sz w:val="24"/>
    </w:rPr>
  </w:style>
  <w:style w:type="paragraph" w:customStyle="1" w:styleId="CharChar1CharCharCharChar2">
    <w:name w:val="Char Char1 Char Char Char Char2"/>
    <w:basedOn w:val="a9"/>
    <w:qFormat/>
    <w:rsid w:val="009F30C9"/>
    <w:rPr>
      <w:rFonts w:ascii="Times New Roman" w:eastAsia="宋体" w:hAnsi="Times New Roman"/>
      <w:kern w:val="0"/>
      <w:sz w:val="20"/>
    </w:rPr>
  </w:style>
  <w:style w:type="paragraph" w:customStyle="1" w:styleId="4fb">
    <w:name w:val="普通(网站)4"/>
    <w:basedOn w:val="a"/>
    <w:qFormat/>
    <w:rsid w:val="009F30C9"/>
    <w:pPr>
      <w:widowControl/>
      <w:spacing w:before="100" w:beforeAutospacing="1" w:after="100" w:afterAutospacing="1"/>
      <w:jc w:val="left"/>
    </w:pPr>
    <w:rPr>
      <w:rFonts w:ascii="宋体" w:hAnsi="宋体"/>
      <w:kern w:val="0"/>
      <w:sz w:val="24"/>
    </w:rPr>
  </w:style>
  <w:style w:type="paragraph" w:customStyle="1" w:styleId="340">
    <w:name w:val="正文文本 34"/>
    <w:basedOn w:val="a"/>
    <w:qFormat/>
    <w:rsid w:val="009F30C9"/>
    <w:pPr>
      <w:spacing w:after="120"/>
    </w:pPr>
    <w:rPr>
      <w:sz w:val="16"/>
      <w:szCs w:val="16"/>
    </w:rPr>
  </w:style>
  <w:style w:type="paragraph" w:customStyle="1" w:styleId="4fc">
    <w:name w:val="批注主题4"/>
    <w:basedOn w:val="ab"/>
    <w:next w:val="ab"/>
    <w:qFormat/>
    <w:rsid w:val="009F30C9"/>
    <w:rPr>
      <w:rFonts w:ascii="宋体" w:hAnsi="Times New Roman"/>
      <w:b/>
      <w:bCs/>
      <w:kern w:val="0"/>
      <w:sz w:val="28"/>
      <w:szCs w:val="20"/>
    </w:rPr>
  </w:style>
  <w:style w:type="paragraph" w:customStyle="1" w:styleId="440">
    <w:name w:val="索引 44"/>
    <w:basedOn w:val="a"/>
    <w:next w:val="a"/>
    <w:qFormat/>
    <w:rsid w:val="009F30C9"/>
    <w:pPr>
      <w:ind w:leftChars="600" w:left="600"/>
    </w:pPr>
  </w:style>
  <w:style w:type="paragraph" w:customStyle="1" w:styleId="TOC5">
    <w:name w:val="TOC 标题5"/>
    <w:basedOn w:val="10"/>
    <w:next w:val="a"/>
    <w:rsid w:val="009F30C9"/>
    <w:pPr>
      <w:outlineLvl w:val="9"/>
    </w:pPr>
    <w:rPr>
      <w:rFonts w:ascii="Calibri" w:hAnsi="Calibri"/>
    </w:rPr>
  </w:style>
  <w:style w:type="paragraph" w:customStyle="1" w:styleId="Char140">
    <w:name w:val="Char14"/>
    <w:basedOn w:val="a9"/>
    <w:qFormat/>
    <w:rsid w:val="009F30C9"/>
    <w:rPr>
      <w:rFonts w:ascii="Times New Roman" w:eastAsia="宋体" w:hAnsi="Times New Roman"/>
      <w:kern w:val="0"/>
      <w:sz w:val="20"/>
      <w:szCs w:val="20"/>
    </w:rPr>
  </w:style>
  <w:style w:type="paragraph" w:customStyle="1" w:styleId="3ff6">
    <w:name w:val="文档结构图3"/>
    <w:basedOn w:val="a"/>
    <w:qFormat/>
    <w:rsid w:val="009F30C9"/>
    <w:pPr>
      <w:shd w:val="clear" w:color="auto" w:fill="000080"/>
    </w:pPr>
    <w:rPr>
      <w:kern w:val="0"/>
      <w:sz w:val="20"/>
      <w:shd w:val="clear" w:color="auto" w:fill="000080"/>
    </w:rPr>
  </w:style>
  <w:style w:type="paragraph" w:customStyle="1" w:styleId="4fd">
    <w:name w:val="引用4"/>
    <w:basedOn w:val="a"/>
    <w:next w:val="a"/>
    <w:qFormat/>
    <w:rsid w:val="009F30C9"/>
    <w:rPr>
      <w:i/>
      <w:color w:val="000000"/>
      <w:kern w:val="0"/>
      <w:sz w:val="22"/>
      <w:szCs w:val="20"/>
    </w:rPr>
  </w:style>
  <w:style w:type="paragraph" w:customStyle="1" w:styleId="5f">
    <w:name w:val="列出段落5"/>
    <w:basedOn w:val="a"/>
    <w:uiPriority w:val="34"/>
    <w:qFormat/>
    <w:rsid w:val="009F30C9"/>
    <w:pPr>
      <w:ind w:firstLineChars="200" w:firstLine="420"/>
    </w:pPr>
  </w:style>
  <w:style w:type="character" w:customStyle="1" w:styleId="5f0">
    <w:name w:val="书籍标题5"/>
    <w:qFormat/>
    <w:rsid w:val="009F30C9"/>
    <w:rPr>
      <w:b/>
      <w:smallCaps/>
      <w:spacing w:val="5"/>
    </w:rPr>
  </w:style>
  <w:style w:type="character" w:customStyle="1" w:styleId="CharChar74">
    <w:name w:val="Char Char74"/>
    <w:qFormat/>
    <w:rsid w:val="009F30C9"/>
    <w:rPr>
      <w:rFonts w:ascii="Arial" w:eastAsia="黑体" w:hAnsi="Arial"/>
      <w:b/>
      <w:bCs/>
      <w:kern w:val="2"/>
      <w:sz w:val="32"/>
      <w:szCs w:val="32"/>
      <w:lang w:val="en-US" w:eastAsia="zh-CN" w:bidi="ar-SA"/>
    </w:rPr>
  </w:style>
  <w:style w:type="character" w:customStyle="1" w:styleId="CharChar15">
    <w:name w:val="Char Char15"/>
    <w:qFormat/>
    <w:rsid w:val="009F30C9"/>
    <w:rPr>
      <w:rFonts w:ascii="Arial" w:eastAsia="黑体" w:hAnsi="Arial"/>
      <w:b/>
      <w:bCs/>
      <w:kern w:val="2"/>
      <w:sz w:val="32"/>
      <w:szCs w:val="32"/>
      <w:lang w:val="en-US" w:eastAsia="zh-CN" w:bidi="ar-SA"/>
    </w:rPr>
  </w:style>
  <w:style w:type="character" w:customStyle="1" w:styleId="5f1">
    <w:name w:val="明显参考5"/>
    <w:qFormat/>
    <w:rsid w:val="009F30C9"/>
    <w:rPr>
      <w:b/>
      <w:smallCaps/>
      <w:color w:val="C0504D"/>
      <w:spacing w:val="5"/>
      <w:u w:val="single"/>
    </w:rPr>
  </w:style>
  <w:style w:type="character" w:customStyle="1" w:styleId="CharChar84">
    <w:name w:val="Char Char84"/>
    <w:qFormat/>
    <w:rsid w:val="009F30C9"/>
    <w:rPr>
      <w:rFonts w:ascii="Arial" w:eastAsia="黑体" w:hAnsi="Arial"/>
      <w:b/>
      <w:bCs/>
      <w:kern w:val="2"/>
      <w:sz w:val="32"/>
      <w:szCs w:val="32"/>
      <w:lang w:val="en-US" w:eastAsia="zh-CN" w:bidi="ar-SA"/>
    </w:rPr>
  </w:style>
  <w:style w:type="character" w:customStyle="1" w:styleId="CharChar24">
    <w:name w:val="Char Char24"/>
    <w:qFormat/>
    <w:rsid w:val="009F30C9"/>
    <w:rPr>
      <w:rFonts w:eastAsia="宋体"/>
      <w:kern w:val="2"/>
      <w:sz w:val="21"/>
      <w:szCs w:val="24"/>
      <w:lang w:val="en-US" w:eastAsia="zh-CN" w:bidi="ar-SA"/>
    </w:rPr>
  </w:style>
  <w:style w:type="character" w:customStyle="1" w:styleId="5f2">
    <w:name w:val="明显强调5"/>
    <w:qFormat/>
    <w:rsid w:val="009F30C9"/>
    <w:rPr>
      <w:b/>
      <w:i/>
      <w:color w:val="4F81BD"/>
    </w:rPr>
  </w:style>
  <w:style w:type="character" w:customStyle="1" w:styleId="5f3">
    <w:name w:val="不明显强调5"/>
    <w:qFormat/>
    <w:rsid w:val="009F30C9"/>
    <w:rPr>
      <w:i/>
      <w:color w:val="808080"/>
    </w:rPr>
  </w:style>
  <w:style w:type="character" w:customStyle="1" w:styleId="5f4">
    <w:name w:val="不明显参考5"/>
    <w:rsid w:val="009F30C9"/>
    <w:rPr>
      <w:smallCaps/>
      <w:color w:val="C0504D"/>
      <w:u w:val="single"/>
    </w:rPr>
  </w:style>
  <w:style w:type="paragraph" w:customStyle="1" w:styleId="Char150">
    <w:name w:val="Char15"/>
    <w:basedOn w:val="a9"/>
    <w:qFormat/>
    <w:rsid w:val="009F30C9"/>
    <w:rPr>
      <w:rFonts w:ascii="Calibri" w:eastAsia="宋体" w:hAnsi="Calibri"/>
      <w:kern w:val="0"/>
      <w:sz w:val="20"/>
      <w:szCs w:val="20"/>
    </w:rPr>
  </w:style>
  <w:style w:type="paragraph" w:customStyle="1" w:styleId="5f5">
    <w:name w:val="无间隔5"/>
    <w:rsid w:val="009F30C9"/>
    <w:pPr>
      <w:widowControl w:val="0"/>
      <w:jc w:val="both"/>
    </w:pPr>
    <w:rPr>
      <w:rFonts w:ascii="Calibri" w:hAnsi="Calibri"/>
      <w:kern w:val="2"/>
      <w:sz w:val="21"/>
      <w:szCs w:val="22"/>
    </w:rPr>
  </w:style>
  <w:style w:type="paragraph" w:customStyle="1" w:styleId="5f6">
    <w:name w:val="普通(网站)5"/>
    <w:basedOn w:val="a"/>
    <w:rsid w:val="009F30C9"/>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9F30C9"/>
    <w:pPr>
      <w:ind w:firstLineChars="200" w:firstLine="420"/>
    </w:pPr>
  </w:style>
  <w:style w:type="paragraph" w:customStyle="1" w:styleId="CharCharChar5">
    <w:name w:val="Char Char Char5"/>
    <w:basedOn w:val="a9"/>
    <w:qFormat/>
    <w:rsid w:val="009F30C9"/>
    <w:rPr>
      <w:rFonts w:ascii="Calibri" w:eastAsia="宋体" w:hAnsi="Calibri"/>
      <w:kern w:val="0"/>
      <w:sz w:val="20"/>
      <w:szCs w:val="20"/>
    </w:rPr>
  </w:style>
  <w:style w:type="paragraph" w:customStyle="1" w:styleId="CharChar1CharCharCharCharCharChar4">
    <w:name w:val="Char Char1 Char Char Char Char Char Char4"/>
    <w:basedOn w:val="a9"/>
    <w:qFormat/>
    <w:rsid w:val="009F30C9"/>
    <w:rPr>
      <w:rFonts w:ascii="Calibri" w:eastAsia="宋体" w:hAnsi="Calibri"/>
      <w:kern w:val="0"/>
      <w:sz w:val="20"/>
      <w:szCs w:val="20"/>
    </w:rPr>
  </w:style>
  <w:style w:type="paragraph" w:customStyle="1" w:styleId="5f7">
    <w:name w:val="批注主题5"/>
    <w:basedOn w:val="ab"/>
    <w:next w:val="ab"/>
    <w:rsid w:val="009F30C9"/>
    <w:rPr>
      <w:rFonts w:ascii="宋体"/>
      <w:b/>
      <w:bCs/>
      <w:kern w:val="0"/>
      <w:sz w:val="28"/>
      <w:szCs w:val="20"/>
    </w:rPr>
  </w:style>
  <w:style w:type="paragraph" w:customStyle="1" w:styleId="4fe">
    <w:name w:val="文档结构图4"/>
    <w:basedOn w:val="a"/>
    <w:rsid w:val="009F30C9"/>
    <w:pPr>
      <w:shd w:val="clear" w:color="auto" w:fill="000080"/>
    </w:pPr>
    <w:rPr>
      <w:kern w:val="0"/>
      <w:sz w:val="20"/>
      <w:shd w:val="clear" w:color="auto" w:fill="000080"/>
    </w:rPr>
  </w:style>
  <w:style w:type="paragraph" w:customStyle="1" w:styleId="TOC6">
    <w:name w:val="TOC 标题6"/>
    <w:basedOn w:val="10"/>
    <w:next w:val="a"/>
    <w:rsid w:val="009F30C9"/>
    <w:pPr>
      <w:outlineLvl w:val="9"/>
    </w:pPr>
    <w:rPr>
      <w:rFonts w:ascii="Calibri" w:hAnsi="Calibri"/>
    </w:rPr>
  </w:style>
  <w:style w:type="paragraph" w:customStyle="1" w:styleId="CharChar1CharCharCharChar3">
    <w:name w:val="Char Char1 Char Char Char Char3"/>
    <w:basedOn w:val="a9"/>
    <w:rsid w:val="009F30C9"/>
    <w:rPr>
      <w:rFonts w:ascii="Calibri" w:eastAsia="宋体" w:hAnsi="Calibri"/>
      <w:kern w:val="0"/>
      <w:sz w:val="20"/>
    </w:rPr>
  </w:style>
  <w:style w:type="paragraph" w:customStyle="1" w:styleId="Char60">
    <w:name w:val="Char6"/>
    <w:basedOn w:val="a"/>
    <w:qFormat/>
    <w:rsid w:val="009F30C9"/>
    <w:pPr>
      <w:tabs>
        <w:tab w:val="left" w:pos="360"/>
      </w:tabs>
    </w:pPr>
    <w:rPr>
      <w:sz w:val="24"/>
    </w:rPr>
  </w:style>
  <w:style w:type="paragraph" w:customStyle="1" w:styleId="4ff">
    <w:name w:val="日期4"/>
    <w:basedOn w:val="a"/>
    <w:next w:val="a"/>
    <w:rsid w:val="009F30C9"/>
    <w:pPr>
      <w:ind w:leftChars="2500" w:left="100"/>
    </w:pPr>
    <w:rPr>
      <w:rFonts w:ascii="宋体"/>
      <w:kern w:val="0"/>
      <w:sz w:val="28"/>
      <w:szCs w:val="20"/>
    </w:rPr>
  </w:style>
  <w:style w:type="paragraph" w:customStyle="1" w:styleId="74">
    <w:name w:val="修订7"/>
    <w:rsid w:val="009F30C9"/>
    <w:rPr>
      <w:kern w:val="2"/>
      <w:sz w:val="21"/>
      <w:szCs w:val="24"/>
    </w:rPr>
  </w:style>
  <w:style w:type="paragraph" w:customStyle="1" w:styleId="450">
    <w:name w:val="索引 45"/>
    <w:basedOn w:val="a"/>
    <w:next w:val="a"/>
    <w:rsid w:val="009F30C9"/>
    <w:pPr>
      <w:ind w:leftChars="600" w:left="600"/>
    </w:pPr>
  </w:style>
  <w:style w:type="paragraph" w:customStyle="1" w:styleId="5f8">
    <w:name w:val="引用5"/>
    <w:basedOn w:val="a"/>
    <w:next w:val="a"/>
    <w:rsid w:val="009F30C9"/>
    <w:rPr>
      <w:rFonts w:ascii="Calibri" w:hAnsi="Calibri"/>
      <w:i/>
      <w:color w:val="000000"/>
      <w:kern w:val="0"/>
      <w:sz w:val="22"/>
      <w:szCs w:val="20"/>
    </w:rPr>
  </w:style>
  <w:style w:type="paragraph" w:customStyle="1" w:styleId="350">
    <w:name w:val="正文文本 35"/>
    <w:basedOn w:val="a"/>
    <w:rsid w:val="009F30C9"/>
    <w:pPr>
      <w:spacing w:after="120"/>
    </w:pPr>
    <w:rPr>
      <w:sz w:val="16"/>
      <w:szCs w:val="16"/>
    </w:rPr>
  </w:style>
  <w:style w:type="paragraph" w:customStyle="1" w:styleId="5f9">
    <w:name w:val="明显引用5"/>
    <w:basedOn w:val="a"/>
    <w:next w:val="a"/>
    <w:rsid w:val="009F30C9"/>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rsid w:val="009F30C9"/>
    <w:rPr>
      <w:i/>
      <w:iCs/>
      <w:color w:val="000000"/>
      <w:szCs w:val="22"/>
    </w:rPr>
  </w:style>
  <w:style w:type="paragraph" w:customStyle="1" w:styleId="CharChar16">
    <w:name w:val="Char Char16"/>
    <w:basedOn w:val="a9"/>
    <w:qFormat/>
    <w:rsid w:val="009F30C9"/>
    <w:rPr>
      <w:rFonts w:ascii="Calibri" w:eastAsia="宋体" w:hAnsi="Calibri"/>
      <w:kern w:val="0"/>
      <w:sz w:val="20"/>
      <w:szCs w:val="20"/>
    </w:rPr>
  </w:style>
  <w:style w:type="character" w:customStyle="1" w:styleId="Char36">
    <w:name w:val="正文首行缩进 Char3"/>
    <w:basedOn w:val="Char1c"/>
    <w:uiPriority w:val="99"/>
    <w:semiHidden/>
    <w:rsid w:val="009F30C9"/>
    <w:rPr>
      <w:rFonts w:ascii="Times New Roman" w:eastAsia="宋体" w:hAnsi="Times New Roman" w:cs="Times New Roman"/>
      <w:szCs w:val="24"/>
    </w:rPr>
  </w:style>
  <w:style w:type="character" w:customStyle="1" w:styleId="stylekwd">
    <w:name w:val="style_kwd"/>
    <w:basedOn w:val="a1"/>
    <w:qFormat/>
    <w:rsid w:val="009F30C9"/>
  </w:style>
  <w:style w:type="paragraph" w:customStyle="1" w:styleId="Style23">
    <w:name w:val="_Style 23"/>
    <w:basedOn w:val="a"/>
    <w:qFormat/>
    <w:rsid w:val="009F30C9"/>
    <w:pPr>
      <w:widowControl/>
      <w:spacing w:after="160" w:line="240" w:lineRule="exact"/>
      <w:jc w:val="left"/>
    </w:pPr>
    <w:rPr>
      <w:rFonts w:ascii="Calibri" w:hAnsi="Calibri"/>
      <w:szCs w:val="22"/>
    </w:rPr>
  </w:style>
  <w:style w:type="character" w:customStyle="1" w:styleId="Char2f1">
    <w:name w:val="正文缩进 Char2"/>
    <w:qFormat/>
    <w:rsid w:val="009F30C9"/>
    <w:rPr>
      <w:kern w:val="2"/>
      <w:sz w:val="21"/>
      <w:szCs w:val="21"/>
    </w:rPr>
  </w:style>
  <w:style w:type="character" w:customStyle="1" w:styleId="font91">
    <w:name w:val="font91"/>
    <w:basedOn w:val="a1"/>
    <w:qFormat/>
    <w:rsid w:val="009F30C9"/>
    <w:rPr>
      <w:rFonts w:ascii="宋体" w:eastAsia="宋体" w:hAnsi="宋体" w:cs="宋体" w:hint="eastAsia"/>
      <w:color w:val="000000"/>
      <w:sz w:val="18"/>
      <w:szCs w:val="18"/>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gdwyfw@wh.shandong.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TZXZBDL@163.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8"/>
  </customShpExts>
</s:customData>
</file>

<file path=customXml/itemProps1.xml><?xml version="1.0" encoding="utf-8"?>
<ds:datastoreItem xmlns:ds="http://schemas.openxmlformats.org/officeDocument/2006/customXml" ds:itemID="{BBA2182F-1898-489A-B012-783D5F7910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85</Pages>
  <Words>7553</Words>
  <Characters>43054</Characters>
  <Application>Microsoft Office Word</Application>
  <DocSecurity>0</DocSecurity>
  <Lines>358</Lines>
  <Paragraphs>101</Paragraphs>
  <ScaleCrop>false</ScaleCrop>
  <Company>WRGHO.COM</Company>
  <LinksUpToDate>false</LinksUpToDate>
  <CharactersWithSpaces>50506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刘公岛景区绿化养护工程项目招标文件</dc:title>
  <dc:creator>Administrator</dc:creator>
  <cp:lastModifiedBy>XZOS</cp:lastModifiedBy>
  <cp:revision>559</cp:revision>
  <cp:lastPrinted>2024-07-19T05:55:00Z</cp:lastPrinted>
  <dcterms:created xsi:type="dcterms:W3CDTF">2021-11-04T08:45:00Z</dcterms:created>
  <dcterms:modified xsi:type="dcterms:W3CDTF">2026-08-11T07:38:00Z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eyJoZGlkIjoiYTdhOWU4ZmQ3MTcwNTY3MWRjZDk4Y2YyNGVlYzQ1MTgiLCJ1c2VySWQiOiI1NTgxNzkyNjMifQ==</vt:lpwstr>
  </property>
  <property fmtid="{D5CDD505-2E9C-101B-9397-08002B2CF9AE}" pid="4" name="ICV">
    <vt:lpwstr>8DD3FBD54F7B4A0B914F824FDCB8EF40_12</vt:lpwstr>
  </property>
</Properties>
</file>